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3495AF" w14:textId="77777777" w:rsidR="00374EB3" w:rsidRPr="00C56823" w:rsidRDefault="00374EB3" w:rsidP="00771594">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Автономная некоммерческая организация</w:t>
      </w:r>
      <w:r>
        <w:rPr>
          <w:rFonts w:ascii="Times New Roman" w:hAnsi="Times New Roman"/>
          <w:b/>
          <w:bCs/>
          <w:sz w:val="24"/>
          <w:szCs w:val="24"/>
          <w:lang w:eastAsia="ru-RU"/>
        </w:rPr>
        <w:t xml:space="preserve"> </w:t>
      </w:r>
      <w:r w:rsidRPr="00C56823">
        <w:rPr>
          <w:rFonts w:ascii="Times New Roman" w:hAnsi="Times New Roman"/>
          <w:b/>
          <w:bCs/>
          <w:sz w:val="24"/>
          <w:szCs w:val="24"/>
          <w:lang w:eastAsia="ru-RU"/>
        </w:rPr>
        <w:t>профессионального образования</w:t>
      </w:r>
    </w:p>
    <w:p w14:paraId="105F3012" w14:textId="77777777" w:rsidR="00374EB3" w:rsidRPr="00C56823" w:rsidRDefault="00374EB3" w:rsidP="00771594">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«ПЕРМСКИЙ ГУМАНИТАРНО-ТЕХНОЛОГИЧЕСКИЙ КОЛЛЕДЖ»</w:t>
      </w:r>
    </w:p>
    <w:p w14:paraId="2EC3DFAF" w14:textId="77777777" w:rsidR="00374EB3" w:rsidRPr="00C56823" w:rsidRDefault="00374EB3" w:rsidP="00771594">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(АНО ПО «ПГТК»)</w:t>
      </w:r>
    </w:p>
    <w:p w14:paraId="750FE5E8" w14:textId="77777777" w:rsidR="00374EB3" w:rsidRPr="00C56823" w:rsidRDefault="00374EB3" w:rsidP="00771594">
      <w:pPr>
        <w:tabs>
          <w:tab w:val="left" w:pos="900"/>
        </w:tabs>
        <w:spacing w:after="0" w:line="360" w:lineRule="auto"/>
        <w:jc w:val="center"/>
        <w:rPr>
          <w:rFonts w:ascii="Times New Roman" w:hAnsi="Times New Roman"/>
          <w:caps/>
          <w:sz w:val="24"/>
          <w:szCs w:val="24"/>
          <w:lang w:eastAsia="ru-RU"/>
        </w:rPr>
      </w:pPr>
    </w:p>
    <w:p w14:paraId="7DF3F3D5" w14:textId="1366CCD8" w:rsidR="00374EB3" w:rsidRPr="00C56823" w:rsidRDefault="009D4FDF" w:rsidP="009D4FDF">
      <w:pPr>
        <w:tabs>
          <w:tab w:val="left" w:pos="900"/>
        </w:tabs>
        <w:spacing w:after="0" w:line="360" w:lineRule="auto"/>
        <w:jc w:val="right"/>
        <w:rPr>
          <w:rFonts w:ascii="Times New Roman" w:hAnsi="Times New Roman"/>
          <w:caps/>
          <w:sz w:val="24"/>
          <w:szCs w:val="24"/>
          <w:lang w:eastAsia="ru-RU"/>
        </w:rPr>
      </w:pPr>
      <w:r w:rsidRPr="00E26DC2">
        <w:rPr>
          <w:noProof/>
        </w:rPr>
        <w:pict w14:anchorId="5F7C2E3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style="width:315.75pt;height:147pt;visibility:visible;mso-wrap-style:square">
            <v:imagedata r:id="rId7" o:title=""/>
          </v:shape>
        </w:pict>
      </w:r>
    </w:p>
    <w:p w14:paraId="12DE2AA4" w14:textId="77777777" w:rsidR="00374EB3" w:rsidRPr="00C56823" w:rsidRDefault="00374EB3" w:rsidP="00771594">
      <w:pPr>
        <w:tabs>
          <w:tab w:val="left" w:pos="900"/>
        </w:tabs>
        <w:spacing w:after="0" w:line="360" w:lineRule="auto"/>
        <w:jc w:val="center"/>
        <w:rPr>
          <w:rFonts w:ascii="Times New Roman" w:hAnsi="Times New Roman"/>
          <w:caps/>
          <w:sz w:val="24"/>
          <w:szCs w:val="24"/>
          <w:lang w:eastAsia="ru-RU"/>
        </w:rPr>
      </w:pPr>
    </w:p>
    <w:p w14:paraId="70169D95" w14:textId="77777777" w:rsidR="00374EB3" w:rsidRPr="00C56823" w:rsidRDefault="00374EB3" w:rsidP="00771594">
      <w:pPr>
        <w:tabs>
          <w:tab w:val="left" w:pos="900"/>
        </w:tabs>
        <w:spacing w:after="0" w:line="360" w:lineRule="auto"/>
        <w:jc w:val="center"/>
        <w:rPr>
          <w:rFonts w:ascii="Times New Roman" w:hAnsi="Times New Roman"/>
          <w:b/>
          <w:bCs/>
          <w:caps/>
          <w:sz w:val="32"/>
          <w:szCs w:val="32"/>
          <w:lang w:eastAsia="ru-RU"/>
        </w:rPr>
      </w:pPr>
      <w:bookmarkStart w:id="0" w:name="_Hlk158719785"/>
      <w:r w:rsidRPr="00C56823">
        <w:rPr>
          <w:rFonts w:ascii="Times New Roman" w:hAnsi="Times New Roman"/>
          <w:b/>
          <w:bCs/>
          <w:caps/>
          <w:sz w:val="32"/>
          <w:szCs w:val="32"/>
          <w:lang w:eastAsia="ru-RU"/>
        </w:rPr>
        <w:t xml:space="preserve">ФОНД ОЦЕНОЧНЫХ СРЕДСТВ </w:t>
      </w:r>
      <w:bookmarkEnd w:id="0"/>
      <w:r w:rsidRPr="00C56823">
        <w:rPr>
          <w:rFonts w:ascii="Times New Roman" w:hAnsi="Times New Roman"/>
          <w:b/>
          <w:bCs/>
          <w:caps/>
          <w:sz w:val="32"/>
          <w:szCs w:val="32"/>
          <w:lang w:eastAsia="ru-RU"/>
        </w:rPr>
        <w:t>учебноГО ПРЕДМЕТА</w:t>
      </w:r>
    </w:p>
    <w:p w14:paraId="2EA84C53" w14:textId="77777777" w:rsidR="00374EB3" w:rsidRPr="00C56823" w:rsidRDefault="00374EB3" w:rsidP="00771594">
      <w:pPr>
        <w:tabs>
          <w:tab w:val="left" w:pos="900"/>
        </w:tabs>
        <w:spacing w:after="0" w:line="360" w:lineRule="auto"/>
        <w:jc w:val="center"/>
        <w:rPr>
          <w:rFonts w:ascii="Times New Roman" w:hAnsi="Times New Roman"/>
          <w:b/>
          <w:bCs/>
          <w:caps/>
          <w:sz w:val="32"/>
          <w:szCs w:val="32"/>
          <w:lang w:eastAsia="ru-RU"/>
        </w:rPr>
      </w:pPr>
      <w:r>
        <w:rPr>
          <w:rFonts w:ascii="Times New Roman" w:hAnsi="Times New Roman"/>
          <w:b/>
          <w:bCs/>
          <w:sz w:val="32"/>
          <w:szCs w:val="32"/>
          <w:lang w:eastAsia="ru-RU"/>
        </w:rPr>
        <w:t>БП.09 «БИОЛОГИЯ»</w:t>
      </w:r>
    </w:p>
    <w:p w14:paraId="0984D4E9" w14:textId="77777777" w:rsidR="00374EB3" w:rsidRPr="00C56823" w:rsidRDefault="00374EB3" w:rsidP="00771594">
      <w:pPr>
        <w:shd w:val="clear" w:color="auto" w:fill="FFFFFF"/>
        <w:tabs>
          <w:tab w:val="left" w:pos="900"/>
        </w:tabs>
        <w:autoSpaceDE w:val="0"/>
        <w:autoSpaceDN w:val="0"/>
        <w:spacing w:after="0" w:line="360" w:lineRule="auto"/>
        <w:jc w:val="center"/>
        <w:rPr>
          <w:rFonts w:ascii="Times New Roman" w:hAnsi="Times New Roman"/>
          <w:sz w:val="24"/>
          <w:szCs w:val="24"/>
          <w:lang w:eastAsia="ru-RU"/>
        </w:rPr>
      </w:pPr>
    </w:p>
    <w:p w14:paraId="47E8B06E" w14:textId="77777777" w:rsidR="00374EB3" w:rsidRPr="001C4F7D" w:rsidRDefault="00374EB3" w:rsidP="00771594">
      <w:pPr>
        <w:shd w:val="clear" w:color="auto" w:fill="FFFFFF"/>
        <w:tabs>
          <w:tab w:val="left" w:pos="900"/>
        </w:tabs>
        <w:autoSpaceDE w:val="0"/>
        <w:autoSpaceDN w:val="0"/>
        <w:spacing w:after="0" w:line="360" w:lineRule="auto"/>
        <w:jc w:val="center"/>
        <w:rPr>
          <w:rFonts w:ascii="Times New Roman" w:hAnsi="Times New Roman"/>
          <w:sz w:val="28"/>
          <w:szCs w:val="28"/>
          <w:lang w:eastAsia="ru-RU"/>
        </w:rPr>
      </w:pPr>
      <w:r w:rsidRPr="001C4F7D">
        <w:rPr>
          <w:rFonts w:ascii="Times New Roman" w:hAnsi="Times New Roman"/>
          <w:sz w:val="28"/>
          <w:szCs w:val="28"/>
          <w:lang w:eastAsia="ru-RU"/>
        </w:rPr>
        <w:t>для специальности</w:t>
      </w:r>
    </w:p>
    <w:p w14:paraId="44C5583B" w14:textId="77777777" w:rsidR="00374EB3" w:rsidRPr="008778A6" w:rsidRDefault="00374EB3" w:rsidP="00F013BD">
      <w:pPr>
        <w:tabs>
          <w:tab w:val="left" w:pos="900"/>
        </w:tabs>
        <w:spacing w:after="0" w:line="360" w:lineRule="auto"/>
        <w:ind w:firstLine="567"/>
        <w:contextualSpacing/>
        <w:jc w:val="center"/>
        <w:rPr>
          <w:rFonts w:ascii="Times New Roman" w:hAnsi="Times New Roman"/>
          <w:b/>
          <w:sz w:val="28"/>
          <w:szCs w:val="28"/>
        </w:rPr>
      </w:pPr>
      <w:r w:rsidRPr="008778A6">
        <w:rPr>
          <w:rFonts w:ascii="Times New Roman" w:hAnsi="Times New Roman"/>
          <w:b/>
          <w:sz w:val="28"/>
          <w:szCs w:val="28"/>
        </w:rPr>
        <w:t>38.02.01 Экономика и бухгалтерский учет (по отраслям)</w:t>
      </w:r>
    </w:p>
    <w:p w14:paraId="61D6BB54" w14:textId="77777777" w:rsidR="00374EB3" w:rsidRPr="001C4F7D" w:rsidRDefault="00374EB3" w:rsidP="00F013BD">
      <w:pPr>
        <w:shd w:val="clear" w:color="auto" w:fill="FFFFFF"/>
        <w:tabs>
          <w:tab w:val="left" w:pos="900"/>
        </w:tabs>
        <w:autoSpaceDE w:val="0"/>
        <w:autoSpaceDN w:val="0"/>
        <w:spacing w:after="0" w:line="360" w:lineRule="auto"/>
        <w:jc w:val="center"/>
        <w:rPr>
          <w:rFonts w:ascii="Times New Roman" w:hAnsi="Times New Roman"/>
          <w:sz w:val="28"/>
          <w:szCs w:val="28"/>
          <w:lang w:eastAsia="ru-RU"/>
        </w:rPr>
      </w:pPr>
      <w:r w:rsidRPr="001C4F7D">
        <w:rPr>
          <w:rFonts w:ascii="Times New Roman" w:hAnsi="Times New Roman"/>
          <w:sz w:val="28"/>
          <w:szCs w:val="28"/>
          <w:lang w:eastAsia="ru-RU"/>
        </w:rPr>
        <w:t xml:space="preserve"> (код и наименование специальности)</w:t>
      </w:r>
    </w:p>
    <w:p w14:paraId="05DD74F0" w14:textId="77777777" w:rsidR="00374EB3" w:rsidRPr="001C4F7D" w:rsidRDefault="00374EB3" w:rsidP="00771594">
      <w:pPr>
        <w:shd w:val="clear" w:color="auto" w:fill="FFFFFF"/>
        <w:tabs>
          <w:tab w:val="left" w:pos="900"/>
        </w:tabs>
        <w:autoSpaceDE w:val="0"/>
        <w:autoSpaceDN w:val="0"/>
        <w:spacing w:after="0" w:line="360" w:lineRule="auto"/>
        <w:jc w:val="center"/>
        <w:rPr>
          <w:rFonts w:ascii="Times New Roman" w:hAnsi="Times New Roman"/>
          <w:b/>
          <w:sz w:val="28"/>
          <w:szCs w:val="28"/>
          <w:lang w:eastAsia="ru-RU"/>
        </w:rPr>
      </w:pPr>
    </w:p>
    <w:p w14:paraId="1BDBD27D" w14:textId="77777777" w:rsidR="00374EB3" w:rsidRPr="001C4F7D" w:rsidRDefault="00374EB3" w:rsidP="00771594">
      <w:pPr>
        <w:shd w:val="clear" w:color="auto" w:fill="FFFFFF"/>
        <w:tabs>
          <w:tab w:val="left" w:pos="900"/>
        </w:tabs>
        <w:autoSpaceDE w:val="0"/>
        <w:autoSpaceDN w:val="0"/>
        <w:spacing w:after="0" w:line="360" w:lineRule="auto"/>
        <w:jc w:val="center"/>
        <w:rPr>
          <w:rFonts w:ascii="Times New Roman" w:hAnsi="Times New Roman"/>
          <w:sz w:val="28"/>
          <w:szCs w:val="28"/>
          <w:lang w:eastAsia="ru-RU"/>
        </w:rPr>
      </w:pPr>
      <w:r w:rsidRPr="001C4F7D">
        <w:rPr>
          <w:rFonts w:ascii="Times New Roman" w:hAnsi="Times New Roman"/>
          <w:sz w:val="28"/>
          <w:szCs w:val="28"/>
          <w:lang w:eastAsia="ru-RU"/>
        </w:rPr>
        <w:t>Квалификация выпускника</w:t>
      </w:r>
    </w:p>
    <w:p w14:paraId="5B26BAD5" w14:textId="77777777" w:rsidR="00374EB3" w:rsidRPr="001C4F7D" w:rsidRDefault="00374EB3" w:rsidP="00771594">
      <w:pPr>
        <w:shd w:val="clear" w:color="auto" w:fill="FFFFFF"/>
        <w:tabs>
          <w:tab w:val="left" w:pos="900"/>
        </w:tabs>
        <w:autoSpaceDE w:val="0"/>
        <w:autoSpaceDN w:val="0"/>
        <w:spacing w:after="0" w:line="360" w:lineRule="auto"/>
        <w:jc w:val="center"/>
        <w:rPr>
          <w:rFonts w:ascii="Times New Roman" w:hAnsi="Times New Roman"/>
          <w:b/>
          <w:bCs/>
          <w:sz w:val="28"/>
          <w:szCs w:val="28"/>
          <w:lang w:eastAsia="ru-RU"/>
        </w:rPr>
      </w:pPr>
      <w:r>
        <w:rPr>
          <w:rFonts w:ascii="Times New Roman" w:hAnsi="Times New Roman"/>
          <w:b/>
          <w:bCs/>
          <w:sz w:val="28"/>
          <w:szCs w:val="28"/>
          <w:lang w:eastAsia="ru-RU"/>
        </w:rPr>
        <w:t xml:space="preserve">Бухгалтер </w:t>
      </w:r>
    </w:p>
    <w:p w14:paraId="113F0F44" w14:textId="77777777" w:rsidR="00374EB3" w:rsidRPr="001C4F7D" w:rsidRDefault="00374EB3" w:rsidP="00771594">
      <w:pPr>
        <w:tabs>
          <w:tab w:val="left" w:pos="900"/>
        </w:tabs>
        <w:spacing w:after="0" w:line="360" w:lineRule="auto"/>
        <w:jc w:val="center"/>
        <w:rPr>
          <w:rFonts w:ascii="Times New Roman" w:hAnsi="Times New Roman"/>
          <w:sz w:val="28"/>
          <w:szCs w:val="28"/>
          <w:lang w:eastAsia="ru-RU"/>
        </w:rPr>
      </w:pPr>
    </w:p>
    <w:p w14:paraId="3B395562" w14:textId="77777777" w:rsidR="00374EB3" w:rsidRPr="001C4F7D" w:rsidRDefault="00374EB3" w:rsidP="00771594">
      <w:pPr>
        <w:tabs>
          <w:tab w:val="left" w:pos="900"/>
        </w:tabs>
        <w:spacing w:after="0" w:line="360" w:lineRule="auto"/>
        <w:jc w:val="center"/>
        <w:rPr>
          <w:rFonts w:ascii="Times New Roman" w:hAnsi="Times New Roman"/>
          <w:sz w:val="28"/>
          <w:szCs w:val="28"/>
          <w:lang w:eastAsia="ru-RU"/>
        </w:rPr>
      </w:pPr>
      <w:r w:rsidRPr="001C4F7D">
        <w:rPr>
          <w:rFonts w:ascii="Times New Roman" w:hAnsi="Times New Roman"/>
          <w:sz w:val="28"/>
          <w:szCs w:val="28"/>
          <w:lang w:eastAsia="ru-RU"/>
        </w:rPr>
        <w:t>Форма обучения</w:t>
      </w:r>
    </w:p>
    <w:p w14:paraId="218D547D" w14:textId="77777777" w:rsidR="00374EB3" w:rsidRPr="001C4F7D" w:rsidRDefault="00374EB3" w:rsidP="00771594">
      <w:pPr>
        <w:tabs>
          <w:tab w:val="left" w:pos="900"/>
        </w:tabs>
        <w:spacing w:after="0" w:line="360" w:lineRule="auto"/>
        <w:jc w:val="center"/>
        <w:rPr>
          <w:rFonts w:ascii="Times New Roman" w:hAnsi="Times New Roman"/>
          <w:b/>
          <w:bCs/>
          <w:sz w:val="28"/>
          <w:szCs w:val="28"/>
          <w:lang w:eastAsia="ru-RU"/>
        </w:rPr>
      </w:pPr>
      <w:r w:rsidRPr="001C4F7D">
        <w:rPr>
          <w:rFonts w:ascii="Times New Roman" w:hAnsi="Times New Roman"/>
          <w:b/>
          <w:bCs/>
          <w:sz w:val="28"/>
          <w:szCs w:val="28"/>
          <w:lang w:eastAsia="ru-RU"/>
        </w:rPr>
        <w:t>Очная</w:t>
      </w:r>
    </w:p>
    <w:p w14:paraId="45EF089D" w14:textId="77777777" w:rsidR="00374EB3" w:rsidRPr="00C56823" w:rsidRDefault="00374EB3" w:rsidP="00771594">
      <w:pPr>
        <w:tabs>
          <w:tab w:val="left" w:pos="900"/>
        </w:tabs>
        <w:spacing w:after="0" w:line="360" w:lineRule="auto"/>
        <w:jc w:val="center"/>
        <w:rPr>
          <w:rFonts w:ascii="Times New Roman" w:hAnsi="Times New Roman"/>
          <w:b/>
          <w:bCs/>
          <w:sz w:val="24"/>
          <w:szCs w:val="24"/>
          <w:lang w:eastAsia="ru-RU"/>
        </w:rPr>
      </w:pPr>
    </w:p>
    <w:p w14:paraId="7E2A5AA1" w14:textId="77777777" w:rsidR="00374EB3" w:rsidRDefault="00374EB3" w:rsidP="00771594">
      <w:pPr>
        <w:tabs>
          <w:tab w:val="left" w:pos="900"/>
        </w:tabs>
        <w:spacing w:after="0" w:line="360" w:lineRule="auto"/>
        <w:jc w:val="center"/>
        <w:rPr>
          <w:rFonts w:ascii="Times New Roman" w:hAnsi="Times New Roman"/>
          <w:b/>
          <w:bCs/>
          <w:sz w:val="24"/>
          <w:szCs w:val="24"/>
          <w:lang w:eastAsia="ru-RU"/>
        </w:rPr>
      </w:pPr>
    </w:p>
    <w:p w14:paraId="39E3CC66" w14:textId="77777777" w:rsidR="00374EB3" w:rsidRPr="00C56823" w:rsidRDefault="00374EB3" w:rsidP="00771594">
      <w:pPr>
        <w:tabs>
          <w:tab w:val="left" w:pos="900"/>
        </w:tabs>
        <w:spacing w:after="0" w:line="360" w:lineRule="auto"/>
        <w:jc w:val="center"/>
        <w:rPr>
          <w:rFonts w:ascii="Times New Roman" w:hAnsi="Times New Roman"/>
          <w:b/>
          <w:bCs/>
          <w:sz w:val="24"/>
          <w:szCs w:val="24"/>
          <w:lang w:eastAsia="ru-RU"/>
        </w:rPr>
      </w:pPr>
    </w:p>
    <w:p w14:paraId="73252CE8" w14:textId="77777777" w:rsidR="00374EB3" w:rsidRPr="00C56823" w:rsidRDefault="00374EB3" w:rsidP="00771594">
      <w:pPr>
        <w:tabs>
          <w:tab w:val="left" w:pos="900"/>
        </w:tabs>
        <w:spacing w:after="0" w:line="360" w:lineRule="auto"/>
        <w:jc w:val="center"/>
        <w:rPr>
          <w:rFonts w:ascii="Times New Roman" w:hAnsi="Times New Roman"/>
          <w:b/>
          <w:bCs/>
          <w:sz w:val="24"/>
          <w:szCs w:val="24"/>
          <w:lang w:eastAsia="ru-RU"/>
        </w:rPr>
      </w:pPr>
    </w:p>
    <w:p w14:paraId="7438C7E6" w14:textId="77777777" w:rsidR="00374EB3" w:rsidRPr="00C56823" w:rsidRDefault="00374EB3" w:rsidP="00771594">
      <w:pPr>
        <w:tabs>
          <w:tab w:val="left" w:pos="900"/>
        </w:tabs>
        <w:spacing w:after="0" w:line="360" w:lineRule="auto"/>
        <w:jc w:val="center"/>
        <w:rPr>
          <w:rFonts w:ascii="Times New Roman" w:hAnsi="Times New Roman"/>
          <w:b/>
          <w:bCs/>
          <w:sz w:val="24"/>
          <w:szCs w:val="24"/>
          <w:lang w:eastAsia="ru-RU"/>
        </w:rPr>
      </w:pPr>
    </w:p>
    <w:p w14:paraId="4159BA11" w14:textId="77777777" w:rsidR="00374EB3" w:rsidRPr="00C56823" w:rsidRDefault="00374EB3" w:rsidP="00771594">
      <w:pPr>
        <w:tabs>
          <w:tab w:val="left" w:pos="900"/>
        </w:tabs>
        <w:spacing w:after="0" w:line="360" w:lineRule="auto"/>
        <w:jc w:val="center"/>
        <w:rPr>
          <w:rFonts w:ascii="Times New Roman" w:hAnsi="Times New Roman"/>
          <w:b/>
          <w:bCs/>
          <w:sz w:val="24"/>
          <w:szCs w:val="24"/>
          <w:lang w:eastAsia="ru-RU"/>
        </w:rPr>
      </w:pPr>
    </w:p>
    <w:p w14:paraId="2A43ED3A" w14:textId="77777777" w:rsidR="00374EB3" w:rsidRPr="00C56823" w:rsidRDefault="00374EB3" w:rsidP="00771594">
      <w:pPr>
        <w:tabs>
          <w:tab w:val="left" w:pos="900"/>
        </w:tabs>
        <w:spacing w:after="0" w:line="360" w:lineRule="auto"/>
        <w:jc w:val="center"/>
        <w:rPr>
          <w:rFonts w:ascii="Times New Roman" w:hAnsi="Times New Roman"/>
          <w:b/>
          <w:bCs/>
          <w:sz w:val="24"/>
          <w:szCs w:val="24"/>
          <w:lang w:eastAsia="ru-RU"/>
        </w:rPr>
      </w:pPr>
    </w:p>
    <w:p w14:paraId="0AF095C0" w14:textId="77777777" w:rsidR="00374EB3" w:rsidRPr="00C56823" w:rsidRDefault="00374EB3" w:rsidP="00771594">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Пермь</w:t>
      </w:r>
      <w:r>
        <w:rPr>
          <w:rFonts w:ascii="Times New Roman" w:hAnsi="Times New Roman"/>
          <w:b/>
          <w:bCs/>
          <w:sz w:val="24"/>
          <w:szCs w:val="24"/>
          <w:lang w:eastAsia="ru-RU"/>
        </w:rPr>
        <w:t xml:space="preserve"> 2023 </w:t>
      </w:r>
    </w:p>
    <w:p w14:paraId="4AADABC2" w14:textId="77777777" w:rsidR="00374EB3" w:rsidRPr="00C56823" w:rsidRDefault="00374EB3" w:rsidP="001C4F7D">
      <w:pPr>
        <w:tabs>
          <w:tab w:val="left" w:pos="900"/>
        </w:tabs>
        <w:autoSpaceDE w:val="0"/>
        <w:autoSpaceDN w:val="0"/>
        <w:adjustRightInd w:val="0"/>
        <w:spacing w:after="0" w:line="360" w:lineRule="auto"/>
        <w:ind w:firstLine="567"/>
        <w:jc w:val="both"/>
        <w:rPr>
          <w:rFonts w:ascii="Times New Roman" w:hAnsi="Times New Roman"/>
          <w:sz w:val="24"/>
          <w:szCs w:val="24"/>
        </w:rPr>
      </w:pPr>
      <w:r w:rsidRPr="00C56823">
        <w:rPr>
          <w:rFonts w:ascii="Times New Roman" w:hAnsi="Times New Roman"/>
          <w:sz w:val="24"/>
          <w:szCs w:val="24"/>
        </w:rPr>
        <w:lastRenderedPageBreak/>
        <w:t>Фонд</w:t>
      </w:r>
      <w:r>
        <w:rPr>
          <w:rFonts w:ascii="Times New Roman" w:hAnsi="Times New Roman"/>
          <w:sz w:val="24"/>
          <w:szCs w:val="24"/>
        </w:rPr>
        <w:t xml:space="preserve"> </w:t>
      </w:r>
      <w:r w:rsidRPr="00C56823">
        <w:rPr>
          <w:rFonts w:ascii="Times New Roman" w:hAnsi="Times New Roman"/>
          <w:sz w:val="24"/>
          <w:szCs w:val="24"/>
        </w:rPr>
        <w:t xml:space="preserve">оценочных средств учебного предмета </w:t>
      </w:r>
      <w:r>
        <w:rPr>
          <w:rFonts w:ascii="Times New Roman" w:hAnsi="Times New Roman"/>
          <w:sz w:val="24"/>
          <w:szCs w:val="24"/>
        </w:rPr>
        <w:t>БП.09 «БИОЛОГИЯ»</w:t>
      </w:r>
      <w:r w:rsidRPr="00C56823">
        <w:rPr>
          <w:rFonts w:ascii="Times New Roman" w:hAnsi="Times New Roman"/>
          <w:sz w:val="24"/>
          <w:szCs w:val="24"/>
        </w:rPr>
        <w:t xml:space="preserve"> разработан на основе рабочей программы учебного предмета </w:t>
      </w:r>
      <w:r>
        <w:rPr>
          <w:rFonts w:ascii="Times New Roman" w:hAnsi="Times New Roman"/>
          <w:sz w:val="24"/>
          <w:szCs w:val="24"/>
        </w:rPr>
        <w:t>БП.09 «Биология»</w:t>
      </w:r>
      <w:r w:rsidRPr="00C56823">
        <w:rPr>
          <w:rFonts w:ascii="Times New Roman" w:hAnsi="Times New Roman"/>
          <w:sz w:val="24"/>
          <w:szCs w:val="24"/>
        </w:rPr>
        <w:t xml:space="preserve"> по специальности СПО </w:t>
      </w:r>
      <w:r w:rsidRPr="00F013BD">
        <w:rPr>
          <w:rFonts w:ascii="Times New Roman" w:hAnsi="Times New Roman"/>
          <w:sz w:val="24"/>
          <w:szCs w:val="24"/>
        </w:rPr>
        <w:t>38.02.01 Экономика и бухгалтерский учет (по отраслям)</w:t>
      </w:r>
      <w:r w:rsidRPr="00C56823">
        <w:rPr>
          <w:rFonts w:ascii="Times New Roman" w:hAnsi="Times New Roman"/>
          <w:sz w:val="24"/>
          <w:szCs w:val="24"/>
        </w:rPr>
        <w:t xml:space="preserve">, на основе требований ФГОС среднего общего образования, предъявляемых к структуре, содержанию и результатам освоения учебного предмета </w:t>
      </w:r>
      <w:r>
        <w:rPr>
          <w:rFonts w:ascii="Times New Roman" w:hAnsi="Times New Roman"/>
          <w:sz w:val="24"/>
          <w:szCs w:val="24"/>
        </w:rPr>
        <w:t>БП.09 «Биология»</w:t>
      </w:r>
      <w:r w:rsidRPr="00C56823">
        <w:rPr>
          <w:rFonts w:ascii="Times New Roman" w:hAnsi="Times New Roman"/>
          <w:sz w:val="24"/>
          <w:szCs w:val="24"/>
        </w:rPr>
        <w:t>, в соответствии с получением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w:t>
      </w:r>
    </w:p>
    <w:p w14:paraId="03A3167C" w14:textId="77777777" w:rsidR="00374EB3" w:rsidRPr="00C56823" w:rsidRDefault="00374EB3" w:rsidP="001C4F7D">
      <w:pPr>
        <w:tabs>
          <w:tab w:val="left" w:pos="900"/>
        </w:tabs>
        <w:autoSpaceDE w:val="0"/>
        <w:autoSpaceDN w:val="0"/>
        <w:adjustRightInd w:val="0"/>
        <w:spacing w:after="0" w:line="360" w:lineRule="auto"/>
        <w:ind w:firstLine="567"/>
        <w:jc w:val="both"/>
        <w:rPr>
          <w:rFonts w:ascii="Times New Roman" w:hAnsi="Times New Roman"/>
          <w:color w:val="000000"/>
          <w:sz w:val="24"/>
          <w:szCs w:val="24"/>
          <w:lang w:eastAsia="ru-RU"/>
        </w:rPr>
      </w:pPr>
    </w:p>
    <w:p w14:paraId="22A240D5" w14:textId="77777777" w:rsidR="00374EB3" w:rsidRPr="00C56823" w:rsidRDefault="00374EB3" w:rsidP="001C4F7D">
      <w:pPr>
        <w:tabs>
          <w:tab w:val="left" w:pos="900"/>
        </w:tabs>
        <w:suppressAutoHyphens/>
        <w:autoSpaceDE w:val="0"/>
        <w:autoSpaceDN w:val="0"/>
        <w:adjustRightInd w:val="0"/>
        <w:spacing w:after="0" w:line="360" w:lineRule="auto"/>
        <w:ind w:firstLine="567"/>
        <w:jc w:val="both"/>
        <w:rPr>
          <w:rFonts w:ascii="Times New Roman" w:hAnsi="Times New Roman"/>
          <w:color w:val="000000"/>
          <w:sz w:val="24"/>
          <w:szCs w:val="24"/>
          <w:lang w:eastAsia="ru-RU"/>
        </w:rPr>
      </w:pPr>
      <w:r w:rsidRPr="00C56823">
        <w:rPr>
          <w:rFonts w:ascii="Times New Roman" w:hAnsi="Times New Roman"/>
          <w:sz w:val="24"/>
          <w:szCs w:val="24"/>
        </w:rPr>
        <w:t>Фонд</w:t>
      </w:r>
      <w:r>
        <w:rPr>
          <w:rFonts w:ascii="Times New Roman" w:hAnsi="Times New Roman"/>
          <w:sz w:val="24"/>
          <w:szCs w:val="24"/>
        </w:rPr>
        <w:t xml:space="preserve"> </w:t>
      </w:r>
      <w:r w:rsidRPr="00C56823">
        <w:rPr>
          <w:rFonts w:ascii="Times New Roman" w:hAnsi="Times New Roman"/>
          <w:sz w:val="24"/>
          <w:szCs w:val="24"/>
        </w:rPr>
        <w:t xml:space="preserve">оценочных средств предназначен для </w:t>
      </w:r>
      <w:r>
        <w:rPr>
          <w:rFonts w:ascii="Times New Roman" w:hAnsi="Times New Roman"/>
          <w:sz w:val="24"/>
          <w:szCs w:val="24"/>
        </w:rPr>
        <w:t>обучающихся</w:t>
      </w:r>
      <w:r w:rsidRPr="00C56823">
        <w:rPr>
          <w:rFonts w:ascii="Times New Roman" w:hAnsi="Times New Roman"/>
          <w:sz w:val="24"/>
          <w:szCs w:val="24"/>
        </w:rPr>
        <w:t xml:space="preserve"> и преподавателей АНО ПО «ПГТК».</w:t>
      </w:r>
    </w:p>
    <w:p w14:paraId="459DDE2E" w14:textId="77777777" w:rsidR="00374EB3" w:rsidRPr="00C56823" w:rsidRDefault="00374EB3" w:rsidP="001C4F7D">
      <w:pPr>
        <w:tabs>
          <w:tab w:val="left" w:pos="900"/>
        </w:tabs>
        <w:suppressAutoHyphens/>
        <w:autoSpaceDE w:val="0"/>
        <w:autoSpaceDN w:val="0"/>
        <w:adjustRightInd w:val="0"/>
        <w:spacing w:after="0" w:line="360" w:lineRule="auto"/>
        <w:ind w:firstLine="567"/>
        <w:jc w:val="both"/>
        <w:rPr>
          <w:rFonts w:ascii="Times New Roman" w:hAnsi="Times New Roman"/>
          <w:color w:val="000000"/>
          <w:sz w:val="24"/>
          <w:szCs w:val="24"/>
          <w:lang w:eastAsia="ru-RU"/>
        </w:rPr>
      </w:pPr>
    </w:p>
    <w:p w14:paraId="54616A65" w14:textId="69CD3057" w:rsidR="00374EB3" w:rsidRPr="00C56823" w:rsidRDefault="00374EB3" w:rsidP="001C4F7D">
      <w:pPr>
        <w:tabs>
          <w:tab w:val="left" w:pos="900"/>
        </w:tabs>
        <w:suppressAutoHyphens/>
        <w:autoSpaceDE w:val="0"/>
        <w:autoSpaceDN w:val="0"/>
        <w:adjustRightInd w:val="0"/>
        <w:spacing w:after="0" w:line="360" w:lineRule="auto"/>
        <w:ind w:firstLine="567"/>
        <w:jc w:val="both"/>
        <w:rPr>
          <w:rFonts w:ascii="Times New Roman" w:hAnsi="Times New Roman"/>
          <w:sz w:val="24"/>
          <w:szCs w:val="24"/>
        </w:rPr>
      </w:pPr>
      <w:r w:rsidRPr="00C56823">
        <w:rPr>
          <w:rFonts w:ascii="Times New Roman" w:hAnsi="Times New Roman"/>
          <w:sz w:val="24"/>
          <w:szCs w:val="24"/>
        </w:rPr>
        <w:t>А</w:t>
      </w:r>
      <w:r>
        <w:rPr>
          <w:rFonts w:ascii="Times New Roman" w:hAnsi="Times New Roman"/>
          <w:sz w:val="24"/>
          <w:szCs w:val="24"/>
        </w:rPr>
        <w:t>втор-составитель: Ярославцева Е.Н.,</w:t>
      </w:r>
      <w:r w:rsidRPr="00C56823">
        <w:rPr>
          <w:rFonts w:ascii="Times New Roman" w:hAnsi="Times New Roman"/>
          <w:sz w:val="24"/>
          <w:szCs w:val="24"/>
        </w:rPr>
        <w:t xml:space="preserve"> преподаватель.</w:t>
      </w:r>
    </w:p>
    <w:p w14:paraId="383B7CCF" w14:textId="77777777" w:rsidR="00374EB3" w:rsidRDefault="00374EB3" w:rsidP="001C4F7D">
      <w:pPr>
        <w:tabs>
          <w:tab w:val="left" w:pos="900"/>
        </w:tabs>
        <w:spacing w:after="0" w:line="360" w:lineRule="auto"/>
        <w:ind w:firstLine="567"/>
        <w:jc w:val="both"/>
        <w:rPr>
          <w:rFonts w:ascii="Times New Roman" w:hAnsi="Times New Roman"/>
          <w:sz w:val="24"/>
          <w:szCs w:val="24"/>
        </w:rPr>
      </w:pPr>
    </w:p>
    <w:p w14:paraId="5D2FDC0D" w14:textId="3FADE1D4" w:rsidR="00374EB3" w:rsidRPr="00C56823" w:rsidRDefault="00374EB3" w:rsidP="001C4F7D">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Фонд</w:t>
      </w:r>
      <w:r>
        <w:rPr>
          <w:rFonts w:ascii="Times New Roman" w:hAnsi="Times New Roman"/>
          <w:sz w:val="24"/>
          <w:szCs w:val="24"/>
        </w:rPr>
        <w:t xml:space="preserve"> </w:t>
      </w:r>
      <w:r w:rsidRPr="00C56823">
        <w:rPr>
          <w:rFonts w:ascii="Times New Roman" w:hAnsi="Times New Roman"/>
          <w:sz w:val="24"/>
          <w:szCs w:val="24"/>
        </w:rPr>
        <w:t>оценочных средств учебного предмета рассмотрен</w:t>
      </w:r>
      <w:r>
        <w:rPr>
          <w:rFonts w:ascii="Times New Roman" w:hAnsi="Times New Roman"/>
          <w:sz w:val="24"/>
          <w:szCs w:val="24"/>
        </w:rPr>
        <w:t xml:space="preserve"> и одобрен</w:t>
      </w:r>
      <w:r w:rsidRPr="00C56823">
        <w:rPr>
          <w:rFonts w:ascii="Times New Roman" w:hAnsi="Times New Roman"/>
          <w:sz w:val="24"/>
          <w:szCs w:val="24"/>
        </w:rPr>
        <w:t xml:space="preserve"> на заседании кафедры </w:t>
      </w:r>
      <w:r w:rsidR="009D4FDF">
        <w:rPr>
          <w:rFonts w:ascii="Times New Roman" w:hAnsi="Times New Roman"/>
          <w:sz w:val="24"/>
          <w:szCs w:val="24"/>
        </w:rPr>
        <w:t>математических и естественнонаучных</w:t>
      </w:r>
      <w:r w:rsidRPr="00C56823">
        <w:rPr>
          <w:rFonts w:ascii="Times New Roman" w:hAnsi="Times New Roman"/>
          <w:sz w:val="24"/>
          <w:szCs w:val="24"/>
        </w:rPr>
        <w:t xml:space="preserve"> дисциплин, протокол № </w:t>
      </w:r>
      <w:r w:rsidRPr="00C56823">
        <w:rPr>
          <w:rFonts w:ascii="Times New Roman" w:hAnsi="Times New Roman"/>
          <w:sz w:val="24"/>
          <w:szCs w:val="24"/>
          <w:u w:val="single"/>
        </w:rPr>
        <w:t>2</w:t>
      </w:r>
      <w:r w:rsidRPr="00C56823">
        <w:rPr>
          <w:rFonts w:ascii="Times New Roman" w:hAnsi="Times New Roman"/>
          <w:sz w:val="24"/>
          <w:szCs w:val="24"/>
        </w:rPr>
        <w:t xml:space="preserve"> от «</w:t>
      </w:r>
      <w:r w:rsidRPr="00C56823">
        <w:rPr>
          <w:rFonts w:ascii="Times New Roman" w:hAnsi="Times New Roman"/>
          <w:sz w:val="24"/>
          <w:szCs w:val="24"/>
          <w:u w:val="single"/>
        </w:rPr>
        <w:t>2</w:t>
      </w:r>
      <w:r w:rsidR="009D4FDF">
        <w:rPr>
          <w:rFonts w:ascii="Times New Roman" w:hAnsi="Times New Roman"/>
          <w:sz w:val="24"/>
          <w:szCs w:val="24"/>
          <w:u w:val="single"/>
        </w:rPr>
        <w:t>2</w:t>
      </w:r>
      <w:r w:rsidRPr="00C56823">
        <w:rPr>
          <w:rFonts w:ascii="Times New Roman" w:hAnsi="Times New Roman"/>
          <w:sz w:val="24"/>
          <w:szCs w:val="24"/>
        </w:rPr>
        <w:t xml:space="preserve">» </w:t>
      </w:r>
      <w:r w:rsidRPr="00C56823">
        <w:rPr>
          <w:rFonts w:ascii="Times New Roman" w:hAnsi="Times New Roman"/>
          <w:sz w:val="24"/>
          <w:szCs w:val="24"/>
          <w:u w:val="single"/>
        </w:rPr>
        <w:t>февраля</w:t>
      </w:r>
      <w:r w:rsidRPr="00C56823">
        <w:rPr>
          <w:rFonts w:ascii="Times New Roman" w:hAnsi="Times New Roman"/>
          <w:sz w:val="24"/>
          <w:szCs w:val="24"/>
        </w:rPr>
        <w:t xml:space="preserve"> 2023 г.</w:t>
      </w:r>
    </w:p>
    <w:p w14:paraId="1019CA2C" w14:textId="77777777" w:rsidR="00374EB3" w:rsidRPr="00C56823" w:rsidRDefault="00374EB3" w:rsidP="001C4F7D">
      <w:pPr>
        <w:tabs>
          <w:tab w:val="left" w:pos="900"/>
        </w:tabs>
        <w:spacing w:after="0" w:line="360" w:lineRule="auto"/>
        <w:ind w:firstLine="567"/>
        <w:jc w:val="both"/>
        <w:rPr>
          <w:rFonts w:ascii="Times New Roman" w:hAnsi="Times New Roman"/>
          <w:sz w:val="24"/>
          <w:szCs w:val="24"/>
        </w:rPr>
      </w:pPr>
    </w:p>
    <w:p w14:paraId="486DBF98" w14:textId="77777777" w:rsidR="00374EB3" w:rsidRPr="00C56823" w:rsidRDefault="00374EB3" w:rsidP="001C4F7D">
      <w:pPr>
        <w:pStyle w:val="10"/>
        <w:tabs>
          <w:tab w:val="left" w:pos="900"/>
        </w:tabs>
      </w:pPr>
      <w:bookmarkStart w:id="1" w:name="_Toc158812355"/>
      <w:bookmarkStart w:id="2" w:name="_Toc158812458"/>
      <w:bookmarkStart w:id="3" w:name="_Toc159244916"/>
      <w:r w:rsidRPr="00C56823">
        <w:lastRenderedPageBreak/>
        <w:t>Содержание</w:t>
      </w:r>
      <w:bookmarkEnd w:id="1"/>
      <w:bookmarkEnd w:id="2"/>
      <w:bookmarkEnd w:id="3"/>
    </w:p>
    <w:p w14:paraId="355BFA3E" w14:textId="77777777" w:rsidR="00374EB3" w:rsidRPr="00C05266" w:rsidRDefault="00374EB3" w:rsidP="00C05266">
      <w:pPr>
        <w:pStyle w:val="13"/>
        <w:tabs>
          <w:tab w:val="right" w:leader="dot" w:pos="9344"/>
        </w:tabs>
        <w:spacing w:line="360" w:lineRule="auto"/>
        <w:rPr>
          <w:rFonts w:ascii="Times New Roman" w:hAnsi="Times New Roman"/>
          <w:noProof/>
          <w:sz w:val="24"/>
          <w:szCs w:val="24"/>
          <w:lang w:eastAsia="ru-RU"/>
        </w:rPr>
      </w:pPr>
      <w:r w:rsidRPr="00C05266">
        <w:rPr>
          <w:rFonts w:ascii="Times New Roman" w:hAnsi="Times New Roman"/>
          <w:sz w:val="24"/>
          <w:szCs w:val="24"/>
        </w:rPr>
        <w:fldChar w:fldCharType="begin"/>
      </w:r>
      <w:r w:rsidRPr="00C05266">
        <w:rPr>
          <w:rFonts w:ascii="Times New Roman" w:hAnsi="Times New Roman"/>
          <w:sz w:val="24"/>
          <w:szCs w:val="24"/>
        </w:rPr>
        <w:instrText xml:space="preserve"> TOC \o "1-2" \h \z \u </w:instrText>
      </w:r>
      <w:r w:rsidRPr="00C05266">
        <w:rPr>
          <w:rFonts w:ascii="Times New Roman" w:hAnsi="Times New Roman"/>
          <w:sz w:val="24"/>
          <w:szCs w:val="24"/>
        </w:rPr>
        <w:fldChar w:fldCharType="separate"/>
      </w:r>
      <w:hyperlink w:anchor="_Toc159244917" w:history="1">
        <w:r w:rsidRPr="00C05266">
          <w:rPr>
            <w:rStyle w:val="a7"/>
            <w:rFonts w:ascii="Times New Roman" w:hAnsi="Times New Roman"/>
            <w:noProof/>
            <w:sz w:val="24"/>
            <w:szCs w:val="24"/>
          </w:rPr>
          <w:t>1. ПАСПОРТ ФОНДА</w:t>
        </w:r>
        <w:r>
          <w:rPr>
            <w:rStyle w:val="a7"/>
            <w:rFonts w:ascii="Times New Roman" w:hAnsi="Times New Roman"/>
            <w:noProof/>
            <w:sz w:val="24"/>
            <w:szCs w:val="24"/>
          </w:rPr>
          <w:t xml:space="preserve"> </w:t>
        </w:r>
        <w:r w:rsidRPr="00C05266">
          <w:rPr>
            <w:rStyle w:val="a7"/>
            <w:rFonts w:ascii="Times New Roman" w:hAnsi="Times New Roman"/>
            <w:noProof/>
            <w:sz w:val="24"/>
            <w:szCs w:val="24"/>
          </w:rPr>
          <w:t>ОЦЕНОЧНЫХ СРЕДСТВ</w:t>
        </w:r>
        <w:r w:rsidRPr="00C05266">
          <w:rPr>
            <w:rFonts w:ascii="Times New Roman" w:hAnsi="Times New Roman"/>
            <w:noProof/>
            <w:webHidden/>
            <w:sz w:val="24"/>
            <w:szCs w:val="24"/>
          </w:rPr>
          <w:tab/>
        </w:r>
        <w:r w:rsidRPr="00C05266">
          <w:rPr>
            <w:rFonts w:ascii="Times New Roman" w:hAnsi="Times New Roman"/>
            <w:noProof/>
            <w:webHidden/>
            <w:sz w:val="24"/>
            <w:szCs w:val="24"/>
          </w:rPr>
          <w:fldChar w:fldCharType="begin"/>
        </w:r>
        <w:r w:rsidRPr="00C05266">
          <w:rPr>
            <w:rFonts w:ascii="Times New Roman" w:hAnsi="Times New Roman"/>
            <w:noProof/>
            <w:webHidden/>
            <w:sz w:val="24"/>
            <w:szCs w:val="24"/>
          </w:rPr>
          <w:instrText xml:space="preserve"> PAGEREF _Toc159244917 \h </w:instrText>
        </w:r>
        <w:r w:rsidRPr="00C05266">
          <w:rPr>
            <w:rFonts w:ascii="Times New Roman" w:hAnsi="Times New Roman"/>
            <w:noProof/>
            <w:webHidden/>
            <w:sz w:val="24"/>
            <w:szCs w:val="24"/>
          </w:rPr>
        </w:r>
        <w:r w:rsidRPr="00C05266">
          <w:rPr>
            <w:rFonts w:ascii="Times New Roman" w:hAnsi="Times New Roman"/>
            <w:noProof/>
            <w:webHidden/>
            <w:sz w:val="24"/>
            <w:szCs w:val="24"/>
          </w:rPr>
          <w:fldChar w:fldCharType="separate"/>
        </w:r>
        <w:r>
          <w:rPr>
            <w:rFonts w:ascii="Times New Roman" w:hAnsi="Times New Roman"/>
            <w:noProof/>
            <w:webHidden/>
            <w:sz w:val="24"/>
            <w:szCs w:val="24"/>
          </w:rPr>
          <w:t>3</w:t>
        </w:r>
        <w:r w:rsidRPr="00C05266">
          <w:rPr>
            <w:rFonts w:ascii="Times New Roman" w:hAnsi="Times New Roman"/>
            <w:noProof/>
            <w:webHidden/>
            <w:sz w:val="24"/>
            <w:szCs w:val="24"/>
          </w:rPr>
          <w:fldChar w:fldCharType="end"/>
        </w:r>
      </w:hyperlink>
    </w:p>
    <w:p w14:paraId="249BF611" w14:textId="77777777" w:rsidR="00374EB3" w:rsidRPr="00C05266" w:rsidRDefault="009D4FDF" w:rsidP="00C05266">
      <w:pPr>
        <w:pStyle w:val="21"/>
        <w:rPr>
          <w:rFonts w:ascii="Times New Roman" w:hAnsi="Times New Roman"/>
          <w:noProof/>
          <w:sz w:val="24"/>
          <w:szCs w:val="24"/>
          <w:lang w:eastAsia="ru-RU"/>
        </w:rPr>
      </w:pPr>
      <w:hyperlink w:anchor="_Toc159244918" w:history="1">
        <w:r w:rsidR="00374EB3" w:rsidRPr="00C05266">
          <w:rPr>
            <w:rStyle w:val="a7"/>
            <w:rFonts w:ascii="Times New Roman" w:hAnsi="Times New Roman"/>
            <w:noProof/>
            <w:sz w:val="24"/>
            <w:szCs w:val="24"/>
          </w:rPr>
          <w:t>1.1. Область применения ФОС</w:t>
        </w:r>
        <w:r w:rsidR="00374EB3" w:rsidRPr="00C05266">
          <w:rPr>
            <w:rFonts w:ascii="Times New Roman" w:hAnsi="Times New Roman"/>
            <w:noProof/>
            <w:webHidden/>
            <w:sz w:val="24"/>
            <w:szCs w:val="24"/>
          </w:rPr>
          <w:tab/>
        </w:r>
        <w:r w:rsidR="00374EB3" w:rsidRPr="00C05266">
          <w:rPr>
            <w:rFonts w:ascii="Times New Roman" w:hAnsi="Times New Roman"/>
            <w:noProof/>
            <w:webHidden/>
            <w:sz w:val="24"/>
            <w:szCs w:val="24"/>
          </w:rPr>
          <w:fldChar w:fldCharType="begin"/>
        </w:r>
        <w:r w:rsidR="00374EB3" w:rsidRPr="00C05266">
          <w:rPr>
            <w:rFonts w:ascii="Times New Roman" w:hAnsi="Times New Roman"/>
            <w:noProof/>
            <w:webHidden/>
            <w:sz w:val="24"/>
            <w:szCs w:val="24"/>
          </w:rPr>
          <w:instrText xml:space="preserve"> PAGEREF _Toc159244918 \h </w:instrText>
        </w:r>
        <w:r w:rsidR="00374EB3" w:rsidRPr="00C05266">
          <w:rPr>
            <w:rFonts w:ascii="Times New Roman" w:hAnsi="Times New Roman"/>
            <w:noProof/>
            <w:webHidden/>
            <w:sz w:val="24"/>
            <w:szCs w:val="24"/>
          </w:rPr>
        </w:r>
        <w:r w:rsidR="00374EB3" w:rsidRPr="00C05266">
          <w:rPr>
            <w:rFonts w:ascii="Times New Roman" w:hAnsi="Times New Roman"/>
            <w:noProof/>
            <w:webHidden/>
            <w:sz w:val="24"/>
            <w:szCs w:val="24"/>
          </w:rPr>
          <w:fldChar w:fldCharType="separate"/>
        </w:r>
        <w:r w:rsidR="00374EB3">
          <w:rPr>
            <w:rFonts w:ascii="Times New Roman" w:hAnsi="Times New Roman"/>
            <w:noProof/>
            <w:webHidden/>
            <w:sz w:val="24"/>
            <w:szCs w:val="24"/>
          </w:rPr>
          <w:t>3</w:t>
        </w:r>
        <w:r w:rsidR="00374EB3" w:rsidRPr="00C05266">
          <w:rPr>
            <w:rFonts w:ascii="Times New Roman" w:hAnsi="Times New Roman"/>
            <w:noProof/>
            <w:webHidden/>
            <w:sz w:val="24"/>
            <w:szCs w:val="24"/>
          </w:rPr>
          <w:fldChar w:fldCharType="end"/>
        </w:r>
      </w:hyperlink>
    </w:p>
    <w:p w14:paraId="0E3B9FFA" w14:textId="77777777" w:rsidR="00374EB3" w:rsidRPr="00C05266" w:rsidRDefault="009D4FDF" w:rsidP="00C05266">
      <w:pPr>
        <w:pStyle w:val="21"/>
        <w:rPr>
          <w:rFonts w:ascii="Times New Roman" w:hAnsi="Times New Roman"/>
          <w:noProof/>
          <w:sz w:val="24"/>
          <w:szCs w:val="24"/>
          <w:lang w:eastAsia="ru-RU"/>
        </w:rPr>
      </w:pPr>
      <w:hyperlink w:anchor="_Toc159244919" w:history="1">
        <w:r w:rsidR="00374EB3" w:rsidRPr="00C05266">
          <w:rPr>
            <w:rStyle w:val="a7"/>
            <w:rFonts w:ascii="Times New Roman" w:hAnsi="Times New Roman"/>
            <w:noProof/>
            <w:sz w:val="24"/>
            <w:szCs w:val="24"/>
          </w:rPr>
          <w:t>1.2. Результаты освоения учебного предмета</w:t>
        </w:r>
        <w:r w:rsidR="00374EB3" w:rsidRPr="00C05266">
          <w:rPr>
            <w:rFonts w:ascii="Times New Roman" w:hAnsi="Times New Roman"/>
            <w:noProof/>
            <w:webHidden/>
            <w:sz w:val="24"/>
            <w:szCs w:val="24"/>
          </w:rPr>
          <w:tab/>
        </w:r>
        <w:r w:rsidR="00374EB3" w:rsidRPr="00C05266">
          <w:rPr>
            <w:rFonts w:ascii="Times New Roman" w:hAnsi="Times New Roman"/>
            <w:noProof/>
            <w:webHidden/>
            <w:sz w:val="24"/>
            <w:szCs w:val="24"/>
          </w:rPr>
          <w:fldChar w:fldCharType="begin"/>
        </w:r>
        <w:r w:rsidR="00374EB3" w:rsidRPr="00C05266">
          <w:rPr>
            <w:rFonts w:ascii="Times New Roman" w:hAnsi="Times New Roman"/>
            <w:noProof/>
            <w:webHidden/>
            <w:sz w:val="24"/>
            <w:szCs w:val="24"/>
          </w:rPr>
          <w:instrText xml:space="preserve"> PAGEREF _Toc159244919 \h </w:instrText>
        </w:r>
        <w:r w:rsidR="00374EB3" w:rsidRPr="00C05266">
          <w:rPr>
            <w:rFonts w:ascii="Times New Roman" w:hAnsi="Times New Roman"/>
            <w:noProof/>
            <w:webHidden/>
            <w:sz w:val="24"/>
            <w:szCs w:val="24"/>
          </w:rPr>
        </w:r>
        <w:r w:rsidR="00374EB3" w:rsidRPr="00C05266">
          <w:rPr>
            <w:rFonts w:ascii="Times New Roman" w:hAnsi="Times New Roman"/>
            <w:noProof/>
            <w:webHidden/>
            <w:sz w:val="24"/>
            <w:szCs w:val="24"/>
          </w:rPr>
          <w:fldChar w:fldCharType="separate"/>
        </w:r>
        <w:r w:rsidR="00374EB3">
          <w:rPr>
            <w:rFonts w:ascii="Times New Roman" w:hAnsi="Times New Roman"/>
            <w:noProof/>
            <w:webHidden/>
            <w:sz w:val="24"/>
            <w:szCs w:val="24"/>
          </w:rPr>
          <w:t>3</w:t>
        </w:r>
        <w:r w:rsidR="00374EB3" w:rsidRPr="00C05266">
          <w:rPr>
            <w:rFonts w:ascii="Times New Roman" w:hAnsi="Times New Roman"/>
            <w:noProof/>
            <w:webHidden/>
            <w:sz w:val="24"/>
            <w:szCs w:val="24"/>
          </w:rPr>
          <w:fldChar w:fldCharType="end"/>
        </w:r>
      </w:hyperlink>
    </w:p>
    <w:p w14:paraId="2074FD55" w14:textId="77777777" w:rsidR="00374EB3" w:rsidRPr="00C05266" w:rsidRDefault="009D4FDF" w:rsidP="00C05266">
      <w:pPr>
        <w:pStyle w:val="21"/>
        <w:rPr>
          <w:rFonts w:ascii="Times New Roman" w:hAnsi="Times New Roman"/>
          <w:noProof/>
          <w:sz w:val="24"/>
          <w:szCs w:val="24"/>
          <w:lang w:eastAsia="ru-RU"/>
        </w:rPr>
      </w:pPr>
      <w:hyperlink w:anchor="_Toc159244920" w:history="1">
        <w:r w:rsidR="00374EB3" w:rsidRPr="00C05266">
          <w:rPr>
            <w:rStyle w:val="a7"/>
            <w:rFonts w:ascii="Times New Roman" w:hAnsi="Times New Roman"/>
            <w:noProof/>
            <w:sz w:val="24"/>
            <w:szCs w:val="24"/>
          </w:rPr>
          <w:t xml:space="preserve">1.3. Организация текущего контроля успеваемости и промежуточной аттестации </w:t>
        </w:r>
        <w:r w:rsidR="00374EB3">
          <w:rPr>
            <w:rStyle w:val="a7"/>
            <w:rFonts w:ascii="Times New Roman" w:hAnsi="Times New Roman"/>
            <w:noProof/>
            <w:sz w:val="24"/>
            <w:szCs w:val="24"/>
          </w:rPr>
          <w:br/>
        </w:r>
        <w:r w:rsidR="00374EB3" w:rsidRPr="00C05266">
          <w:rPr>
            <w:rStyle w:val="a7"/>
            <w:rFonts w:ascii="Times New Roman" w:hAnsi="Times New Roman"/>
            <w:noProof/>
            <w:sz w:val="24"/>
            <w:szCs w:val="24"/>
          </w:rPr>
          <w:t>по итогам освоения программы учебного предмета</w:t>
        </w:r>
        <w:r w:rsidR="00374EB3" w:rsidRPr="00C05266">
          <w:rPr>
            <w:rFonts w:ascii="Times New Roman" w:hAnsi="Times New Roman"/>
            <w:noProof/>
            <w:webHidden/>
            <w:sz w:val="24"/>
            <w:szCs w:val="24"/>
          </w:rPr>
          <w:tab/>
        </w:r>
        <w:r w:rsidR="00374EB3" w:rsidRPr="00C05266">
          <w:rPr>
            <w:rFonts w:ascii="Times New Roman" w:hAnsi="Times New Roman"/>
            <w:noProof/>
            <w:webHidden/>
            <w:sz w:val="24"/>
            <w:szCs w:val="24"/>
          </w:rPr>
          <w:fldChar w:fldCharType="begin"/>
        </w:r>
        <w:r w:rsidR="00374EB3" w:rsidRPr="00C05266">
          <w:rPr>
            <w:rFonts w:ascii="Times New Roman" w:hAnsi="Times New Roman"/>
            <w:noProof/>
            <w:webHidden/>
            <w:sz w:val="24"/>
            <w:szCs w:val="24"/>
          </w:rPr>
          <w:instrText xml:space="preserve"> PAGEREF _Toc159244920 \h </w:instrText>
        </w:r>
        <w:r w:rsidR="00374EB3" w:rsidRPr="00C05266">
          <w:rPr>
            <w:rFonts w:ascii="Times New Roman" w:hAnsi="Times New Roman"/>
            <w:noProof/>
            <w:webHidden/>
            <w:sz w:val="24"/>
            <w:szCs w:val="24"/>
          </w:rPr>
        </w:r>
        <w:r w:rsidR="00374EB3" w:rsidRPr="00C05266">
          <w:rPr>
            <w:rFonts w:ascii="Times New Roman" w:hAnsi="Times New Roman"/>
            <w:noProof/>
            <w:webHidden/>
            <w:sz w:val="24"/>
            <w:szCs w:val="24"/>
          </w:rPr>
          <w:fldChar w:fldCharType="separate"/>
        </w:r>
        <w:r w:rsidR="00374EB3">
          <w:rPr>
            <w:rFonts w:ascii="Times New Roman" w:hAnsi="Times New Roman"/>
            <w:noProof/>
            <w:webHidden/>
            <w:sz w:val="24"/>
            <w:szCs w:val="24"/>
          </w:rPr>
          <w:t>3</w:t>
        </w:r>
        <w:r w:rsidR="00374EB3" w:rsidRPr="00C05266">
          <w:rPr>
            <w:rFonts w:ascii="Times New Roman" w:hAnsi="Times New Roman"/>
            <w:noProof/>
            <w:webHidden/>
            <w:sz w:val="24"/>
            <w:szCs w:val="24"/>
          </w:rPr>
          <w:fldChar w:fldCharType="end"/>
        </w:r>
      </w:hyperlink>
    </w:p>
    <w:p w14:paraId="4327729B" w14:textId="77777777" w:rsidR="00374EB3" w:rsidRPr="00C05266" w:rsidRDefault="009D4FDF" w:rsidP="00C05266">
      <w:pPr>
        <w:pStyle w:val="13"/>
        <w:tabs>
          <w:tab w:val="right" w:leader="dot" w:pos="9344"/>
        </w:tabs>
        <w:spacing w:line="360" w:lineRule="auto"/>
        <w:rPr>
          <w:rFonts w:ascii="Times New Roman" w:hAnsi="Times New Roman"/>
          <w:noProof/>
          <w:sz w:val="24"/>
          <w:szCs w:val="24"/>
          <w:lang w:eastAsia="ru-RU"/>
        </w:rPr>
      </w:pPr>
      <w:hyperlink w:anchor="_Toc159244921" w:history="1">
        <w:r w:rsidR="00374EB3" w:rsidRPr="00C05266">
          <w:rPr>
            <w:rStyle w:val="a7"/>
            <w:rFonts w:ascii="Times New Roman" w:hAnsi="Times New Roman"/>
            <w:noProof/>
            <w:sz w:val="24"/>
            <w:szCs w:val="24"/>
          </w:rPr>
          <w:t>2. КОНТРОЛЬ И ОЦЕНКА ОСВОЕНИЯ ПРОГРАММЫ УЧЕБНОГО ПРЕДМЕТА</w:t>
        </w:r>
        <w:r w:rsidR="00374EB3" w:rsidRPr="00C05266">
          <w:rPr>
            <w:rFonts w:ascii="Times New Roman" w:hAnsi="Times New Roman"/>
            <w:noProof/>
            <w:webHidden/>
            <w:sz w:val="24"/>
            <w:szCs w:val="24"/>
          </w:rPr>
          <w:tab/>
        </w:r>
        <w:r w:rsidR="00374EB3" w:rsidRPr="00C05266">
          <w:rPr>
            <w:rFonts w:ascii="Times New Roman" w:hAnsi="Times New Roman"/>
            <w:noProof/>
            <w:webHidden/>
            <w:sz w:val="24"/>
            <w:szCs w:val="24"/>
          </w:rPr>
          <w:fldChar w:fldCharType="begin"/>
        </w:r>
        <w:r w:rsidR="00374EB3" w:rsidRPr="00C05266">
          <w:rPr>
            <w:rFonts w:ascii="Times New Roman" w:hAnsi="Times New Roman"/>
            <w:noProof/>
            <w:webHidden/>
            <w:sz w:val="24"/>
            <w:szCs w:val="24"/>
          </w:rPr>
          <w:instrText xml:space="preserve"> PAGEREF _Toc159244921 \h </w:instrText>
        </w:r>
        <w:r w:rsidR="00374EB3" w:rsidRPr="00C05266">
          <w:rPr>
            <w:rFonts w:ascii="Times New Roman" w:hAnsi="Times New Roman"/>
            <w:noProof/>
            <w:webHidden/>
            <w:sz w:val="24"/>
            <w:szCs w:val="24"/>
          </w:rPr>
        </w:r>
        <w:r w:rsidR="00374EB3" w:rsidRPr="00C05266">
          <w:rPr>
            <w:rFonts w:ascii="Times New Roman" w:hAnsi="Times New Roman"/>
            <w:noProof/>
            <w:webHidden/>
            <w:sz w:val="24"/>
            <w:szCs w:val="24"/>
          </w:rPr>
          <w:fldChar w:fldCharType="separate"/>
        </w:r>
        <w:r w:rsidR="00374EB3">
          <w:rPr>
            <w:rFonts w:ascii="Times New Roman" w:hAnsi="Times New Roman"/>
            <w:noProof/>
            <w:webHidden/>
            <w:sz w:val="24"/>
            <w:szCs w:val="24"/>
          </w:rPr>
          <w:t>3</w:t>
        </w:r>
        <w:r w:rsidR="00374EB3" w:rsidRPr="00C05266">
          <w:rPr>
            <w:rFonts w:ascii="Times New Roman" w:hAnsi="Times New Roman"/>
            <w:noProof/>
            <w:webHidden/>
            <w:sz w:val="24"/>
            <w:szCs w:val="24"/>
          </w:rPr>
          <w:fldChar w:fldCharType="end"/>
        </w:r>
      </w:hyperlink>
    </w:p>
    <w:p w14:paraId="5B647E25" w14:textId="77777777" w:rsidR="00374EB3" w:rsidRPr="00C05266" w:rsidRDefault="009D4FDF" w:rsidP="00C05266">
      <w:pPr>
        <w:pStyle w:val="21"/>
        <w:rPr>
          <w:rFonts w:ascii="Times New Roman" w:hAnsi="Times New Roman"/>
          <w:noProof/>
          <w:sz w:val="24"/>
          <w:szCs w:val="24"/>
          <w:lang w:eastAsia="ru-RU"/>
        </w:rPr>
      </w:pPr>
      <w:hyperlink w:anchor="_Toc159244922" w:history="1">
        <w:r w:rsidR="00374EB3" w:rsidRPr="00C05266">
          <w:rPr>
            <w:rStyle w:val="a7"/>
            <w:rFonts w:ascii="Times New Roman" w:hAnsi="Times New Roman"/>
            <w:noProof/>
            <w:sz w:val="24"/>
            <w:szCs w:val="24"/>
          </w:rPr>
          <w:t>2.1. Перечень вопросов и заданий для текущего контроля знаний</w:t>
        </w:r>
        <w:r w:rsidR="00374EB3" w:rsidRPr="00C05266">
          <w:rPr>
            <w:rFonts w:ascii="Times New Roman" w:hAnsi="Times New Roman"/>
            <w:noProof/>
            <w:webHidden/>
            <w:sz w:val="24"/>
            <w:szCs w:val="24"/>
          </w:rPr>
          <w:tab/>
        </w:r>
        <w:r w:rsidR="00374EB3" w:rsidRPr="00C05266">
          <w:rPr>
            <w:rFonts w:ascii="Times New Roman" w:hAnsi="Times New Roman"/>
            <w:noProof/>
            <w:webHidden/>
            <w:sz w:val="24"/>
            <w:szCs w:val="24"/>
          </w:rPr>
          <w:fldChar w:fldCharType="begin"/>
        </w:r>
        <w:r w:rsidR="00374EB3" w:rsidRPr="00C05266">
          <w:rPr>
            <w:rFonts w:ascii="Times New Roman" w:hAnsi="Times New Roman"/>
            <w:noProof/>
            <w:webHidden/>
            <w:sz w:val="24"/>
            <w:szCs w:val="24"/>
          </w:rPr>
          <w:instrText xml:space="preserve"> PAGEREF _Toc159244922 \h </w:instrText>
        </w:r>
        <w:r w:rsidR="00374EB3" w:rsidRPr="00C05266">
          <w:rPr>
            <w:rFonts w:ascii="Times New Roman" w:hAnsi="Times New Roman"/>
            <w:noProof/>
            <w:webHidden/>
            <w:sz w:val="24"/>
            <w:szCs w:val="24"/>
          </w:rPr>
        </w:r>
        <w:r w:rsidR="00374EB3" w:rsidRPr="00C05266">
          <w:rPr>
            <w:rFonts w:ascii="Times New Roman" w:hAnsi="Times New Roman"/>
            <w:noProof/>
            <w:webHidden/>
            <w:sz w:val="24"/>
            <w:szCs w:val="24"/>
          </w:rPr>
          <w:fldChar w:fldCharType="separate"/>
        </w:r>
        <w:r w:rsidR="00374EB3">
          <w:rPr>
            <w:rFonts w:ascii="Times New Roman" w:hAnsi="Times New Roman"/>
            <w:noProof/>
            <w:webHidden/>
            <w:sz w:val="24"/>
            <w:szCs w:val="24"/>
          </w:rPr>
          <w:t>3</w:t>
        </w:r>
        <w:r w:rsidR="00374EB3" w:rsidRPr="00C05266">
          <w:rPr>
            <w:rFonts w:ascii="Times New Roman" w:hAnsi="Times New Roman"/>
            <w:noProof/>
            <w:webHidden/>
            <w:sz w:val="24"/>
            <w:szCs w:val="24"/>
          </w:rPr>
          <w:fldChar w:fldCharType="end"/>
        </w:r>
      </w:hyperlink>
    </w:p>
    <w:p w14:paraId="3948497A" w14:textId="77777777" w:rsidR="00374EB3" w:rsidRPr="00C05266" w:rsidRDefault="009D4FDF" w:rsidP="00C05266">
      <w:pPr>
        <w:pStyle w:val="21"/>
        <w:rPr>
          <w:rFonts w:ascii="Times New Roman" w:hAnsi="Times New Roman"/>
          <w:noProof/>
          <w:sz w:val="24"/>
          <w:szCs w:val="24"/>
          <w:lang w:eastAsia="ru-RU"/>
        </w:rPr>
      </w:pPr>
      <w:hyperlink w:anchor="_Toc159244923" w:history="1">
        <w:r w:rsidR="00374EB3" w:rsidRPr="00C05266">
          <w:rPr>
            <w:rStyle w:val="a7"/>
            <w:rFonts w:ascii="Times New Roman" w:hAnsi="Times New Roman"/>
            <w:noProof/>
            <w:sz w:val="24"/>
            <w:szCs w:val="24"/>
          </w:rPr>
          <w:t>2.2. Перечень вопросов и заданий для промежуточной аттестации</w:t>
        </w:r>
        <w:r w:rsidR="00374EB3" w:rsidRPr="00C05266">
          <w:rPr>
            <w:rFonts w:ascii="Times New Roman" w:hAnsi="Times New Roman"/>
            <w:noProof/>
            <w:webHidden/>
            <w:sz w:val="24"/>
            <w:szCs w:val="24"/>
          </w:rPr>
          <w:tab/>
        </w:r>
        <w:r w:rsidR="00374EB3" w:rsidRPr="00C05266">
          <w:rPr>
            <w:rFonts w:ascii="Times New Roman" w:hAnsi="Times New Roman"/>
            <w:noProof/>
            <w:webHidden/>
            <w:sz w:val="24"/>
            <w:szCs w:val="24"/>
          </w:rPr>
          <w:fldChar w:fldCharType="begin"/>
        </w:r>
        <w:r w:rsidR="00374EB3" w:rsidRPr="00C05266">
          <w:rPr>
            <w:rFonts w:ascii="Times New Roman" w:hAnsi="Times New Roman"/>
            <w:noProof/>
            <w:webHidden/>
            <w:sz w:val="24"/>
            <w:szCs w:val="24"/>
          </w:rPr>
          <w:instrText xml:space="preserve"> PAGEREF _Toc159244923 \h </w:instrText>
        </w:r>
        <w:r w:rsidR="00374EB3" w:rsidRPr="00C05266">
          <w:rPr>
            <w:rFonts w:ascii="Times New Roman" w:hAnsi="Times New Roman"/>
            <w:noProof/>
            <w:webHidden/>
            <w:sz w:val="24"/>
            <w:szCs w:val="24"/>
          </w:rPr>
        </w:r>
        <w:r w:rsidR="00374EB3" w:rsidRPr="00C05266">
          <w:rPr>
            <w:rFonts w:ascii="Times New Roman" w:hAnsi="Times New Roman"/>
            <w:noProof/>
            <w:webHidden/>
            <w:sz w:val="24"/>
            <w:szCs w:val="24"/>
          </w:rPr>
          <w:fldChar w:fldCharType="separate"/>
        </w:r>
        <w:r w:rsidR="00374EB3">
          <w:rPr>
            <w:rFonts w:ascii="Times New Roman" w:hAnsi="Times New Roman"/>
            <w:noProof/>
            <w:webHidden/>
            <w:sz w:val="24"/>
            <w:szCs w:val="24"/>
          </w:rPr>
          <w:t>3</w:t>
        </w:r>
        <w:r w:rsidR="00374EB3" w:rsidRPr="00C05266">
          <w:rPr>
            <w:rFonts w:ascii="Times New Roman" w:hAnsi="Times New Roman"/>
            <w:noProof/>
            <w:webHidden/>
            <w:sz w:val="24"/>
            <w:szCs w:val="24"/>
          </w:rPr>
          <w:fldChar w:fldCharType="end"/>
        </w:r>
      </w:hyperlink>
    </w:p>
    <w:p w14:paraId="2537A6B6" w14:textId="77777777" w:rsidR="00374EB3" w:rsidRPr="00C05266" w:rsidRDefault="009D4FDF" w:rsidP="00C05266">
      <w:pPr>
        <w:pStyle w:val="13"/>
        <w:tabs>
          <w:tab w:val="right" w:leader="dot" w:pos="9344"/>
        </w:tabs>
        <w:spacing w:line="360" w:lineRule="auto"/>
        <w:rPr>
          <w:rFonts w:ascii="Times New Roman" w:hAnsi="Times New Roman"/>
          <w:noProof/>
          <w:sz w:val="24"/>
          <w:szCs w:val="24"/>
          <w:lang w:eastAsia="ru-RU"/>
        </w:rPr>
      </w:pPr>
      <w:hyperlink w:anchor="_Toc159244924" w:history="1">
        <w:r w:rsidR="00374EB3" w:rsidRPr="00C05266">
          <w:rPr>
            <w:rStyle w:val="a7"/>
            <w:rFonts w:ascii="Times New Roman" w:hAnsi="Times New Roman"/>
            <w:noProof/>
            <w:sz w:val="24"/>
            <w:szCs w:val="24"/>
          </w:rPr>
          <w:t>3. РЕКОМЕНДУЕМАЯ ЛИТЕРАТУРА И ИНЫЕ ИСТОЧНИКИ</w:t>
        </w:r>
        <w:r w:rsidR="00374EB3" w:rsidRPr="00C05266">
          <w:rPr>
            <w:rFonts w:ascii="Times New Roman" w:hAnsi="Times New Roman"/>
            <w:noProof/>
            <w:webHidden/>
            <w:sz w:val="24"/>
            <w:szCs w:val="24"/>
          </w:rPr>
          <w:tab/>
        </w:r>
        <w:r w:rsidR="00374EB3" w:rsidRPr="00C05266">
          <w:rPr>
            <w:rFonts w:ascii="Times New Roman" w:hAnsi="Times New Roman"/>
            <w:noProof/>
            <w:webHidden/>
            <w:sz w:val="24"/>
            <w:szCs w:val="24"/>
          </w:rPr>
          <w:fldChar w:fldCharType="begin"/>
        </w:r>
        <w:r w:rsidR="00374EB3" w:rsidRPr="00C05266">
          <w:rPr>
            <w:rFonts w:ascii="Times New Roman" w:hAnsi="Times New Roman"/>
            <w:noProof/>
            <w:webHidden/>
            <w:sz w:val="24"/>
            <w:szCs w:val="24"/>
          </w:rPr>
          <w:instrText xml:space="preserve"> PAGEREF _Toc159244924 \h </w:instrText>
        </w:r>
        <w:r w:rsidR="00374EB3" w:rsidRPr="00C05266">
          <w:rPr>
            <w:rFonts w:ascii="Times New Roman" w:hAnsi="Times New Roman"/>
            <w:noProof/>
            <w:webHidden/>
            <w:sz w:val="24"/>
            <w:szCs w:val="24"/>
          </w:rPr>
        </w:r>
        <w:r w:rsidR="00374EB3" w:rsidRPr="00C05266">
          <w:rPr>
            <w:rFonts w:ascii="Times New Roman" w:hAnsi="Times New Roman"/>
            <w:noProof/>
            <w:webHidden/>
            <w:sz w:val="24"/>
            <w:szCs w:val="24"/>
          </w:rPr>
          <w:fldChar w:fldCharType="separate"/>
        </w:r>
        <w:r w:rsidR="00374EB3">
          <w:rPr>
            <w:rFonts w:ascii="Times New Roman" w:hAnsi="Times New Roman"/>
            <w:noProof/>
            <w:webHidden/>
            <w:sz w:val="24"/>
            <w:szCs w:val="24"/>
          </w:rPr>
          <w:t>3</w:t>
        </w:r>
        <w:r w:rsidR="00374EB3" w:rsidRPr="00C05266">
          <w:rPr>
            <w:rFonts w:ascii="Times New Roman" w:hAnsi="Times New Roman"/>
            <w:noProof/>
            <w:webHidden/>
            <w:sz w:val="24"/>
            <w:szCs w:val="24"/>
          </w:rPr>
          <w:fldChar w:fldCharType="end"/>
        </w:r>
      </w:hyperlink>
    </w:p>
    <w:p w14:paraId="63036257" w14:textId="77777777" w:rsidR="00374EB3" w:rsidRPr="00C56823" w:rsidRDefault="00374EB3" w:rsidP="00C05266">
      <w:pPr>
        <w:tabs>
          <w:tab w:val="left" w:pos="900"/>
        </w:tabs>
        <w:spacing w:after="0" w:line="360" w:lineRule="auto"/>
        <w:ind w:firstLine="567"/>
        <w:jc w:val="both"/>
        <w:rPr>
          <w:rFonts w:ascii="Times New Roman" w:hAnsi="Times New Roman"/>
          <w:sz w:val="24"/>
          <w:szCs w:val="24"/>
        </w:rPr>
      </w:pPr>
      <w:r w:rsidRPr="00C05266">
        <w:rPr>
          <w:rFonts w:ascii="Times New Roman" w:hAnsi="Times New Roman"/>
          <w:sz w:val="24"/>
          <w:szCs w:val="24"/>
        </w:rPr>
        <w:fldChar w:fldCharType="end"/>
      </w:r>
    </w:p>
    <w:p w14:paraId="13E095B9" w14:textId="77777777" w:rsidR="00374EB3" w:rsidRPr="00C56823" w:rsidRDefault="00374EB3" w:rsidP="00F8179C">
      <w:pPr>
        <w:pStyle w:val="10"/>
      </w:pPr>
      <w:bookmarkStart w:id="4" w:name="_Toc159244917"/>
      <w:r w:rsidRPr="00C56823">
        <w:lastRenderedPageBreak/>
        <w:t>1. ПАСПОРТ ФОНДА</w:t>
      </w:r>
      <w:r>
        <w:rPr>
          <w:rFonts w:ascii="Times New Roman" w:hAnsi="Times New Roman"/>
        </w:rPr>
        <w:t xml:space="preserve"> </w:t>
      </w:r>
      <w:r w:rsidRPr="00C56823">
        <w:t>ОЦЕНОЧНЫХ СРЕДСТВ</w:t>
      </w:r>
      <w:bookmarkEnd w:id="4"/>
    </w:p>
    <w:p w14:paraId="29DCA630" w14:textId="77777777" w:rsidR="00374EB3" w:rsidRDefault="00374EB3" w:rsidP="001C4F7D">
      <w:pPr>
        <w:pStyle w:val="10"/>
        <w:keepNext w:val="0"/>
        <w:keepLines w:val="0"/>
        <w:pageBreakBefore w:val="0"/>
        <w:tabs>
          <w:tab w:val="left" w:pos="900"/>
        </w:tabs>
        <w:ind w:firstLine="567"/>
        <w:jc w:val="both"/>
        <w:rPr>
          <w:rFonts w:ascii="Times New Roman" w:hAnsi="Times New Roman"/>
          <w:szCs w:val="24"/>
        </w:rPr>
      </w:pPr>
    </w:p>
    <w:p w14:paraId="10E039F6" w14:textId="77777777" w:rsidR="00374EB3" w:rsidRPr="00C56823" w:rsidRDefault="00374EB3" w:rsidP="001C4F7D">
      <w:pPr>
        <w:pStyle w:val="2"/>
        <w:tabs>
          <w:tab w:val="left" w:pos="900"/>
        </w:tabs>
      </w:pPr>
      <w:bookmarkStart w:id="5" w:name="_Toc159244918"/>
      <w:r w:rsidRPr="00C56823">
        <w:t>1.1</w:t>
      </w:r>
      <w:r>
        <w:rPr>
          <w:rFonts w:ascii="Times New Roman" w:hAnsi="Times New Roman"/>
        </w:rPr>
        <w:t>.</w:t>
      </w:r>
      <w:r w:rsidRPr="00C56823">
        <w:t xml:space="preserve"> Область применения ФОС</w:t>
      </w:r>
      <w:bookmarkEnd w:id="5"/>
    </w:p>
    <w:p w14:paraId="051C4087" w14:textId="77777777" w:rsidR="00374EB3" w:rsidRPr="00C56823" w:rsidRDefault="00374EB3" w:rsidP="001C4F7D">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Фонд</w:t>
      </w:r>
      <w:r>
        <w:rPr>
          <w:rFonts w:ascii="Times New Roman" w:hAnsi="Times New Roman"/>
          <w:sz w:val="24"/>
          <w:szCs w:val="24"/>
        </w:rPr>
        <w:t xml:space="preserve"> </w:t>
      </w:r>
      <w:r w:rsidRPr="00C56823">
        <w:rPr>
          <w:rFonts w:ascii="Times New Roman" w:hAnsi="Times New Roman"/>
          <w:sz w:val="24"/>
          <w:szCs w:val="24"/>
        </w:rPr>
        <w:t xml:space="preserve">оценочных средств предназначен для контроля и оценки образовательных достижений обучающихся, осваивающих программу учебного предмета </w:t>
      </w:r>
      <w:r>
        <w:rPr>
          <w:rFonts w:ascii="Times New Roman" w:hAnsi="Times New Roman"/>
          <w:sz w:val="24"/>
          <w:szCs w:val="24"/>
        </w:rPr>
        <w:t>БП.09 «Биология»</w:t>
      </w:r>
      <w:r w:rsidRPr="00C56823">
        <w:rPr>
          <w:rFonts w:ascii="Times New Roman" w:hAnsi="Times New Roman"/>
          <w:sz w:val="24"/>
          <w:szCs w:val="24"/>
        </w:rPr>
        <w:t xml:space="preserve"> (базовый уровень).</w:t>
      </w:r>
    </w:p>
    <w:p w14:paraId="27E42A53" w14:textId="77777777" w:rsidR="00374EB3" w:rsidRPr="00C56823" w:rsidRDefault="00374EB3" w:rsidP="001C4F7D">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Фонд</w:t>
      </w:r>
      <w:r>
        <w:rPr>
          <w:rFonts w:ascii="Times New Roman" w:hAnsi="Times New Roman"/>
          <w:sz w:val="24"/>
          <w:szCs w:val="24"/>
        </w:rPr>
        <w:t xml:space="preserve"> </w:t>
      </w:r>
      <w:r w:rsidRPr="00C56823">
        <w:rPr>
          <w:rFonts w:ascii="Times New Roman" w:hAnsi="Times New Roman"/>
          <w:sz w:val="24"/>
          <w:szCs w:val="24"/>
        </w:rPr>
        <w:t>оценочных средств включает контрольные материалы для проведения текущего контроля и промежуточной аттестации.</w:t>
      </w:r>
    </w:p>
    <w:p w14:paraId="77387D3A" w14:textId="77777777" w:rsidR="00374EB3" w:rsidRPr="00C56823" w:rsidRDefault="00374EB3" w:rsidP="001C4F7D">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 xml:space="preserve">ФОС разработаны в соответствии с ФГОС СОО и рабочей программы учебного предмета </w:t>
      </w:r>
      <w:r>
        <w:rPr>
          <w:rFonts w:ascii="Times New Roman" w:hAnsi="Times New Roman"/>
          <w:sz w:val="24"/>
          <w:szCs w:val="24"/>
        </w:rPr>
        <w:t>БП.09 «Биология»</w:t>
      </w:r>
      <w:r w:rsidRPr="00C56823">
        <w:rPr>
          <w:rFonts w:ascii="Times New Roman" w:hAnsi="Times New Roman"/>
          <w:sz w:val="24"/>
          <w:szCs w:val="24"/>
        </w:rPr>
        <w:t xml:space="preserve"> (базовый уровень).</w:t>
      </w:r>
    </w:p>
    <w:p w14:paraId="4D291A6C" w14:textId="77777777" w:rsidR="00374EB3" w:rsidRDefault="00374EB3" w:rsidP="001C4F7D">
      <w:pPr>
        <w:pStyle w:val="10"/>
        <w:keepNext w:val="0"/>
        <w:keepLines w:val="0"/>
        <w:pageBreakBefore w:val="0"/>
        <w:tabs>
          <w:tab w:val="left" w:pos="900"/>
        </w:tabs>
        <w:ind w:firstLine="567"/>
        <w:jc w:val="both"/>
        <w:rPr>
          <w:rFonts w:ascii="Times New Roman" w:hAnsi="Times New Roman"/>
          <w:szCs w:val="24"/>
        </w:rPr>
      </w:pPr>
    </w:p>
    <w:p w14:paraId="3CE780EB" w14:textId="77777777" w:rsidR="00374EB3" w:rsidRPr="00C56823" w:rsidRDefault="00374EB3" w:rsidP="00933E42">
      <w:pPr>
        <w:pStyle w:val="2"/>
      </w:pPr>
      <w:bookmarkStart w:id="6" w:name="_Toc159244919"/>
      <w:r w:rsidRPr="00C56823">
        <w:t>1.2</w:t>
      </w:r>
      <w:r>
        <w:t>.</w:t>
      </w:r>
      <w:r w:rsidRPr="00C56823">
        <w:t xml:space="preserve"> Результаты освоения учебного предмета</w:t>
      </w:r>
      <w:bookmarkEnd w:id="6"/>
    </w:p>
    <w:p w14:paraId="18498F7D" w14:textId="77777777" w:rsidR="00374EB3" w:rsidRPr="00C56823" w:rsidRDefault="00374EB3" w:rsidP="001C4F7D">
      <w:pPr>
        <w:tabs>
          <w:tab w:val="left" w:pos="900"/>
        </w:tabs>
        <w:spacing w:after="0" w:line="360" w:lineRule="auto"/>
        <w:ind w:firstLine="567"/>
        <w:jc w:val="both"/>
        <w:rPr>
          <w:rFonts w:ascii="Times New Roman" w:hAnsi="Times New Roman"/>
          <w:i/>
          <w:iCs/>
          <w:sz w:val="24"/>
          <w:szCs w:val="24"/>
        </w:rPr>
      </w:pPr>
      <w:r w:rsidRPr="00C56823">
        <w:rPr>
          <w:rFonts w:ascii="Times New Roman" w:hAnsi="Times New Roman"/>
          <w:sz w:val="24"/>
          <w:szCs w:val="24"/>
        </w:rPr>
        <w:t xml:space="preserve">В результате освоения учебного предмета обучающийся должен достичь следующих результатов: </w:t>
      </w:r>
      <w:r w:rsidRPr="00C56823">
        <w:rPr>
          <w:rFonts w:ascii="Times New Roman" w:hAnsi="Times New Roman"/>
          <w:i/>
          <w:iCs/>
          <w:sz w:val="24"/>
          <w:szCs w:val="24"/>
        </w:rPr>
        <w:t>личностные (ЛР), метапредметные (МР), предметные (ПР).</w:t>
      </w:r>
    </w:p>
    <w:p w14:paraId="59127943" w14:textId="77777777" w:rsidR="00374EB3" w:rsidRPr="009167AD" w:rsidRDefault="00374EB3" w:rsidP="008B3080">
      <w:pPr>
        <w:pStyle w:val="a4"/>
        <w:numPr>
          <w:ilvl w:val="0"/>
          <w:numId w:val="3"/>
        </w:numPr>
        <w:tabs>
          <w:tab w:val="left" w:pos="900"/>
        </w:tabs>
        <w:spacing w:after="0" w:line="360" w:lineRule="auto"/>
        <w:ind w:left="0" w:firstLine="567"/>
        <w:contextualSpacing w:val="0"/>
        <w:rPr>
          <w:rFonts w:ascii="Times New Roman" w:hAnsi="Times New Roman"/>
          <w:b/>
          <w:i/>
          <w:sz w:val="24"/>
          <w:szCs w:val="24"/>
        </w:rPr>
      </w:pPr>
      <w:r w:rsidRPr="009167AD">
        <w:rPr>
          <w:rFonts w:ascii="Times New Roman" w:hAnsi="Times New Roman"/>
          <w:b/>
          <w:i/>
          <w:sz w:val="24"/>
          <w:szCs w:val="24"/>
        </w:rPr>
        <w:t>личностных:</w:t>
      </w:r>
    </w:p>
    <w:p w14:paraId="34C2EACA" w14:textId="77777777" w:rsidR="00374EB3" w:rsidRPr="009167AD" w:rsidRDefault="00374EB3"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гражданского воспитания:</w:t>
      </w:r>
    </w:p>
    <w:p w14:paraId="34B60CFE"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ЛР1 сформированность гражданской позиции обучающегося как активного и ответственного члена российского общества;</w:t>
      </w:r>
    </w:p>
    <w:p w14:paraId="471D3C4C"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ЛР2 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14:paraId="479F0926" w14:textId="77777777" w:rsidR="00374EB3" w:rsidRPr="009167AD" w:rsidRDefault="00374EB3"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патриотического воспитания:</w:t>
      </w:r>
    </w:p>
    <w:p w14:paraId="3B2ED2F8"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ЛР3 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0E60379C" w14:textId="77777777" w:rsidR="00374EB3" w:rsidRPr="009167AD" w:rsidRDefault="00374EB3"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духовно-нравственного воспитания:</w:t>
      </w:r>
    </w:p>
    <w:p w14:paraId="1C42020A"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ЛР4 сформированность нравственного сознания, этического поведения;</w:t>
      </w:r>
    </w:p>
    <w:p w14:paraId="2B54ED1C"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ЛР5 осознание личного вклада в построение устойчивого будущего;</w:t>
      </w:r>
    </w:p>
    <w:p w14:paraId="74191CD7" w14:textId="77777777" w:rsidR="00374EB3" w:rsidRPr="009167AD" w:rsidRDefault="00374EB3" w:rsidP="009167AD">
      <w:pPr>
        <w:tabs>
          <w:tab w:val="left" w:pos="900"/>
        </w:tabs>
        <w:spacing w:after="0" w:line="360" w:lineRule="auto"/>
        <w:ind w:firstLine="567"/>
        <w:jc w:val="both"/>
        <w:rPr>
          <w:rFonts w:ascii="Times New Roman" w:hAnsi="Times New Roman" w:cs="Arial Unicode MS"/>
          <w:b/>
          <w:bCs/>
          <w:kern w:val="2"/>
          <w:sz w:val="24"/>
          <w:szCs w:val="24"/>
          <w:u w:val="single"/>
        </w:rPr>
      </w:pPr>
      <w:r w:rsidRPr="009167AD">
        <w:rPr>
          <w:rFonts w:ascii="Times New Roman" w:hAnsi="Times New Roman" w:cs="Arial Unicode MS"/>
          <w:b/>
          <w:bCs/>
          <w:kern w:val="2"/>
          <w:sz w:val="24"/>
          <w:szCs w:val="24"/>
          <w:u w:val="single"/>
        </w:rPr>
        <w:t>эстетического воспитания:</w:t>
      </w:r>
    </w:p>
    <w:p w14:paraId="027463DD"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ЛР6 эстетическое отношение к миру, включая эстетику быта, научного и технического творчества, спорта, труда и общественных отношений;</w:t>
      </w:r>
    </w:p>
    <w:p w14:paraId="4627BD39" w14:textId="77777777" w:rsidR="00374EB3" w:rsidRPr="009167AD" w:rsidRDefault="00374EB3"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физического воспитания:</w:t>
      </w:r>
    </w:p>
    <w:p w14:paraId="7D93066D"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ЛР7 сформированность здорового и безопасного образа жизни, ответственного отношения к своему здоровью;</w:t>
      </w:r>
    </w:p>
    <w:p w14:paraId="0C6A88D3" w14:textId="77777777" w:rsidR="00374EB3" w:rsidRPr="009167AD" w:rsidRDefault="00374EB3" w:rsidP="009167AD">
      <w:pPr>
        <w:tabs>
          <w:tab w:val="left" w:pos="900"/>
        </w:tabs>
        <w:spacing w:after="0" w:line="360" w:lineRule="auto"/>
        <w:ind w:firstLine="567"/>
        <w:jc w:val="both"/>
        <w:rPr>
          <w:rFonts w:ascii="Times New Roman" w:hAnsi="Times New Roman" w:cs="Arial Unicode MS"/>
          <w:b/>
          <w:bCs/>
          <w:kern w:val="2"/>
          <w:sz w:val="24"/>
          <w:szCs w:val="24"/>
          <w:u w:val="single"/>
        </w:rPr>
      </w:pPr>
      <w:r w:rsidRPr="009167AD">
        <w:rPr>
          <w:rFonts w:ascii="Times New Roman" w:hAnsi="Times New Roman" w:cs="Arial Unicode MS"/>
          <w:b/>
          <w:bCs/>
          <w:kern w:val="2"/>
          <w:sz w:val="24"/>
          <w:szCs w:val="24"/>
          <w:u w:val="single"/>
        </w:rPr>
        <w:lastRenderedPageBreak/>
        <w:t>трудового воспитания:</w:t>
      </w:r>
    </w:p>
    <w:p w14:paraId="6E0FB8A1"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ЛР8 готовность к труду, осознание ценности мастерства, трудолюбие;</w:t>
      </w:r>
    </w:p>
    <w:p w14:paraId="6C2AD83F"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ЛР9 готовность и способность к образованию и самообразованию на протяжении всей жизни;</w:t>
      </w:r>
    </w:p>
    <w:p w14:paraId="42B6C81F" w14:textId="77777777" w:rsidR="00374EB3" w:rsidRPr="009167AD" w:rsidRDefault="00374EB3"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экологического воспитания:</w:t>
      </w:r>
    </w:p>
    <w:p w14:paraId="79282201"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ЛР10 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13AD6AEA"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ЛР11 планирование и осуществление действий в окружающей среде на основе знания целей устойчивого развития человечества;</w:t>
      </w:r>
    </w:p>
    <w:p w14:paraId="7EEB51DE"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ЛР12 активное неприятие действий, приносящих вред окружающей среде;</w:t>
      </w:r>
    </w:p>
    <w:p w14:paraId="24B0C110"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ЛР13 умение прогнозировать неблагоприятные экологические последствия предпринимаемых действий, предотвращать их;</w:t>
      </w:r>
    </w:p>
    <w:p w14:paraId="2BEB4FC4"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ЛР14 расширение опыта деятельности экологической направленности;</w:t>
      </w:r>
    </w:p>
    <w:p w14:paraId="7D5FDA95" w14:textId="77777777" w:rsidR="00374EB3" w:rsidRPr="009167AD" w:rsidRDefault="00374EB3"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ценности научного познания:</w:t>
      </w:r>
    </w:p>
    <w:p w14:paraId="615171CD"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ЛР15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0C87A010" w14:textId="77777777" w:rsidR="00374EB3" w:rsidRPr="009167AD" w:rsidRDefault="00374EB3" w:rsidP="009167AD">
      <w:pPr>
        <w:tabs>
          <w:tab w:val="left" w:pos="900"/>
        </w:tabs>
        <w:autoSpaceDE w:val="0"/>
        <w:autoSpaceDN w:val="0"/>
        <w:adjustRightInd w:val="0"/>
        <w:spacing w:after="0" w:line="360" w:lineRule="auto"/>
        <w:ind w:firstLine="567"/>
        <w:jc w:val="both"/>
        <w:rPr>
          <w:rFonts w:ascii="Times New Roman" w:hAnsi="Times New Roman"/>
          <w:b/>
          <w:bCs/>
          <w:sz w:val="24"/>
          <w:szCs w:val="24"/>
        </w:rPr>
      </w:pPr>
      <w:r w:rsidRPr="009167AD">
        <w:rPr>
          <w:rFonts w:ascii="Times New Roman" w:hAnsi="Times New Roman"/>
          <w:b/>
          <w:bCs/>
          <w:sz w:val="24"/>
          <w:szCs w:val="24"/>
        </w:rPr>
        <w:t xml:space="preserve">• </w:t>
      </w:r>
      <w:r w:rsidRPr="009167AD">
        <w:rPr>
          <w:rFonts w:ascii="Times New Roman" w:hAnsi="Times New Roman"/>
          <w:b/>
          <w:bCs/>
          <w:i/>
          <w:iCs/>
          <w:sz w:val="24"/>
          <w:szCs w:val="24"/>
        </w:rPr>
        <w:t>метапредметных</w:t>
      </w:r>
      <w:r w:rsidRPr="009167AD">
        <w:rPr>
          <w:rFonts w:ascii="Times New Roman" w:hAnsi="Times New Roman"/>
          <w:b/>
          <w:bCs/>
          <w:sz w:val="24"/>
          <w:szCs w:val="24"/>
        </w:rPr>
        <w:t>:</w:t>
      </w:r>
    </w:p>
    <w:p w14:paraId="4A145071" w14:textId="77777777" w:rsidR="00374EB3" w:rsidRPr="009167AD" w:rsidRDefault="00374EB3" w:rsidP="009167AD">
      <w:pPr>
        <w:tabs>
          <w:tab w:val="left" w:pos="900"/>
        </w:tabs>
        <w:spacing w:after="0" w:line="360" w:lineRule="auto"/>
        <w:ind w:firstLine="567"/>
        <w:jc w:val="both"/>
        <w:rPr>
          <w:rFonts w:ascii="Times New Roman" w:hAnsi="Times New Roman"/>
          <w:kern w:val="2"/>
          <w:sz w:val="24"/>
          <w:szCs w:val="24"/>
          <w:u w:color="000000"/>
        </w:rPr>
      </w:pPr>
      <w:r w:rsidRPr="009167AD">
        <w:rPr>
          <w:rFonts w:ascii="Times New Roman" w:hAnsi="Times New Roman" w:cs="Arial Unicode MS"/>
          <w:b/>
          <w:bCs/>
          <w:kern w:val="2"/>
          <w:sz w:val="24"/>
          <w:szCs w:val="24"/>
          <w:u w:color="000000"/>
        </w:rPr>
        <w:t>универсальными учебными познавательными действиями</w:t>
      </w:r>
      <w:r w:rsidRPr="009167AD">
        <w:rPr>
          <w:rFonts w:ascii="Times New Roman" w:hAnsi="Times New Roman" w:cs="Arial Unicode MS"/>
          <w:kern w:val="2"/>
          <w:sz w:val="24"/>
          <w:szCs w:val="24"/>
          <w:u w:color="000000"/>
        </w:rPr>
        <w:t>:</w:t>
      </w:r>
    </w:p>
    <w:p w14:paraId="085ED599" w14:textId="77777777" w:rsidR="00374EB3" w:rsidRPr="009167AD" w:rsidRDefault="00374EB3"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а) базовые логические действия:</w:t>
      </w:r>
    </w:p>
    <w:p w14:paraId="3934FA31"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МР1 самостоятельно формулировать и актуализировать проблему, рассматривать ее всесторонне;</w:t>
      </w:r>
    </w:p>
    <w:p w14:paraId="406EF8B3"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МР2 устанавливать существенный признак или основания для сравнения, классификации и обобщения;</w:t>
      </w:r>
    </w:p>
    <w:p w14:paraId="7C47CF21"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МР3 определять цели деятельности, задавать параметры и критерии их достижения;</w:t>
      </w:r>
    </w:p>
    <w:p w14:paraId="69E2189A"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МР4 выявлять закономерности и противоречия в рассматриваемых явлениях;</w:t>
      </w:r>
    </w:p>
    <w:p w14:paraId="21D6B047"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МР5 вносить коррективы в деятельность, оценивать соответствие результатов целям, оценивать риски последствий деятельности;</w:t>
      </w:r>
    </w:p>
    <w:p w14:paraId="44354F96" w14:textId="77777777" w:rsidR="00374EB3" w:rsidRPr="009167AD" w:rsidRDefault="00374EB3"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б) базовые исследовательские действия:</w:t>
      </w:r>
    </w:p>
    <w:p w14:paraId="4C3B0562"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МР6 владеть навыками учебно-исследовательской и проектной деятельности, навыками разрешения проблем;</w:t>
      </w:r>
    </w:p>
    <w:p w14:paraId="0F4A5CEB"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lastRenderedPageBreak/>
        <w:t>МР7 способность и готовность к самостоятельному поиску методов решения практических задач, применению различных методов познания;</w:t>
      </w:r>
    </w:p>
    <w:p w14:paraId="32DB4E75"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МР8 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225DA2FE"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МР9 формирование научного типа мышления, владение научной терминологией, ключевыми понятиями и методами;</w:t>
      </w:r>
    </w:p>
    <w:p w14:paraId="7D429E7F"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МР10 ставить и формулировать собственные задачи в образовательной деятельности и жизненных ситуациях;</w:t>
      </w:r>
    </w:p>
    <w:p w14:paraId="7FC75F20"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МР11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14:paraId="1E994B88"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МР12 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79F37273"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МР13 давать оценку новым ситуациям, оценивать приобретенный опыт;</w:t>
      </w:r>
    </w:p>
    <w:p w14:paraId="0B7AA203"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МР14 разрабатывать план решения проблемы с учетом анализа имеющихся материальных и нематериальных ресурсов;</w:t>
      </w:r>
    </w:p>
    <w:p w14:paraId="7AA606DB"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МР15 ставить проблемы и задачи, допускающие альтернативные решения;</w:t>
      </w:r>
    </w:p>
    <w:p w14:paraId="4E62017C" w14:textId="77777777" w:rsidR="00374EB3" w:rsidRPr="009167AD" w:rsidRDefault="00374EB3"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в) работа с информацией:</w:t>
      </w:r>
    </w:p>
    <w:p w14:paraId="20DFCAB0"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МР16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446F9735"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МР17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08089ADC"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МР18 оценивать достоверность, легитимность информации, ее соответствие правовым и морально-этическим нормам;</w:t>
      </w:r>
    </w:p>
    <w:p w14:paraId="4D298BCA"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МР19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4DE4A21E"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МР20 владеть навыками распознавания и защиты информации, информационной безопасности личности.</w:t>
      </w:r>
    </w:p>
    <w:p w14:paraId="572C3BA7" w14:textId="77777777" w:rsidR="00374EB3" w:rsidRPr="009167AD" w:rsidRDefault="00374EB3" w:rsidP="009167AD">
      <w:pPr>
        <w:tabs>
          <w:tab w:val="left" w:pos="900"/>
        </w:tabs>
        <w:spacing w:after="0" w:line="360" w:lineRule="auto"/>
        <w:ind w:firstLine="567"/>
        <w:jc w:val="both"/>
        <w:rPr>
          <w:rFonts w:ascii="Times New Roman" w:hAnsi="Times New Roman"/>
          <w:kern w:val="2"/>
          <w:sz w:val="24"/>
          <w:szCs w:val="24"/>
          <w:u w:color="000000"/>
        </w:rPr>
      </w:pPr>
      <w:r w:rsidRPr="009167AD">
        <w:rPr>
          <w:rFonts w:ascii="Times New Roman" w:hAnsi="Times New Roman" w:cs="Arial Unicode MS"/>
          <w:b/>
          <w:bCs/>
          <w:kern w:val="2"/>
          <w:sz w:val="24"/>
          <w:szCs w:val="24"/>
          <w:u w:color="000000"/>
        </w:rPr>
        <w:t>Овладение универсальными коммуникативными действиями</w:t>
      </w:r>
      <w:r w:rsidRPr="009167AD">
        <w:rPr>
          <w:rFonts w:ascii="Times New Roman" w:hAnsi="Times New Roman" w:cs="Arial Unicode MS"/>
          <w:kern w:val="2"/>
          <w:sz w:val="24"/>
          <w:szCs w:val="24"/>
          <w:u w:color="000000"/>
        </w:rPr>
        <w:t>:</w:t>
      </w:r>
    </w:p>
    <w:p w14:paraId="56F95EF1" w14:textId="77777777" w:rsidR="00374EB3" w:rsidRPr="009167AD" w:rsidRDefault="00374EB3"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а) общение:</w:t>
      </w:r>
    </w:p>
    <w:p w14:paraId="37BC2542"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lastRenderedPageBreak/>
        <w:t>МР21 осуществлять коммуникации во всех сферах жизни;</w:t>
      </w:r>
    </w:p>
    <w:p w14:paraId="47EE296C"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МР22 развернуто и логично излагать свою точку зрения с использованием языковых средств;</w:t>
      </w:r>
    </w:p>
    <w:p w14:paraId="16B7E2E9" w14:textId="77777777" w:rsidR="00374EB3" w:rsidRPr="009167AD" w:rsidRDefault="00374EB3"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б) совместная деятельность:</w:t>
      </w:r>
    </w:p>
    <w:p w14:paraId="2788D3D8"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МР23 понимать и использовать преимущества командной и индивидуальной работы;</w:t>
      </w:r>
    </w:p>
    <w:p w14:paraId="4733DF15"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МР24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14:paraId="2C020BC3"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МР25 координировать и выполнять работу в условиях реального, виртуального и комбинированного взаимодействия;</w:t>
      </w:r>
    </w:p>
    <w:p w14:paraId="6589F73A" w14:textId="77777777" w:rsidR="00374EB3" w:rsidRPr="009167AD" w:rsidRDefault="00374EB3" w:rsidP="009167AD">
      <w:pPr>
        <w:tabs>
          <w:tab w:val="left" w:pos="900"/>
        </w:tabs>
        <w:spacing w:after="0" w:line="360" w:lineRule="auto"/>
        <w:ind w:firstLine="567"/>
        <w:jc w:val="both"/>
        <w:rPr>
          <w:rFonts w:ascii="Times New Roman" w:hAnsi="Times New Roman"/>
          <w:kern w:val="2"/>
          <w:sz w:val="24"/>
          <w:szCs w:val="24"/>
          <w:u w:color="000000"/>
        </w:rPr>
      </w:pPr>
      <w:r w:rsidRPr="009167AD">
        <w:rPr>
          <w:rFonts w:ascii="Times New Roman" w:hAnsi="Times New Roman" w:cs="Arial Unicode MS"/>
          <w:b/>
          <w:bCs/>
          <w:kern w:val="2"/>
          <w:sz w:val="24"/>
          <w:szCs w:val="24"/>
          <w:u w:color="000000"/>
        </w:rPr>
        <w:t>Овладение универсальными регулятивными действиями</w:t>
      </w:r>
      <w:r w:rsidRPr="009167AD">
        <w:rPr>
          <w:rFonts w:ascii="Times New Roman" w:hAnsi="Times New Roman" w:cs="Arial Unicode MS"/>
          <w:kern w:val="2"/>
          <w:sz w:val="24"/>
          <w:szCs w:val="24"/>
          <w:u w:color="000000"/>
        </w:rPr>
        <w:t>:</w:t>
      </w:r>
    </w:p>
    <w:p w14:paraId="78DE5F88" w14:textId="77777777" w:rsidR="00374EB3" w:rsidRPr="009167AD" w:rsidRDefault="00374EB3"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а) самоорганизация:</w:t>
      </w:r>
    </w:p>
    <w:p w14:paraId="0603E117"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МР26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5DDEEC6C"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МР27 самостоятельно составлять план решения проблемы с учетом имеющихся ресурсов, собственных возможностей и предпочтений;</w:t>
      </w:r>
    </w:p>
    <w:p w14:paraId="4C20C67F" w14:textId="77777777" w:rsidR="00374EB3" w:rsidRPr="009167AD" w:rsidRDefault="00374EB3"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б) самоконтроль:</w:t>
      </w:r>
    </w:p>
    <w:p w14:paraId="206BD91F"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МР28 давать оценку новым ситуациям, вносить коррективы в деятельность, оценивать соответствие результатов целям;</w:t>
      </w:r>
    </w:p>
    <w:p w14:paraId="64752BB6" w14:textId="77777777" w:rsidR="00374EB3" w:rsidRPr="009167AD" w:rsidRDefault="00374EB3" w:rsidP="009167AD">
      <w:pPr>
        <w:tabs>
          <w:tab w:val="left" w:pos="900"/>
        </w:tabs>
        <w:spacing w:after="0" w:line="360" w:lineRule="auto"/>
        <w:ind w:firstLine="567"/>
        <w:jc w:val="both"/>
        <w:rPr>
          <w:rFonts w:ascii="Times New Roman" w:hAnsi="Times New Roman"/>
          <w:kern w:val="2"/>
          <w:sz w:val="24"/>
          <w:szCs w:val="24"/>
          <w:u w:color="000000"/>
        </w:rPr>
      </w:pPr>
      <w:r w:rsidRPr="009167AD">
        <w:rPr>
          <w:rFonts w:ascii="Times New Roman" w:hAnsi="Times New Roman" w:cs="Arial Unicode MS"/>
          <w:b/>
          <w:bCs/>
          <w:kern w:val="2"/>
          <w:sz w:val="24"/>
          <w:szCs w:val="24"/>
          <w:u w:val="single" w:color="000000"/>
        </w:rPr>
        <w:t>в) эмоциональный интеллект, предполагающий сформированность</w:t>
      </w:r>
      <w:r w:rsidRPr="009167AD">
        <w:rPr>
          <w:rFonts w:ascii="Times New Roman" w:hAnsi="Times New Roman" w:cs="Arial Unicode MS"/>
          <w:kern w:val="2"/>
          <w:sz w:val="24"/>
          <w:szCs w:val="24"/>
          <w:u w:color="000000"/>
        </w:rPr>
        <w:t>:</w:t>
      </w:r>
    </w:p>
    <w:p w14:paraId="7E1AE0D2"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МР29 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14:paraId="682FD438"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МР30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0DED52F8" w14:textId="77777777" w:rsidR="00374EB3" w:rsidRPr="009167AD" w:rsidRDefault="00374EB3" w:rsidP="009167AD">
      <w:pPr>
        <w:tabs>
          <w:tab w:val="left" w:pos="900"/>
        </w:tabs>
        <w:spacing w:after="0" w:line="360" w:lineRule="auto"/>
        <w:ind w:firstLine="567"/>
        <w:jc w:val="both"/>
        <w:rPr>
          <w:rFonts w:ascii="Times New Roman" w:hAnsi="Times New Roman"/>
          <w:b/>
          <w:bCs/>
          <w:kern w:val="2"/>
          <w:sz w:val="24"/>
          <w:szCs w:val="24"/>
          <w:u w:val="single" w:color="000000"/>
        </w:rPr>
      </w:pPr>
      <w:r w:rsidRPr="009167AD">
        <w:rPr>
          <w:rFonts w:ascii="Times New Roman" w:hAnsi="Times New Roman" w:cs="Arial Unicode MS"/>
          <w:b/>
          <w:bCs/>
          <w:kern w:val="2"/>
          <w:sz w:val="24"/>
          <w:szCs w:val="24"/>
          <w:u w:val="single" w:color="000000"/>
        </w:rPr>
        <w:t>г) принятие себя и других людей:</w:t>
      </w:r>
    </w:p>
    <w:p w14:paraId="6494B9C6" w14:textId="77777777" w:rsidR="00374EB3" w:rsidRPr="009167AD" w:rsidRDefault="00374EB3" w:rsidP="008B3080">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9167AD">
        <w:rPr>
          <w:rFonts w:ascii="Times New Roman" w:hAnsi="Times New Roman" w:cs="Arial Unicode MS"/>
          <w:kern w:val="2"/>
          <w:sz w:val="24"/>
          <w:szCs w:val="24"/>
          <w:u w:color="000000"/>
        </w:rPr>
        <w:t>МР31 принимать себя, понимая свои недостатки и достоинства;</w:t>
      </w:r>
    </w:p>
    <w:p w14:paraId="38A7DE49" w14:textId="77777777" w:rsidR="00374EB3" w:rsidRPr="009167AD" w:rsidRDefault="00374EB3" w:rsidP="009167AD">
      <w:pPr>
        <w:tabs>
          <w:tab w:val="left" w:pos="900"/>
        </w:tabs>
        <w:autoSpaceDE w:val="0"/>
        <w:autoSpaceDN w:val="0"/>
        <w:adjustRightInd w:val="0"/>
        <w:spacing w:after="0" w:line="360" w:lineRule="auto"/>
        <w:ind w:firstLine="567"/>
        <w:jc w:val="both"/>
        <w:rPr>
          <w:rFonts w:ascii="Times New Roman" w:eastAsia="SchoolBookCSanPin-Regular" w:hAnsi="Times New Roman"/>
          <w:b/>
          <w:bCs/>
          <w:sz w:val="24"/>
          <w:szCs w:val="24"/>
        </w:rPr>
      </w:pPr>
      <w:r w:rsidRPr="009167AD">
        <w:rPr>
          <w:rFonts w:ascii="Times New Roman" w:eastAsia="SchoolBookCSanPin-Regular" w:hAnsi="Times New Roman"/>
          <w:sz w:val="24"/>
          <w:szCs w:val="24"/>
        </w:rPr>
        <w:t xml:space="preserve">• </w:t>
      </w:r>
      <w:r w:rsidRPr="009167AD">
        <w:rPr>
          <w:rFonts w:ascii="Times New Roman" w:eastAsia="SchoolBookCSanPin-Regular" w:hAnsi="Times New Roman"/>
          <w:b/>
          <w:bCs/>
          <w:i/>
          <w:iCs/>
          <w:sz w:val="24"/>
          <w:szCs w:val="24"/>
        </w:rPr>
        <w:t>предметных</w:t>
      </w:r>
      <w:r w:rsidRPr="009167AD">
        <w:rPr>
          <w:rFonts w:ascii="Times New Roman" w:eastAsia="SchoolBookCSanPin-Regular" w:hAnsi="Times New Roman"/>
          <w:b/>
          <w:bCs/>
          <w:sz w:val="24"/>
          <w:szCs w:val="24"/>
        </w:rPr>
        <w:t>:</w:t>
      </w:r>
    </w:p>
    <w:p w14:paraId="1B076BF1" w14:textId="77777777" w:rsidR="00374EB3" w:rsidRPr="009167AD" w:rsidRDefault="00374EB3" w:rsidP="009167AD">
      <w:pPr>
        <w:widowControl w:val="0"/>
        <w:tabs>
          <w:tab w:val="left" w:pos="900"/>
        </w:tabs>
        <w:spacing w:after="0" w:line="360" w:lineRule="auto"/>
        <w:ind w:firstLine="567"/>
        <w:jc w:val="both"/>
        <w:rPr>
          <w:rFonts w:ascii="Times New Roman" w:hAnsi="Times New Roman"/>
          <w:sz w:val="24"/>
          <w:szCs w:val="24"/>
        </w:rPr>
      </w:pPr>
      <w:r w:rsidRPr="009167AD">
        <w:rPr>
          <w:rFonts w:ascii="Times New Roman" w:hAnsi="Times New Roman"/>
          <w:sz w:val="24"/>
          <w:szCs w:val="24"/>
        </w:rPr>
        <w:t>ПР1) сформированность знаний о месте и роли биологии в системе научного знания; функциональной грамотности человека для решения жизненных проблем;</w:t>
      </w:r>
    </w:p>
    <w:p w14:paraId="06C4B2BA" w14:textId="77777777" w:rsidR="00374EB3" w:rsidRPr="009167AD" w:rsidRDefault="00374EB3" w:rsidP="009167AD">
      <w:pPr>
        <w:widowControl w:val="0"/>
        <w:tabs>
          <w:tab w:val="left" w:pos="900"/>
        </w:tabs>
        <w:spacing w:after="0" w:line="360" w:lineRule="auto"/>
        <w:ind w:firstLine="567"/>
        <w:jc w:val="both"/>
        <w:rPr>
          <w:rFonts w:ascii="Times New Roman" w:hAnsi="Times New Roman"/>
          <w:sz w:val="24"/>
          <w:szCs w:val="24"/>
        </w:rPr>
      </w:pPr>
      <w:r w:rsidRPr="009167AD">
        <w:rPr>
          <w:rFonts w:ascii="Times New Roman" w:hAnsi="Times New Roman"/>
          <w:sz w:val="24"/>
          <w:szCs w:val="24"/>
        </w:rPr>
        <w:t xml:space="preserve">ПР2) сформированность умения раскрывать содержание основополагающих биологических терминов и понятий: жизнь, клетка, ткань, орган, организм, вид, </w:t>
      </w:r>
      <w:r w:rsidRPr="009167AD">
        <w:rPr>
          <w:rFonts w:ascii="Times New Roman" w:hAnsi="Times New Roman"/>
          <w:sz w:val="24"/>
          <w:szCs w:val="24"/>
        </w:rPr>
        <w:lastRenderedPageBreak/>
        <w:t>популяция, экосистема, биоценоз, биосфера; метаболизм (обмен веществ и превращение энергии), гомеостаз (саморегуляция), биосинтез белка, структурная организация живых систем, дискретность, саморегуляция, самовоспроизведение (репродукция), наследственность, изменчивость, энергозависимость, рост и развитие, уровневая организация;</w:t>
      </w:r>
    </w:p>
    <w:p w14:paraId="4309498F" w14:textId="77777777" w:rsidR="00374EB3" w:rsidRPr="009167AD" w:rsidRDefault="00374EB3" w:rsidP="009167AD">
      <w:pPr>
        <w:widowControl w:val="0"/>
        <w:tabs>
          <w:tab w:val="left" w:pos="900"/>
        </w:tabs>
        <w:spacing w:after="0" w:line="360" w:lineRule="auto"/>
        <w:ind w:firstLine="567"/>
        <w:jc w:val="both"/>
        <w:rPr>
          <w:rFonts w:ascii="Times New Roman" w:hAnsi="Times New Roman"/>
          <w:sz w:val="24"/>
          <w:szCs w:val="24"/>
        </w:rPr>
      </w:pPr>
      <w:r w:rsidRPr="009167AD">
        <w:rPr>
          <w:rFonts w:ascii="Times New Roman" w:hAnsi="Times New Roman"/>
          <w:sz w:val="24"/>
          <w:szCs w:val="24"/>
        </w:rPr>
        <w:t>ПР3) сформированность умения раскрывать содержание основополагающих биологических теорий и гипотез: клеточной, хромосомной, мутационной, эволюционной, происхождения жизни и человека;</w:t>
      </w:r>
    </w:p>
    <w:p w14:paraId="5657D16F" w14:textId="77777777" w:rsidR="00374EB3" w:rsidRPr="009167AD" w:rsidRDefault="00374EB3" w:rsidP="009167AD">
      <w:pPr>
        <w:widowControl w:val="0"/>
        <w:tabs>
          <w:tab w:val="left" w:pos="900"/>
        </w:tabs>
        <w:spacing w:after="0" w:line="360" w:lineRule="auto"/>
        <w:ind w:firstLine="567"/>
        <w:jc w:val="both"/>
        <w:rPr>
          <w:rFonts w:ascii="Times New Roman" w:hAnsi="Times New Roman"/>
          <w:sz w:val="24"/>
          <w:szCs w:val="24"/>
        </w:rPr>
      </w:pPr>
      <w:r w:rsidRPr="009167AD">
        <w:rPr>
          <w:rFonts w:ascii="Times New Roman" w:hAnsi="Times New Roman"/>
          <w:sz w:val="24"/>
          <w:szCs w:val="24"/>
        </w:rPr>
        <w:t>ПР4) сформированность умения раскрывать основополагающие биологические законы и закономерности (Г. Менделя, Т. Моргана, Н.И. Вавилова, Э. Геккеля, Ф. Мюллера, К. Бэра), границы их применимости к живым системам;</w:t>
      </w:r>
    </w:p>
    <w:p w14:paraId="020A6B0A" w14:textId="77777777" w:rsidR="00374EB3" w:rsidRPr="009167AD" w:rsidRDefault="00374EB3" w:rsidP="009167AD">
      <w:pPr>
        <w:widowControl w:val="0"/>
        <w:tabs>
          <w:tab w:val="left" w:pos="900"/>
        </w:tabs>
        <w:spacing w:after="0" w:line="360" w:lineRule="auto"/>
        <w:ind w:firstLine="567"/>
        <w:jc w:val="both"/>
        <w:rPr>
          <w:rFonts w:ascii="Times New Roman" w:hAnsi="Times New Roman"/>
          <w:sz w:val="24"/>
          <w:szCs w:val="24"/>
        </w:rPr>
      </w:pPr>
      <w:r w:rsidRPr="009167AD">
        <w:rPr>
          <w:rFonts w:ascii="Times New Roman" w:hAnsi="Times New Roman"/>
          <w:sz w:val="24"/>
          <w:szCs w:val="24"/>
        </w:rPr>
        <w:t>ПР5) приобретение опыта применения основных методов научного познания, используемых в биологии: наблюдения и описания живых систем, процессов и явлений; организации и проведения биологического эксперимента, выдвижения гипотез, выявления зависимости между исследуемыми величинами, объяснения полученных результатов и формулирования выводов с использованием научных понятий, теорий и законов;</w:t>
      </w:r>
    </w:p>
    <w:p w14:paraId="64B91EB2" w14:textId="77777777" w:rsidR="00374EB3" w:rsidRPr="009167AD" w:rsidRDefault="00374EB3" w:rsidP="009167AD">
      <w:pPr>
        <w:widowControl w:val="0"/>
        <w:tabs>
          <w:tab w:val="left" w:pos="900"/>
        </w:tabs>
        <w:spacing w:after="0" w:line="360" w:lineRule="auto"/>
        <w:ind w:firstLine="567"/>
        <w:jc w:val="both"/>
        <w:rPr>
          <w:rFonts w:ascii="Times New Roman" w:hAnsi="Times New Roman"/>
          <w:sz w:val="24"/>
          <w:szCs w:val="24"/>
        </w:rPr>
      </w:pPr>
      <w:r w:rsidRPr="009167AD">
        <w:rPr>
          <w:rFonts w:ascii="Times New Roman" w:hAnsi="Times New Roman"/>
          <w:sz w:val="24"/>
          <w:szCs w:val="24"/>
        </w:rPr>
        <w:t>ПР6) сформированность умения выделять существенные признаки вирусов, клеток прокариот и эукариот; одноклеточных и многоклеточных организмов, видов, биогеоценозов и экосистем; 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развития и размножения, индивидуального развития организма (онтогенеза), борьбы за существование, естественного отбора, видообразования, приспособленности организмов к среде обитания, влияния компонентов экосистем, антропогенных изменений в экосистемах своей местности, круговорота веществ и превращение энергии в биосфере;</w:t>
      </w:r>
    </w:p>
    <w:p w14:paraId="2CDB781F" w14:textId="77777777" w:rsidR="00374EB3" w:rsidRPr="009167AD" w:rsidRDefault="00374EB3" w:rsidP="009167AD">
      <w:pPr>
        <w:widowControl w:val="0"/>
        <w:tabs>
          <w:tab w:val="left" w:pos="900"/>
        </w:tabs>
        <w:spacing w:after="0" w:line="360" w:lineRule="auto"/>
        <w:ind w:firstLine="567"/>
        <w:jc w:val="both"/>
        <w:rPr>
          <w:rFonts w:ascii="Times New Roman" w:hAnsi="Times New Roman"/>
          <w:sz w:val="24"/>
          <w:szCs w:val="24"/>
        </w:rPr>
      </w:pPr>
      <w:r w:rsidRPr="009167AD">
        <w:rPr>
          <w:rFonts w:ascii="Times New Roman" w:hAnsi="Times New Roman"/>
          <w:sz w:val="24"/>
          <w:szCs w:val="24"/>
        </w:rPr>
        <w:t>ПР7) сформированность умения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здорового образа жизни,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p w14:paraId="7A9C057D" w14:textId="77777777" w:rsidR="00374EB3" w:rsidRPr="009167AD" w:rsidRDefault="00374EB3" w:rsidP="009167AD">
      <w:pPr>
        <w:widowControl w:val="0"/>
        <w:tabs>
          <w:tab w:val="left" w:pos="900"/>
        </w:tabs>
        <w:spacing w:after="0" w:line="360" w:lineRule="auto"/>
        <w:ind w:firstLine="567"/>
        <w:jc w:val="both"/>
        <w:rPr>
          <w:rFonts w:ascii="Times New Roman" w:hAnsi="Times New Roman"/>
          <w:sz w:val="24"/>
          <w:szCs w:val="24"/>
        </w:rPr>
      </w:pPr>
      <w:r w:rsidRPr="009167AD">
        <w:rPr>
          <w:rFonts w:ascii="Times New Roman" w:hAnsi="Times New Roman"/>
          <w:sz w:val="24"/>
          <w:szCs w:val="24"/>
        </w:rPr>
        <w:t>ПР8) сформированность умения решать биологические задачи, составлять генотипические схемы скрещивания для разных типов наследования признаков у организмов, составлять схемы переноса веществ и энергии в экосистемах (цепи питания, пищевые сети);</w:t>
      </w:r>
    </w:p>
    <w:p w14:paraId="4E8B9082" w14:textId="77777777" w:rsidR="00374EB3" w:rsidRPr="009167AD" w:rsidRDefault="00374EB3" w:rsidP="009167AD">
      <w:pPr>
        <w:widowControl w:val="0"/>
        <w:tabs>
          <w:tab w:val="left" w:pos="900"/>
        </w:tabs>
        <w:spacing w:after="0" w:line="360" w:lineRule="auto"/>
        <w:ind w:firstLine="567"/>
        <w:jc w:val="both"/>
        <w:rPr>
          <w:rFonts w:ascii="Times New Roman" w:hAnsi="Times New Roman"/>
          <w:sz w:val="24"/>
          <w:szCs w:val="24"/>
        </w:rPr>
      </w:pPr>
      <w:r w:rsidRPr="009167AD">
        <w:rPr>
          <w:rFonts w:ascii="Times New Roman" w:hAnsi="Times New Roman"/>
          <w:sz w:val="24"/>
          <w:szCs w:val="24"/>
        </w:rPr>
        <w:lastRenderedPageBreak/>
        <w:t>ПР9) сформированность умений критически оценивать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интерпретировать этические аспекты современных исследований в биологии, медицине, биотехнологии; рассматривать глобальные экологические проблемы современности, формировать по отношению к ним собственную позицию;</w:t>
      </w:r>
    </w:p>
    <w:p w14:paraId="5B33AE0E" w14:textId="77777777" w:rsidR="00374EB3" w:rsidRPr="009167AD" w:rsidRDefault="00374EB3" w:rsidP="009167AD">
      <w:pPr>
        <w:widowControl w:val="0"/>
        <w:tabs>
          <w:tab w:val="left" w:pos="900"/>
        </w:tabs>
        <w:spacing w:after="0" w:line="360" w:lineRule="auto"/>
        <w:ind w:firstLine="567"/>
        <w:jc w:val="both"/>
        <w:rPr>
          <w:rFonts w:ascii="Times New Roman" w:eastAsia="SchoolBookCSanPin-Regular" w:hAnsi="Times New Roman"/>
          <w:sz w:val="24"/>
          <w:szCs w:val="24"/>
        </w:rPr>
      </w:pPr>
      <w:r w:rsidRPr="009167AD">
        <w:rPr>
          <w:rFonts w:ascii="Times New Roman" w:hAnsi="Times New Roman"/>
          <w:sz w:val="24"/>
          <w:szCs w:val="24"/>
        </w:rPr>
        <w:t>ПР10) сформированность умений создавать собственные письменные и устные сообщения на основе биологической информации из нескольких источников, грамотно использовать понятийный аппарат биологии.</w:t>
      </w:r>
    </w:p>
    <w:p w14:paraId="68A93F54" w14:textId="77777777" w:rsidR="00374EB3" w:rsidRPr="00C56823" w:rsidRDefault="00374EB3" w:rsidP="001C4F7D">
      <w:pPr>
        <w:tabs>
          <w:tab w:val="left" w:pos="900"/>
        </w:tabs>
        <w:spacing w:after="0" w:line="360" w:lineRule="auto"/>
        <w:jc w:val="center"/>
        <w:rPr>
          <w:rFonts w:ascii="Times New Roman" w:hAnsi="Times New Roman"/>
          <w:b/>
          <w:bCs/>
          <w:sz w:val="24"/>
          <w:szCs w:val="24"/>
        </w:rPr>
      </w:pPr>
      <w:r w:rsidRPr="00C56823">
        <w:rPr>
          <w:rFonts w:ascii="Times New Roman" w:hAnsi="Times New Roman"/>
          <w:b/>
          <w:bCs/>
          <w:sz w:val="24"/>
          <w:szCs w:val="24"/>
        </w:rPr>
        <w:t>Форма промежуточной аттестации по учебному предмету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374EB3" w:rsidRPr="00C56823" w14:paraId="3AECDCDB" w14:textId="77777777" w:rsidTr="00F93FCF">
        <w:tc>
          <w:tcPr>
            <w:tcW w:w="4672" w:type="dxa"/>
          </w:tcPr>
          <w:p w14:paraId="3FEF571A" w14:textId="77777777" w:rsidR="00374EB3" w:rsidRPr="00C56823" w:rsidRDefault="00374EB3" w:rsidP="001C4F7D">
            <w:pPr>
              <w:tabs>
                <w:tab w:val="left" w:pos="900"/>
              </w:tabs>
              <w:spacing w:after="0" w:line="360" w:lineRule="auto"/>
              <w:jc w:val="both"/>
              <w:rPr>
                <w:rFonts w:ascii="Times New Roman" w:hAnsi="Times New Roman"/>
                <w:sz w:val="24"/>
                <w:szCs w:val="24"/>
              </w:rPr>
            </w:pPr>
            <w:r w:rsidRPr="00C56823">
              <w:rPr>
                <w:rFonts w:ascii="Times New Roman" w:hAnsi="Times New Roman"/>
                <w:sz w:val="24"/>
                <w:szCs w:val="24"/>
              </w:rPr>
              <w:t>Наименование учебного предмета</w:t>
            </w:r>
          </w:p>
        </w:tc>
        <w:tc>
          <w:tcPr>
            <w:tcW w:w="4673" w:type="dxa"/>
          </w:tcPr>
          <w:p w14:paraId="5BED5543" w14:textId="77777777" w:rsidR="00374EB3" w:rsidRPr="00C56823" w:rsidRDefault="00374EB3" w:rsidP="001C4F7D">
            <w:pPr>
              <w:tabs>
                <w:tab w:val="left" w:pos="900"/>
              </w:tabs>
              <w:spacing w:after="0" w:line="360" w:lineRule="auto"/>
              <w:jc w:val="both"/>
              <w:rPr>
                <w:rFonts w:ascii="Times New Roman" w:hAnsi="Times New Roman"/>
                <w:sz w:val="24"/>
                <w:szCs w:val="24"/>
              </w:rPr>
            </w:pPr>
            <w:r w:rsidRPr="00C56823">
              <w:rPr>
                <w:rFonts w:ascii="Times New Roman" w:hAnsi="Times New Roman"/>
                <w:sz w:val="24"/>
                <w:szCs w:val="24"/>
              </w:rPr>
              <w:t>Форма промежуточной аттестации</w:t>
            </w:r>
          </w:p>
        </w:tc>
      </w:tr>
      <w:tr w:rsidR="00374EB3" w:rsidRPr="00C56823" w14:paraId="35F60593" w14:textId="77777777" w:rsidTr="00F93FCF">
        <w:tc>
          <w:tcPr>
            <w:tcW w:w="4672" w:type="dxa"/>
          </w:tcPr>
          <w:p w14:paraId="2BE19E84" w14:textId="77777777" w:rsidR="00374EB3" w:rsidRPr="00C56823" w:rsidRDefault="00374EB3" w:rsidP="001C4F7D">
            <w:pPr>
              <w:tabs>
                <w:tab w:val="left" w:pos="900"/>
              </w:tabs>
              <w:spacing w:after="0" w:line="360" w:lineRule="auto"/>
              <w:jc w:val="both"/>
              <w:rPr>
                <w:rFonts w:ascii="Times New Roman" w:hAnsi="Times New Roman"/>
                <w:sz w:val="24"/>
                <w:szCs w:val="24"/>
              </w:rPr>
            </w:pPr>
            <w:r>
              <w:rPr>
                <w:rFonts w:ascii="Times New Roman" w:hAnsi="Times New Roman"/>
                <w:sz w:val="24"/>
                <w:szCs w:val="24"/>
              </w:rPr>
              <w:t>БП.09 «Биология»</w:t>
            </w:r>
          </w:p>
        </w:tc>
        <w:tc>
          <w:tcPr>
            <w:tcW w:w="4673" w:type="dxa"/>
          </w:tcPr>
          <w:p w14:paraId="098B0972" w14:textId="77777777" w:rsidR="00374EB3" w:rsidRPr="00C56823" w:rsidRDefault="00374EB3" w:rsidP="001C4F7D">
            <w:pPr>
              <w:tabs>
                <w:tab w:val="left" w:pos="900"/>
              </w:tabs>
              <w:spacing w:after="0" w:line="360" w:lineRule="auto"/>
              <w:jc w:val="both"/>
              <w:rPr>
                <w:rFonts w:ascii="Times New Roman" w:hAnsi="Times New Roman"/>
                <w:sz w:val="24"/>
                <w:szCs w:val="24"/>
              </w:rPr>
            </w:pPr>
            <w:r>
              <w:rPr>
                <w:rFonts w:ascii="Times New Roman" w:hAnsi="Times New Roman"/>
                <w:sz w:val="24"/>
                <w:szCs w:val="24"/>
              </w:rPr>
              <w:t>Дифференцированный зачет</w:t>
            </w:r>
          </w:p>
        </w:tc>
      </w:tr>
    </w:tbl>
    <w:p w14:paraId="3A40A3DB" w14:textId="77777777" w:rsidR="00374EB3" w:rsidRDefault="00374EB3" w:rsidP="001C4F7D">
      <w:pPr>
        <w:pStyle w:val="2"/>
        <w:tabs>
          <w:tab w:val="left" w:pos="900"/>
        </w:tabs>
        <w:rPr>
          <w:rFonts w:ascii="Times New Roman" w:hAnsi="Times New Roman"/>
        </w:rPr>
      </w:pPr>
    </w:p>
    <w:p w14:paraId="5CDADF06" w14:textId="77777777" w:rsidR="00374EB3" w:rsidRPr="00C56823" w:rsidRDefault="00374EB3" w:rsidP="001C4F7D">
      <w:pPr>
        <w:pStyle w:val="2"/>
        <w:tabs>
          <w:tab w:val="left" w:pos="900"/>
        </w:tabs>
      </w:pPr>
      <w:bookmarkStart w:id="7" w:name="_Toc159244920"/>
      <w:r w:rsidRPr="00C56823">
        <w:t>1.3. Организация текущего контроля успеваемости и промежуточной аттестации по итогам освоения программы учебного предмета</w:t>
      </w:r>
      <w:bookmarkEnd w:id="7"/>
    </w:p>
    <w:p w14:paraId="53AADA8C" w14:textId="77777777" w:rsidR="00374EB3" w:rsidRPr="00C56823" w:rsidRDefault="00374EB3" w:rsidP="001C4F7D">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В период обучения по образовательной программе СПО с получением среднего образования осуществляется текущий контроль успеваемости студентов и промежуточная аттестация по общеобразовательным учебным предметам.</w:t>
      </w:r>
    </w:p>
    <w:p w14:paraId="5C8EFFE1" w14:textId="77777777" w:rsidR="00374EB3" w:rsidRPr="00C56823" w:rsidRDefault="00374EB3" w:rsidP="001C4F7D">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Текущий контроль осуществляется в пределах учебного времени, отведенного на учебный предмет, оценивается по пятибалльной шкале. Текущий контроль проводится с целью объективной оценки качества освоения программы предмета, а также стимулирования учебной деятельности студентов, подготовки к промежуточной аттестации и обеспечения максимальной эффективности учебного процесса. Для оценки качества подготовки используются различные формы и методы контроля. Текущий контроль учебного предмета осуществляется в форме устного опроса; защиты практических заданий, реферата, творческих работ; выполнения контрольных и тестовых заданий.</w:t>
      </w:r>
    </w:p>
    <w:p w14:paraId="74FB3E77" w14:textId="77777777" w:rsidR="00374EB3" w:rsidRPr="001C4F7D" w:rsidRDefault="00374EB3" w:rsidP="001C4F7D">
      <w:pPr>
        <w:tabs>
          <w:tab w:val="left" w:pos="900"/>
        </w:tabs>
        <w:spacing w:after="0" w:line="360" w:lineRule="auto"/>
        <w:ind w:firstLine="567"/>
        <w:jc w:val="both"/>
        <w:rPr>
          <w:rFonts w:ascii="Times New Roman" w:hAnsi="Times New Roman"/>
          <w:i/>
          <w:iCs/>
          <w:sz w:val="24"/>
          <w:szCs w:val="24"/>
        </w:rPr>
      </w:pPr>
      <w:r w:rsidRPr="001C4F7D">
        <w:rPr>
          <w:rFonts w:ascii="Times New Roman" w:hAnsi="Times New Roman"/>
          <w:sz w:val="24"/>
          <w:szCs w:val="24"/>
        </w:rPr>
        <w:t>Промежуточная</w:t>
      </w:r>
      <w:r>
        <w:rPr>
          <w:rFonts w:ascii="Times New Roman" w:hAnsi="Times New Roman"/>
          <w:sz w:val="24"/>
          <w:szCs w:val="24"/>
        </w:rPr>
        <w:t xml:space="preserve"> аттестация проводится в форме дифференцированного зачета</w:t>
      </w:r>
      <w:r w:rsidRPr="001C4F7D">
        <w:rPr>
          <w:rFonts w:ascii="Times New Roman" w:hAnsi="Times New Roman"/>
          <w:sz w:val="24"/>
          <w:szCs w:val="24"/>
        </w:rPr>
        <w:t xml:space="preserve">. </w:t>
      </w:r>
    </w:p>
    <w:p w14:paraId="6598525D" w14:textId="77777777" w:rsidR="00374EB3" w:rsidRPr="00C56823" w:rsidRDefault="00374EB3" w:rsidP="001C4F7D">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В период сложной санитарно-эпидемиологической обстановки или других ситуациях невозможности очного обучения и проведения аттестации студентов колледж реализует образовательные программы или их части с применением электронного обучения, дистанционных образовательных технологий в предусмотренных законодательством формах обучения или при их сочетании, при проведении учебных занятий, практик, текущего контроля успеваемости, промежуточной, аттестации обучающихся.</w:t>
      </w:r>
    </w:p>
    <w:p w14:paraId="1F9CB2CC" w14:textId="77777777" w:rsidR="00374EB3" w:rsidRPr="00C56823" w:rsidRDefault="00374EB3" w:rsidP="001C4F7D">
      <w:pPr>
        <w:pStyle w:val="10"/>
        <w:tabs>
          <w:tab w:val="left" w:pos="900"/>
        </w:tabs>
      </w:pPr>
      <w:bookmarkStart w:id="8" w:name="_Toc159244921"/>
      <w:r w:rsidRPr="00C56823">
        <w:lastRenderedPageBreak/>
        <w:t>2. КОНТРОЛЬ И ОЦЕНКА ОСВОЕНИЯ ПРОГРАММЫ УЧЕБНОГО ПРЕДМЕТА</w:t>
      </w:r>
      <w:bookmarkEnd w:id="8"/>
    </w:p>
    <w:p w14:paraId="5983FCFF" w14:textId="77777777" w:rsidR="00374EB3" w:rsidRDefault="00374EB3" w:rsidP="001C4F7D">
      <w:pPr>
        <w:pStyle w:val="10"/>
        <w:keepNext w:val="0"/>
        <w:keepLines w:val="0"/>
        <w:pageBreakBefore w:val="0"/>
        <w:tabs>
          <w:tab w:val="left" w:pos="900"/>
        </w:tabs>
        <w:ind w:firstLine="567"/>
        <w:jc w:val="both"/>
        <w:rPr>
          <w:rFonts w:ascii="Times New Roman" w:hAnsi="Times New Roman"/>
          <w:szCs w:val="24"/>
        </w:rPr>
      </w:pPr>
    </w:p>
    <w:p w14:paraId="378DA804" w14:textId="77777777" w:rsidR="00374EB3" w:rsidRDefault="00374EB3" w:rsidP="001C4F7D">
      <w:pPr>
        <w:pStyle w:val="2"/>
        <w:tabs>
          <w:tab w:val="left" w:pos="900"/>
        </w:tabs>
        <w:rPr>
          <w:rFonts w:ascii="Times New Roman" w:hAnsi="Times New Roman"/>
        </w:rPr>
      </w:pPr>
      <w:bookmarkStart w:id="9" w:name="_Toc159244922"/>
      <w:r w:rsidRPr="00C56823">
        <w:t>2.1. Перечень вопросов и заданий для текущего контроля знаний</w:t>
      </w:r>
      <w:bookmarkEnd w:id="9"/>
    </w:p>
    <w:p w14:paraId="50737213" w14:textId="77777777" w:rsidR="00374EB3" w:rsidRDefault="00374EB3" w:rsidP="0085354C">
      <w:pPr>
        <w:spacing w:after="0" w:line="360" w:lineRule="auto"/>
        <w:ind w:firstLine="567"/>
        <w:rPr>
          <w:rFonts w:ascii="Times New Roman" w:hAnsi="Times New Roman"/>
          <w:sz w:val="24"/>
          <w:szCs w:val="24"/>
        </w:rPr>
      </w:pPr>
      <w:r>
        <w:rPr>
          <w:rFonts w:ascii="Times New Roman" w:hAnsi="Times New Roman"/>
          <w:sz w:val="24"/>
          <w:szCs w:val="24"/>
        </w:rPr>
        <w:t xml:space="preserve">Фонд оценочных средств </w:t>
      </w:r>
      <w:r w:rsidRPr="0085354C">
        <w:rPr>
          <w:rFonts w:ascii="Times New Roman" w:hAnsi="Times New Roman"/>
          <w:sz w:val="24"/>
          <w:szCs w:val="24"/>
        </w:rPr>
        <w:t>предназначен для контроля и оценки результатов освоения темы.</w:t>
      </w:r>
    </w:p>
    <w:p w14:paraId="77EC2DD2" w14:textId="77777777" w:rsidR="00374EB3" w:rsidRPr="0085354C" w:rsidRDefault="00374EB3" w:rsidP="0085354C">
      <w:pPr>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1.2. ОБЩАЯ ХАРАКТЕРИСТИКА ЖИЗНИ</w:t>
      </w:r>
    </w:p>
    <w:p w14:paraId="3AA6D936" w14:textId="77777777" w:rsidR="00374EB3" w:rsidRDefault="00374EB3" w:rsidP="0085354C">
      <w:pPr>
        <w:spacing w:after="0" w:line="360" w:lineRule="auto"/>
        <w:ind w:firstLine="567"/>
        <w:jc w:val="both"/>
        <w:rPr>
          <w:rFonts w:ascii="Times New Roman" w:hAnsi="Times New Roman"/>
          <w:b/>
          <w:bCs/>
          <w:sz w:val="24"/>
          <w:szCs w:val="24"/>
        </w:rPr>
      </w:pPr>
    </w:p>
    <w:p w14:paraId="2DE7B347" w14:textId="77777777" w:rsidR="00374EB3" w:rsidRPr="0085354C" w:rsidRDefault="00374EB3" w:rsidP="0085354C">
      <w:pPr>
        <w:spacing w:after="0" w:line="360" w:lineRule="auto"/>
        <w:ind w:firstLine="567"/>
        <w:jc w:val="both"/>
        <w:rPr>
          <w:rFonts w:ascii="Times New Roman" w:hAnsi="Times New Roman"/>
          <w:b/>
          <w:sz w:val="24"/>
          <w:szCs w:val="24"/>
        </w:rPr>
      </w:pPr>
      <w:r w:rsidRPr="0085354C">
        <w:rPr>
          <w:rFonts w:ascii="Times New Roman" w:hAnsi="Times New Roman"/>
          <w:b/>
          <w:sz w:val="24"/>
          <w:szCs w:val="24"/>
        </w:rPr>
        <w:t>Практическая работа № 1</w:t>
      </w:r>
      <w:r>
        <w:rPr>
          <w:rFonts w:ascii="Times New Roman" w:hAnsi="Times New Roman"/>
          <w:b/>
          <w:sz w:val="24"/>
          <w:szCs w:val="24"/>
        </w:rPr>
        <w:t>.</w:t>
      </w:r>
      <w:r w:rsidRPr="0085354C">
        <w:rPr>
          <w:rFonts w:ascii="Times New Roman" w:hAnsi="Times New Roman"/>
          <w:b/>
          <w:sz w:val="24"/>
          <w:szCs w:val="24"/>
        </w:rPr>
        <w:t xml:space="preserve"> </w:t>
      </w:r>
      <w:r w:rsidRPr="00176142">
        <w:rPr>
          <w:rFonts w:ascii="Times New Roman" w:hAnsi="Times New Roman"/>
          <w:sz w:val="24"/>
          <w:szCs w:val="24"/>
        </w:rPr>
        <w:t>Сущность жизни и свойства живого. Уровни организации живого.</w:t>
      </w:r>
    </w:p>
    <w:p w14:paraId="2CD56949"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1. Из каких химических элементов состоят живые организмы?</w:t>
      </w:r>
    </w:p>
    <w:p w14:paraId="1234DBBB"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 xml:space="preserve">2. Что такое самовоспроизведение (репродукция) живых организмов? </w:t>
      </w:r>
    </w:p>
    <w:p w14:paraId="10DE4FFB"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3. Каково значение наследственности в поддержании жизни на Земле?</w:t>
      </w:r>
    </w:p>
    <w:p w14:paraId="3BAF08C1"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4. Что такое развитие?</w:t>
      </w:r>
    </w:p>
    <w:p w14:paraId="44EFB346"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5. Что такое раздражимость?</w:t>
      </w:r>
    </w:p>
    <w:p w14:paraId="3ABD5222"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6. Какое значение для приспособления к условиям существования имеет раздражимость?</w:t>
      </w:r>
    </w:p>
    <w:p w14:paraId="0C04A3B1"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7. Дайте определение жизни. (1б)</w:t>
      </w:r>
    </w:p>
    <w:p w14:paraId="29087FC4"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8. Установите соответствие между группами и их представителями: (4б)</w:t>
      </w:r>
    </w:p>
    <w:p w14:paraId="461A3A19"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 xml:space="preserve">Объекты </w:t>
      </w:r>
      <w:r w:rsidRPr="0085354C">
        <w:rPr>
          <w:rFonts w:ascii="Times New Roman" w:hAnsi="Times New Roman"/>
          <w:noProof/>
          <w:sz w:val="24"/>
          <w:szCs w:val="24"/>
          <w:lang w:eastAsia="ru-RU"/>
        </w:rPr>
        <w:tab/>
      </w:r>
      <w:r w:rsidRPr="0085354C">
        <w:rPr>
          <w:rFonts w:ascii="Times New Roman" w:hAnsi="Times New Roman"/>
          <w:noProof/>
          <w:sz w:val="24"/>
          <w:szCs w:val="24"/>
          <w:lang w:eastAsia="ru-RU"/>
        </w:rPr>
        <w:tab/>
      </w:r>
      <w:r w:rsidRPr="0085354C">
        <w:rPr>
          <w:rFonts w:ascii="Times New Roman" w:hAnsi="Times New Roman"/>
          <w:noProof/>
          <w:sz w:val="24"/>
          <w:szCs w:val="24"/>
          <w:lang w:eastAsia="ru-RU"/>
        </w:rPr>
        <w:tab/>
      </w:r>
      <w:r w:rsidRPr="0085354C">
        <w:rPr>
          <w:rFonts w:ascii="Times New Roman" w:hAnsi="Times New Roman"/>
          <w:noProof/>
          <w:sz w:val="24"/>
          <w:szCs w:val="24"/>
          <w:lang w:eastAsia="ru-RU"/>
        </w:rPr>
        <w:tab/>
        <w:t xml:space="preserve">        Группы</w:t>
      </w:r>
    </w:p>
    <w:p w14:paraId="7733BE40"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1. Молекула</w:t>
      </w:r>
      <w:r w:rsidRPr="0085354C">
        <w:rPr>
          <w:rFonts w:ascii="Times New Roman" w:hAnsi="Times New Roman"/>
          <w:noProof/>
          <w:sz w:val="24"/>
          <w:szCs w:val="24"/>
          <w:lang w:eastAsia="ru-RU"/>
        </w:rPr>
        <w:tab/>
      </w:r>
      <w:r w:rsidRPr="0085354C">
        <w:rPr>
          <w:rFonts w:ascii="Times New Roman" w:hAnsi="Times New Roman"/>
          <w:noProof/>
          <w:sz w:val="24"/>
          <w:szCs w:val="24"/>
          <w:lang w:eastAsia="ru-RU"/>
        </w:rPr>
        <w:tab/>
      </w:r>
      <w:r w:rsidRPr="0085354C">
        <w:rPr>
          <w:rFonts w:ascii="Times New Roman" w:hAnsi="Times New Roman"/>
          <w:noProof/>
          <w:sz w:val="24"/>
          <w:szCs w:val="24"/>
          <w:lang w:eastAsia="ru-RU"/>
        </w:rPr>
        <w:tab/>
      </w:r>
      <w:r w:rsidRPr="0085354C">
        <w:rPr>
          <w:rFonts w:ascii="Times New Roman" w:hAnsi="Times New Roman"/>
          <w:noProof/>
          <w:sz w:val="24"/>
          <w:szCs w:val="24"/>
          <w:lang w:eastAsia="ru-RU"/>
        </w:rPr>
        <w:tab/>
        <w:t>А. Живая природа</w:t>
      </w:r>
    </w:p>
    <w:p w14:paraId="1716900B"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2. Клетка</w:t>
      </w:r>
    </w:p>
    <w:p w14:paraId="57A0B3F6"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3. Дерево</w:t>
      </w:r>
    </w:p>
    <w:p w14:paraId="4B24C686"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 xml:space="preserve">4. Млекопитающие   </w:t>
      </w:r>
      <w:r w:rsidRPr="0085354C">
        <w:rPr>
          <w:rFonts w:ascii="Times New Roman" w:hAnsi="Times New Roman"/>
          <w:noProof/>
          <w:sz w:val="24"/>
          <w:szCs w:val="24"/>
          <w:lang w:eastAsia="ru-RU"/>
        </w:rPr>
        <w:tab/>
        <w:t xml:space="preserve"> </w:t>
      </w:r>
      <w:r w:rsidRPr="0085354C">
        <w:rPr>
          <w:rFonts w:ascii="Times New Roman" w:hAnsi="Times New Roman"/>
          <w:noProof/>
          <w:sz w:val="24"/>
          <w:szCs w:val="24"/>
          <w:lang w:eastAsia="ru-RU"/>
        </w:rPr>
        <w:tab/>
      </w:r>
      <w:r>
        <w:rPr>
          <w:rFonts w:ascii="Times New Roman" w:hAnsi="Times New Roman"/>
          <w:noProof/>
          <w:sz w:val="24"/>
          <w:szCs w:val="24"/>
          <w:lang w:eastAsia="ru-RU"/>
        </w:rPr>
        <w:t xml:space="preserve">            </w:t>
      </w:r>
      <w:r w:rsidRPr="0085354C">
        <w:rPr>
          <w:rFonts w:ascii="Times New Roman" w:hAnsi="Times New Roman"/>
          <w:noProof/>
          <w:sz w:val="24"/>
          <w:szCs w:val="24"/>
          <w:lang w:eastAsia="ru-RU"/>
        </w:rPr>
        <w:t>Б. Неживая природа</w:t>
      </w:r>
    </w:p>
    <w:p w14:paraId="5CE0DA92"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5. Повареная соль</w:t>
      </w:r>
    </w:p>
    <w:p w14:paraId="392DEF5A"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6. Лед</w:t>
      </w:r>
    </w:p>
    <w:p w14:paraId="32442125"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7. Камень</w:t>
      </w:r>
    </w:p>
    <w:p w14:paraId="7AB84CEC"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8. Мел</w:t>
      </w:r>
    </w:p>
    <w:p w14:paraId="0B6BFAB1"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9. Соедините стрелками соответствующие друг другу элементы левого и правого столбика.(2б)</w:t>
      </w:r>
    </w:p>
    <w:p w14:paraId="487CFCA4" w14:textId="77777777" w:rsidR="00374EB3" w:rsidRPr="0085354C" w:rsidRDefault="009D4FDF" w:rsidP="0085354C">
      <w:pPr>
        <w:spacing w:after="0" w:line="360" w:lineRule="auto"/>
        <w:ind w:firstLine="567"/>
        <w:jc w:val="both"/>
        <w:rPr>
          <w:rFonts w:ascii="Times New Roman" w:hAnsi="Times New Roman"/>
          <w:noProof/>
          <w:sz w:val="24"/>
          <w:szCs w:val="24"/>
          <w:lang w:eastAsia="ru-RU"/>
        </w:rPr>
      </w:pPr>
      <w:r>
        <w:rPr>
          <w:rFonts w:ascii="Times New Roman" w:hAnsi="Times New Roman"/>
          <w:noProof/>
          <w:sz w:val="24"/>
          <w:szCs w:val="24"/>
          <w:lang w:eastAsia="ru-RU"/>
        </w:rPr>
        <w:lastRenderedPageBreak/>
        <w:pict w14:anchorId="3A05FE39">
          <v:shape id="Рисунок 1" o:spid="_x0000_i1025" type="#_x0000_t75" style="width:260.25pt;height:140.25pt;visibility:visible">
            <v:imagedata r:id="rId8" o:title=""/>
          </v:shape>
        </w:pict>
      </w:r>
    </w:p>
    <w:p w14:paraId="7DF4FD16"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p>
    <w:p w14:paraId="3A9E2935"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10. Заполните правую колонку таблицы 1.</w:t>
      </w:r>
    </w:p>
    <w:p w14:paraId="609FA59A"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Таблица 2 – Уровни организации живой материи (4,5)</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89"/>
        <w:gridCol w:w="5812"/>
      </w:tblGrid>
      <w:tr w:rsidR="00374EB3" w:rsidRPr="0085354C" w14:paraId="70EA8FAE" w14:textId="77777777" w:rsidTr="0085354C">
        <w:tc>
          <w:tcPr>
            <w:tcW w:w="3289" w:type="dxa"/>
          </w:tcPr>
          <w:p w14:paraId="67A0EC7E"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Биологический объект</w:t>
            </w:r>
          </w:p>
        </w:tc>
        <w:tc>
          <w:tcPr>
            <w:tcW w:w="5812" w:type="dxa"/>
          </w:tcPr>
          <w:p w14:paraId="239D9F07"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Уровень организации</w:t>
            </w:r>
          </w:p>
        </w:tc>
      </w:tr>
      <w:tr w:rsidR="00374EB3" w:rsidRPr="0085354C" w14:paraId="27A084EA" w14:textId="77777777" w:rsidTr="0085354C">
        <w:tc>
          <w:tcPr>
            <w:tcW w:w="3289" w:type="dxa"/>
          </w:tcPr>
          <w:p w14:paraId="7196F2A1"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Молекулы белка</w:t>
            </w:r>
          </w:p>
        </w:tc>
        <w:tc>
          <w:tcPr>
            <w:tcW w:w="5812" w:type="dxa"/>
          </w:tcPr>
          <w:p w14:paraId="46E70466"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p>
        </w:tc>
      </w:tr>
      <w:tr w:rsidR="00374EB3" w:rsidRPr="0085354C" w14:paraId="1566E569" w14:textId="77777777" w:rsidTr="0085354C">
        <w:tc>
          <w:tcPr>
            <w:tcW w:w="3289" w:type="dxa"/>
          </w:tcPr>
          <w:p w14:paraId="5417BFE7"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Корень</w:t>
            </w:r>
          </w:p>
        </w:tc>
        <w:tc>
          <w:tcPr>
            <w:tcW w:w="5812" w:type="dxa"/>
          </w:tcPr>
          <w:p w14:paraId="2E29D1EB"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p>
        </w:tc>
      </w:tr>
      <w:tr w:rsidR="00374EB3" w:rsidRPr="0085354C" w14:paraId="02A0AF8B" w14:textId="77777777" w:rsidTr="0085354C">
        <w:tc>
          <w:tcPr>
            <w:tcW w:w="3289" w:type="dxa"/>
          </w:tcPr>
          <w:p w14:paraId="277BBA19"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Вода</w:t>
            </w:r>
          </w:p>
        </w:tc>
        <w:tc>
          <w:tcPr>
            <w:tcW w:w="5812" w:type="dxa"/>
          </w:tcPr>
          <w:p w14:paraId="509F1976"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p>
        </w:tc>
      </w:tr>
      <w:tr w:rsidR="00374EB3" w:rsidRPr="0085354C" w14:paraId="67A75F65" w14:textId="77777777" w:rsidTr="0085354C">
        <w:tc>
          <w:tcPr>
            <w:tcW w:w="3289" w:type="dxa"/>
          </w:tcPr>
          <w:p w14:paraId="697B1BA5"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Нуклеиновая кислота</w:t>
            </w:r>
          </w:p>
        </w:tc>
        <w:tc>
          <w:tcPr>
            <w:tcW w:w="5812" w:type="dxa"/>
          </w:tcPr>
          <w:p w14:paraId="32E072F8"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p>
        </w:tc>
      </w:tr>
      <w:tr w:rsidR="00374EB3" w:rsidRPr="0085354C" w14:paraId="7A7D51EE" w14:textId="77777777" w:rsidTr="0085354C">
        <w:tc>
          <w:tcPr>
            <w:tcW w:w="3289" w:type="dxa"/>
          </w:tcPr>
          <w:p w14:paraId="1B039496"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Растение</w:t>
            </w:r>
          </w:p>
        </w:tc>
        <w:tc>
          <w:tcPr>
            <w:tcW w:w="5812" w:type="dxa"/>
          </w:tcPr>
          <w:p w14:paraId="736811BC"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p>
        </w:tc>
      </w:tr>
      <w:tr w:rsidR="00374EB3" w:rsidRPr="0085354C" w14:paraId="7C800A45" w14:textId="77777777" w:rsidTr="0085354C">
        <w:tc>
          <w:tcPr>
            <w:tcW w:w="3289" w:type="dxa"/>
          </w:tcPr>
          <w:p w14:paraId="34BD0262"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Животное</w:t>
            </w:r>
          </w:p>
        </w:tc>
        <w:tc>
          <w:tcPr>
            <w:tcW w:w="5812" w:type="dxa"/>
          </w:tcPr>
          <w:p w14:paraId="52114B3B"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p>
        </w:tc>
      </w:tr>
      <w:tr w:rsidR="00374EB3" w:rsidRPr="0085354C" w14:paraId="02893334" w14:textId="77777777" w:rsidTr="0085354C">
        <w:tc>
          <w:tcPr>
            <w:tcW w:w="3289" w:type="dxa"/>
          </w:tcPr>
          <w:p w14:paraId="5716F239"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Древесина</w:t>
            </w:r>
          </w:p>
        </w:tc>
        <w:tc>
          <w:tcPr>
            <w:tcW w:w="5812" w:type="dxa"/>
          </w:tcPr>
          <w:p w14:paraId="265769F9"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p>
        </w:tc>
      </w:tr>
      <w:tr w:rsidR="00374EB3" w:rsidRPr="0085354C" w14:paraId="3FA9C30D" w14:textId="77777777" w:rsidTr="0085354C">
        <w:tc>
          <w:tcPr>
            <w:tcW w:w="3289" w:type="dxa"/>
          </w:tcPr>
          <w:p w14:paraId="647DF8C7"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Сосновый бор</w:t>
            </w:r>
          </w:p>
        </w:tc>
        <w:tc>
          <w:tcPr>
            <w:tcW w:w="5812" w:type="dxa"/>
          </w:tcPr>
          <w:p w14:paraId="4FBDCE8C"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p>
        </w:tc>
      </w:tr>
      <w:tr w:rsidR="00374EB3" w:rsidRPr="0085354C" w14:paraId="67443B25" w14:textId="77777777" w:rsidTr="0085354C">
        <w:tc>
          <w:tcPr>
            <w:tcW w:w="3289" w:type="dxa"/>
          </w:tcPr>
          <w:p w14:paraId="6EAC9CAA"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Популяция зайцев</w:t>
            </w:r>
          </w:p>
        </w:tc>
        <w:tc>
          <w:tcPr>
            <w:tcW w:w="5812" w:type="dxa"/>
          </w:tcPr>
          <w:p w14:paraId="6F0328E1"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p>
        </w:tc>
      </w:tr>
    </w:tbl>
    <w:p w14:paraId="3F9DDA93"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11. По аналогии с представленным примером в столбце 1 дополните таблицу 2. (2б)</w:t>
      </w:r>
    </w:p>
    <w:p w14:paraId="25D714F7"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Таблица 3 – Уровни организации живой природы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140"/>
        <w:gridCol w:w="1984"/>
        <w:gridCol w:w="993"/>
        <w:gridCol w:w="992"/>
        <w:gridCol w:w="992"/>
      </w:tblGrid>
      <w:tr w:rsidR="00374EB3" w:rsidRPr="0085354C" w14:paraId="2A5E407A" w14:textId="77777777" w:rsidTr="0085354C">
        <w:tc>
          <w:tcPr>
            <w:tcW w:w="4140" w:type="dxa"/>
            <w:vMerge w:val="restart"/>
          </w:tcPr>
          <w:p w14:paraId="474C2038" w14:textId="77777777" w:rsidR="00374EB3" w:rsidRPr="0085354C" w:rsidRDefault="00374EB3"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Уровни организации</w:t>
            </w:r>
          </w:p>
        </w:tc>
        <w:tc>
          <w:tcPr>
            <w:tcW w:w="4961" w:type="dxa"/>
            <w:gridSpan w:val="4"/>
          </w:tcPr>
          <w:p w14:paraId="4E7CF20A" w14:textId="77777777" w:rsidR="00374EB3" w:rsidRPr="0085354C" w:rsidRDefault="00374EB3"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Примеры</w:t>
            </w:r>
          </w:p>
        </w:tc>
      </w:tr>
      <w:tr w:rsidR="00374EB3" w:rsidRPr="0085354C" w14:paraId="27C53917" w14:textId="77777777" w:rsidTr="0085354C">
        <w:tc>
          <w:tcPr>
            <w:tcW w:w="4140" w:type="dxa"/>
            <w:vMerge/>
          </w:tcPr>
          <w:p w14:paraId="7CDC4FCC" w14:textId="77777777" w:rsidR="00374EB3" w:rsidRPr="0085354C" w:rsidRDefault="00374EB3" w:rsidP="0085354C">
            <w:pPr>
              <w:spacing w:after="0" w:line="360" w:lineRule="auto"/>
              <w:jc w:val="both"/>
              <w:rPr>
                <w:rFonts w:ascii="Times New Roman" w:hAnsi="Times New Roman"/>
                <w:noProof/>
                <w:sz w:val="24"/>
                <w:szCs w:val="24"/>
                <w:lang w:eastAsia="ru-RU"/>
              </w:rPr>
            </w:pPr>
          </w:p>
        </w:tc>
        <w:tc>
          <w:tcPr>
            <w:tcW w:w="1984" w:type="dxa"/>
          </w:tcPr>
          <w:p w14:paraId="2AEE5041" w14:textId="77777777" w:rsidR="00374EB3" w:rsidRPr="0085354C" w:rsidRDefault="00374EB3"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1</w:t>
            </w:r>
          </w:p>
        </w:tc>
        <w:tc>
          <w:tcPr>
            <w:tcW w:w="993" w:type="dxa"/>
          </w:tcPr>
          <w:p w14:paraId="13898CEE" w14:textId="77777777" w:rsidR="00374EB3" w:rsidRPr="0085354C" w:rsidRDefault="00374EB3"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2</w:t>
            </w:r>
          </w:p>
        </w:tc>
        <w:tc>
          <w:tcPr>
            <w:tcW w:w="992" w:type="dxa"/>
          </w:tcPr>
          <w:p w14:paraId="1EF04C99" w14:textId="77777777" w:rsidR="00374EB3" w:rsidRPr="0085354C" w:rsidRDefault="00374EB3"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3</w:t>
            </w:r>
          </w:p>
        </w:tc>
        <w:tc>
          <w:tcPr>
            <w:tcW w:w="992" w:type="dxa"/>
          </w:tcPr>
          <w:p w14:paraId="03B73DA9" w14:textId="77777777" w:rsidR="00374EB3" w:rsidRPr="0085354C" w:rsidRDefault="00374EB3"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4</w:t>
            </w:r>
          </w:p>
        </w:tc>
      </w:tr>
      <w:tr w:rsidR="00374EB3" w:rsidRPr="0085354C" w14:paraId="7ACD3818" w14:textId="77777777" w:rsidTr="0085354C">
        <w:tc>
          <w:tcPr>
            <w:tcW w:w="4140" w:type="dxa"/>
          </w:tcPr>
          <w:p w14:paraId="542BDFC7" w14:textId="77777777" w:rsidR="00374EB3" w:rsidRPr="0085354C" w:rsidRDefault="00374EB3"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Молекулярно</w:t>
            </w:r>
            <w:r>
              <w:rPr>
                <w:rFonts w:ascii="Times New Roman" w:hAnsi="Times New Roman"/>
                <w:noProof/>
                <w:sz w:val="24"/>
                <w:szCs w:val="24"/>
                <w:lang w:eastAsia="ru-RU"/>
              </w:rPr>
              <w:t xml:space="preserve"> – </w:t>
            </w:r>
            <w:r w:rsidRPr="0085354C">
              <w:rPr>
                <w:rFonts w:ascii="Times New Roman" w:hAnsi="Times New Roman"/>
                <w:noProof/>
                <w:sz w:val="24"/>
                <w:szCs w:val="24"/>
                <w:lang w:eastAsia="ru-RU"/>
              </w:rPr>
              <w:t>генетический</w:t>
            </w:r>
          </w:p>
        </w:tc>
        <w:tc>
          <w:tcPr>
            <w:tcW w:w="1984" w:type="dxa"/>
          </w:tcPr>
          <w:p w14:paraId="3234A684" w14:textId="77777777" w:rsidR="00374EB3" w:rsidRPr="0085354C" w:rsidRDefault="00374EB3"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Молекула АТФ</w:t>
            </w:r>
          </w:p>
        </w:tc>
        <w:tc>
          <w:tcPr>
            <w:tcW w:w="993" w:type="dxa"/>
          </w:tcPr>
          <w:p w14:paraId="28E4EBE6" w14:textId="77777777" w:rsidR="00374EB3" w:rsidRPr="0085354C" w:rsidRDefault="00374EB3" w:rsidP="0085354C">
            <w:pPr>
              <w:spacing w:after="0" w:line="360" w:lineRule="auto"/>
              <w:jc w:val="both"/>
              <w:rPr>
                <w:rFonts w:ascii="Times New Roman" w:hAnsi="Times New Roman"/>
                <w:noProof/>
                <w:sz w:val="24"/>
                <w:szCs w:val="24"/>
                <w:lang w:eastAsia="ru-RU"/>
              </w:rPr>
            </w:pPr>
          </w:p>
        </w:tc>
        <w:tc>
          <w:tcPr>
            <w:tcW w:w="992" w:type="dxa"/>
          </w:tcPr>
          <w:p w14:paraId="713A9724" w14:textId="77777777" w:rsidR="00374EB3" w:rsidRPr="0085354C" w:rsidRDefault="00374EB3" w:rsidP="0085354C">
            <w:pPr>
              <w:spacing w:after="0" w:line="360" w:lineRule="auto"/>
              <w:jc w:val="both"/>
              <w:rPr>
                <w:rFonts w:ascii="Times New Roman" w:hAnsi="Times New Roman"/>
                <w:noProof/>
                <w:sz w:val="24"/>
                <w:szCs w:val="24"/>
                <w:lang w:eastAsia="ru-RU"/>
              </w:rPr>
            </w:pPr>
          </w:p>
        </w:tc>
        <w:tc>
          <w:tcPr>
            <w:tcW w:w="992" w:type="dxa"/>
          </w:tcPr>
          <w:p w14:paraId="6FC52FF2" w14:textId="77777777" w:rsidR="00374EB3" w:rsidRPr="0085354C" w:rsidRDefault="00374EB3" w:rsidP="0085354C">
            <w:pPr>
              <w:spacing w:after="0" w:line="360" w:lineRule="auto"/>
              <w:jc w:val="both"/>
              <w:rPr>
                <w:rFonts w:ascii="Times New Roman" w:hAnsi="Times New Roman"/>
                <w:noProof/>
                <w:sz w:val="24"/>
                <w:szCs w:val="24"/>
                <w:lang w:eastAsia="ru-RU"/>
              </w:rPr>
            </w:pPr>
          </w:p>
        </w:tc>
      </w:tr>
      <w:tr w:rsidR="00374EB3" w:rsidRPr="0085354C" w14:paraId="6EBA2473" w14:textId="77777777" w:rsidTr="0085354C">
        <w:trPr>
          <w:trHeight w:val="337"/>
        </w:trPr>
        <w:tc>
          <w:tcPr>
            <w:tcW w:w="4140" w:type="dxa"/>
          </w:tcPr>
          <w:p w14:paraId="2DEDE130" w14:textId="77777777" w:rsidR="00374EB3" w:rsidRPr="0085354C" w:rsidRDefault="00374EB3"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Клеточный</w:t>
            </w:r>
          </w:p>
        </w:tc>
        <w:tc>
          <w:tcPr>
            <w:tcW w:w="1984" w:type="dxa"/>
          </w:tcPr>
          <w:p w14:paraId="19E4BAA4" w14:textId="77777777" w:rsidR="00374EB3" w:rsidRPr="0085354C" w:rsidRDefault="00374EB3"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Нервная клетка</w:t>
            </w:r>
          </w:p>
        </w:tc>
        <w:tc>
          <w:tcPr>
            <w:tcW w:w="993" w:type="dxa"/>
          </w:tcPr>
          <w:p w14:paraId="76D8F500" w14:textId="77777777" w:rsidR="00374EB3" w:rsidRPr="0085354C" w:rsidRDefault="00374EB3" w:rsidP="0085354C">
            <w:pPr>
              <w:spacing w:after="0" w:line="360" w:lineRule="auto"/>
              <w:jc w:val="both"/>
              <w:rPr>
                <w:rFonts w:ascii="Times New Roman" w:hAnsi="Times New Roman"/>
                <w:noProof/>
                <w:sz w:val="24"/>
                <w:szCs w:val="24"/>
                <w:lang w:eastAsia="ru-RU"/>
              </w:rPr>
            </w:pPr>
          </w:p>
        </w:tc>
        <w:tc>
          <w:tcPr>
            <w:tcW w:w="992" w:type="dxa"/>
          </w:tcPr>
          <w:p w14:paraId="7C3BEF84" w14:textId="77777777" w:rsidR="00374EB3" w:rsidRPr="0085354C" w:rsidRDefault="00374EB3" w:rsidP="0085354C">
            <w:pPr>
              <w:spacing w:after="0" w:line="360" w:lineRule="auto"/>
              <w:jc w:val="both"/>
              <w:rPr>
                <w:rFonts w:ascii="Times New Roman" w:hAnsi="Times New Roman"/>
                <w:noProof/>
                <w:sz w:val="24"/>
                <w:szCs w:val="24"/>
                <w:lang w:eastAsia="ru-RU"/>
              </w:rPr>
            </w:pPr>
          </w:p>
        </w:tc>
        <w:tc>
          <w:tcPr>
            <w:tcW w:w="992" w:type="dxa"/>
          </w:tcPr>
          <w:p w14:paraId="22609829" w14:textId="77777777" w:rsidR="00374EB3" w:rsidRPr="0085354C" w:rsidRDefault="00374EB3" w:rsidP="0085354C">
            <w:pPr>
              <w:spacing w:after="0" w:line="360" w:lineRule="auto"/>
              <w:jc w:val="both"/>
              <w:rPr>
                <w:rFonts w:ascii="Times New Roman" w:hAnsi="Times New Roman"/>
                <w:noProof/>
                <w:sz w:val="24"/>
                <w:szCs w:val="24"/>
                <w:lang w:eastAsia="ru-RU"/>
              </w:rPr>
            </w:pPr>
          </w:p>
        </w:tc>
      </w:tr>
      <w:tr w:rsidR="00374EB3" w:rsidRPr="0085354C" w14:paraId="48EDF9DC" w14:textId="77777777" w:rsidTr="0085354C">
        <w:trPr>
          <w:trHeight w:val="267"/>
        </w:trPr>
        <w:tc>
          <w:tcPr>
            <w:tcW w:w="4140" w:type="dxa"/>
          </w:tcPr>
          <w:p w14:paraId="76153B85" w14:textId="77777777" w:rsidR="00374EB3" w:rsidRPr="0085354C" w:rsidRDefault="00374EB3"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Тканевый</w:t>
            </w:r>
          </w:p>
        </w:tc>
        <w:tc>
          <w:tcPr>
            <w:tcW w:w="1984" w:type="dxa"/>
          </w:tcPr>
          <w:p w14:paraId="27996550" w14:textId="77777777" w:rsidR="00374EB3" w:rsidRPr="0085354C" w:rsidRDefault="00374EB3"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Нервный узел</w:t>
            </w:r>
          </w:p>
        </w:tc>
        <w:tc>
          <w:tcPr>
            <w:tcW w:w="993" w:type="dxa"/>
          </w:tcPr>
          <w:p w14:paraId="42D07B9D" w14:textId="77777777" w:rsidR="00374EB3" w:rsidRPr="0085354C" w:rsidRDefault="00374EB3" w:rsidP="0085354C">
            <w:pPr>
              <w:spacing w:after="0" w:line="360" w:lineRule="auto"/>
              <w:jc w:val="both"/>
              <w:rPr>
                <w:rFonts w:ascii="Times New Roman" w:hAnsi="Times New Roman"/>
                <w:noProof/>
                <w:sz w:val="24"/>
                <w:szCs w:val="24"/>
                <w:lang w:eastAsia="ru-RU"/>
              </w:rPr>
            </w:pPr>
          </w:p>
        </w:tc>
        <w:tc>
          <w:tcPr>
            <w:tcW w:w="992" w:type="dxa"/>
          </w:tcPr>
          <w:p w14:paraId="53230FCC" w14:textId="77777777" w:rsidR="00374EB3" w:rsidRPr="0085354C" w:rsidRDefault="00374EB3" w:rsidP="0085354C">
            <w:pPr>
              <w:spacing w:after="0" w:line="360" w:lineRule="auto"/>
              <w:jc w:val="both"/>
              <w:rPr>
                <w:rFonts w:ascii="Times New Roman" w:hAnsi="Times New Roman"/>
                <w:noProof/>
                <w:sz w:val="24"/>
                <w:szCs w:val="24"/>
                <w:lang w:eastAsia="ru-RU"/>
              </w:rPr>
            </w:pPr>
          </w:p>
        </w:tc>
        <w:tc>
          <w:tcPr>
            <w:tcW w:w="992" w:type="dxa"/>
          </w:tcPr>
          <w:p w14:paraId="0321F62E" w14:textId="77777777" w:rsidR="00374EB3" w:rsidRPr="0085354C" w:rsidRDefault="00374EB3" w:rsidP="0085354C">
            <w:pPr>
              <w:spacing w:after="0" w:line="360" w:lineRule="auto"/>
              <w:jc w:val="both"/>
              <w:rPr>
                <w:rFonts w:ascii="Times New Roman" w:hAnsi="Times New Roman"/>
                <w:noProof/>
                <w:sz w:val="24"/>
                <w:szCs w:val="24"/>
                <w:lang w:eastAsia="ru-RU"/>
              </w:rPr>
            </w:pPr>
          </w:p>
        </w:tc>
      </w:tr>
      <w:tr w:rsidR="00374EB3" w:rsidRPr="0085354C" w14:paraId="50E91D12" w14:textId="77777777" w:rsidTr="0085354C">
        <w:trPr>
          <w:trHeight w:val="272"/>
        </w:trPr>
        <w:tc>
          <w:tcPr>
            <w:tcW w:w="4140" w:type="dxa"/>
          </w:tcPr>
          <w:p w14:paraId="6C973AC6" w14:textId="77777777" w:rsidR="00374EB3" w:rsidRPr="0085354C" w:rsidRDefault="00374EB3"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Органный</w:t>
            </w:r>
          </w:p>
        </w:tc>
        <w:tc>
          <w:tcPr>
            <w:tcW w:w="1984" w:type="dxa"/>
          </w:tcPr>
          <w:p w14:paraId="00B6A436" w14:textId="77777777" w:rsidR="00374EB3" w:rsidRPr="0085354C" w:rsidRDefault="00374EB3"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Мозг</w:t>
            </w:r>
          </w:p>
        </w:tc>
        <w:tc>
          <w:tcPr>
            <w:tcW w:w="993" w:type="dxa"/>
          </w:tcPr>
          <w:p w14:paraId="79C65CD8" w14:textId="77777777" w:rsidR="00374EB3" w:rsidRPr="0085354C" w:rsidRDefault="00374EB3" w:rsidP="0085354C">
            <w:pPr>
              <w:spacing w:after="0" w:line="360" w:lineRule="auto"/>
              <w:jc w:val="both"/>
              <w:rPr>
                <w:rFonts w:ascii="Times New Roman" w:hAnsi="Times New Roman"/>
                <w:noProof/>
                <w:sz w:val="24"/>
                <w:szCs w:val="24"/>
                <w:lang w:eastAsia="ru-RU"/>
              </w:rPr>
            </w:pPr>
          </w:p>
        </w:tc>
        <w:tc>
          <w:tcPr>
            <w:tcW w:w="992" w:type="dxa"/>
          </w:tcPr>
          <w:p w14:paraId="49E4B145" w14:textId="77777777" w:rsidR="00374EB3" w:rsidRPr="0085354C" w:rsidRDefault="00374EB3" w:rsidP="0085354C">
            <w:pPr>
              <w:spacing w:after="0" w:line="360" w:lineRule="auto"/>
              <w:jc w:val="both"/>
              <w:rPr>
                <w:rFonts w:ascii="Times New Roman" w:hAnsi="Times New Roman"/>
                <w:noProof/>
                <w:sz w:val="24"/>
                <w:szCs w:val="24"/>
                <w:lang w:eastAsia="ru-RU"/>
              </w:rPr>
            </w:pPr>
          </w:p>
        </w:tc>
        <w:tc>
          <w:tcPr>
            <w:tcW w:w="992" w:type="dxa"/>
          </w:tcPr>
          <w:p w14:paraId="65719189" w14:textId="77777777" w:rsidR="00374EB3" w:rsidRPr="0085354C" w:rsidRDefault="00374EB3" w:rsidP="0085354C">
            <w:pPr>
              <w:spacing w:after="0" w:line="360" w:lineRule="auto"/>
              <w:jc w:val="both"/>
              <w:rPr>
                <w:rFonts w:ascii="Times New Roman" w:hAnsi="Times New Roman"/>
                <w:noProof/>
                <w:sz w:val="24"/>
                <w:szCs w:val="24"/>
                <w:lang w:eastAsia="ru-RU"/>
              </w:rPr>
            </w:pPr>
          </w:p>
        </w:tc>
      </w:tr>
      <w:tr w:rsidR="00374EB3" w:rsidRPr="0085354C" w14:paraId="23978B97" w14:textId="77777777" w:rsidTr="0085354C">
        <w:trPr>
          <w:trHeight w:val="247"/>
        </w:trPr>
        <w:tc>
          <w:tcPr>
            <w:tcW w:w="4140" w:type="dxa"/>
          </w:tcPr>
          <w:p w14:paraId="1A0D0F63" w14:textId="77777777" w:rsidR="00374EB3" w:rsidRPr="0085354C" w:rsidRDefault="00374EB3"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Организменный</w:t>
            </w:r>
          </w:p>
        </w:tc>
        <w:tc>
          <w:tcPr>
            <w:tcW w:w="1984" w:type="dxa"/>
          </w:tcPr>
          <w:p w14:paraId="02140643" w14:textId="77777777" w:rsidR="00374EB3" w:rsidRPr="0085354C" w:rsidRDefault="00374EB3"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Рыба</w:t>
            </w:r>
          </w:p>
        </w:tc>
        <w:tc>
          <w:tcPr>
            <w:tcW w:w="993" w:type="dxa"/>
          </w:tcPr>
          <w:p w14:paraId="5540DBC8" w14:textId="77777777" w:rsidR="00374EB3" w:rsidRPr="0085354C" w:rsidRDefault="00374EB3" w:rsidP="0085354C">
            <w:pPr>
              <w:spacing w:after="0" w:line="360" w:lineRule="auto"/>
              <w:jc w:val="both"/>
              <w:rPr>
                <w:rFonts w:ascii="Times New Roman" w:hAnsi="Times New Roman"/>
                <w:noProof/>
                <w:sz w:val="24"/>
                <w:szCs w:val="24"/>
                <w:lang w:eastAsia="ru-RU"/>
              </w:rPr>
            </w:pPr>
          </w:p>
        </w:tc>
        <w:tc>
          <w:tcPr>
            <w:tcW w:w="992" w:type="dxa"/>
          </w:tcPr>
          <w:p w14:paraId="343C5E47" w14:textId="77777777" w:rsidR="00374EB3" w:rsidRPr="0085354C" w:rsidRDefault="00374EB3" w:rsidP="0085354C">
            <w:pPr>
              <w:spacing w:after="0" w:line="360" w:lineRule="auto"/>
              <w:jc w:val="both"/>
              <w:rPr>
                <w:rFonts w:ascii="Times New Roman" w:hAnsi="Times New Roman"/>
                <w:noProof/>
                <w:sz w:val="24"/>
                <w:szCs w:val="24"/>
                <w:lang w:eastAsia="ru-RU"/>
              </w:rPr>
            </w:pPr>
          </w:p>
        </w:tc>
        <w:tc>
          <w:tcPr>
            <w:tcW w:w="992" w:type="dxa"/>
          </w:tcPr>
          <w:p w14:paraId="0AF99360" w14:textId="77777777" w:rsidR="00374EB3" w:rsidRPr="0085354C" w:rsidRDefault="00374EB3" w:rsidP="0085354C">
            <w:pPr>
              <w:spacing w:after="0" w:line="360" w:lineRule="auto"/>
              <w:jc w:val="both"/>
              <w:rPr>
                <w:rFonts w:ascii="Times New Roman" w:hAnsi="Times New Roman"/>
                <w:noProof/>
                <w:sz w:val="24"/>
                <w:szCs w:val="24"/>
                <w:lang w:eastAsia="ru-RU"/>
              </w:rPr>
            </w:pPr>
          </w:p>
        </w:tc>
      </w:tr>
      <w:tr w:rsidR="00374EB3" w:rsidRPr="0085354C" w14:paraId="6CA00361" w14:textId="77777777" w:rsidTr="0085354C">
        <w:tc>
          <w:tcPr>
            <w:tcW w:w="4140" w:type="dxa"/>
          </w:tcPr>
          <w:p w14:paraId="07D2DECD" w14:textId="77777777" w:rsidR="00374EB3" w:rsidRPr="0085354C" w:rsidRDefault="00374EB3"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Популяционно</w:t>
            </w:r>
            <w:r>
              <w:rPr>
                <w:rFonts w:ascii="Times New Roman" w:hAnsi="Times New Roman"/>
                <w:noProof/>
                <w:sz w:val="24"/>
                <w:szCs w:val="24"/>
                <w:lang w:eastAsia="ru-RU"/>
              </w:rPr>
              <w:t xml:space="preserve"> – </w:t>
            </w:r>
            <w:r w:rsidRPr="0085354C">
              <w:rPr>
                <w:rFonts w:ascii="Times New Roman" w:hAnsi="Times New Roman"/>
                <w:noProof/>
                <w:sz w:val="24"/>
                <w:szCs w:val="24"/>
                <w:lang w:eastAsia="ru-RU"/>
              </w:rPr>
              <w:t xml:space="preserve"> видовой</w:t>
            </w:r>
          </w:p>
        </w:tc>
        <w:tc>
          <w:tcPr>
            <w:tcW w:w="1984" w:type="dxa"/>
          </w:tcPr>
          <w:p w14:paraId="3FBA01C4" w14:textId="77777777" w:rsidR="00374EB3" w:rsidRPr="0085354C" w:rsidRDefault="00374EB3"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Стая рыб</w:t>
            </w:r>
          </w:p>
        </w:tc>
        <w:tc>
          <w:tcPr>
            <w:tcW w:w="993" w:type="dxa"/>
          </w:tcPr>
          <w:p w14:paraId="5DE284E2" w14:textId="77777777" w:rsidR="00374EB3" w:rsidRPr="0085354C" w:rsidRDefault="00374EB3" w:rsidP="0085354C">
            <w:pPr>
              <w:spacing w:after="0" w:line="360" w:lineRule="auto"/>
              <w:jc w:val="both"/>
              <w:rPr>
                <w:rFonts w:ascii="Times New Roman" w:hAnsi="Times New Roman"/>
                <w:noProof/>
                <w:sz w:val="24"/>
                <w:szCs w:val="24"/>
                <w:lang w:eastAsia="ru-RU"/>
              </w:rPr>
            </w:pPr>
          </w:p>
        </w:tc>
        <w:tc>
          <w:tcPr>
            <w:tcW w:w="992" w:type="dxa"/>
          </w:tcPr>
          <w:p w14:paraId="5610B348" w14:textId="77777777" w:rsidR="00374EB3" w:rsidRPr="0085354C" w:rsidRDefault="00374EB3" w:rsidP="0085354C">
            <w:pPr>
              <w:spacing w:after="0" w:line="360" w:lineRule="auto"/>
              <w:jc w:val="both"/>
              <w:rPr>
                <w:rFonts w:ascii="Times New Roman" w:hAnsi="Times New Roman"/>
                <w:noProof/>
                <w:sz w:val="24"/>
                <w:szCs w:val="24"/>
                <w:lang w:eastAsia="ru-RU"/>
              </w:rPr>
            </w:pPr>
          </w:p>
        </w:tc>
        <w:tc>
          <w:tcPr>
            <w:tcW w:w="992" w:type="dxa"/>
          </w:tcPr>
          <w:p w14:paraId="59BAC18C" w14:textId="77777777" w:rsidR="00374EB3" w:rsidRPr="0085354C" w:rsidRDefault="00374EB3" w:rsidP="0085354C">
            <w:pPr>
              <w:spacing w:after="0" w:line="360" w:lineRule="auto"/>
              <w:jc w:val="both"/>
              <w:rPr>
                <w:rFonts w:ascii="Times New Roman" w:hAnsi="Times New Roman"/>
                <w:noProof/>
                <w:sz w:val="24"/>
                <w:szCs w:val="24"/>
                <w:lang w:eastAsia="ru-RU"/>
              </w:rPr>
            </w:pPr>
          </w:p>
        </w:tc>
      </w:tr>
      <w:tr w:rsidR="00374EB3" w:rsidRPr="0085354C" w14:paraId="7634E5EA" w14:textId="77777777" w:rsidTr="0085354C">
        <w:trPr>
          <w:trHeight w:val="339"/>
        </w:trPr>
        <w:tc>
          <w:tcPr>
            <w:tcW w:w="4140" w:type="dxa"/>
          </w:tcPr>
          <w:p w14:paraId="51AE932D" w14:textId="77777777" w:rsidR="00374EB3" w:rsidRPr="0085354C" w:rsidRDefault="00374EB3"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Биогеоценотический</w:t>
            </w:r>
          </w:p>
        </w:tc>
        <w:tc>
          <w:tcPr>
            <w:tcW w:w="1984" w:type="dxa"/>
          </w:tcPr>
          <w:p w14:paraId="315117C4" w14:textId="77777777" w:rsidR="00374EB3" w:rsidRPr="0085354C" w:rsidRDefault="00374EB3"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Коралловый риф</w:t>
            </w:r>
          </w:p>
        </w:tc>
        <w:tc>
          <w:tcPr>
            <w:tcW w:w="993" w:type="dxa"/>
          </w:tcPr>
          <w:p w14:paraId="0F097BB2" w14:textId="77777777" w:rsidR="00374EB3" w:rsidRPr="0085354C" w:rsidRDefault="00374EB3" w:rsidP="0085354C">
            <w:pPr>
              <w:spacing w:after="0" w:line="360" w:lineRule="auto"/>
              <w:jc w:val="both"/>
              <w:rPr>
                <w:rFonts w:ascii="Times New Roman" w:hAnsi="Times New Roman"/>
                <w:noProof/>
                <w:sz w:val="24"/>
                <w:szCs w:val="24"/>
                <w:lang w:eastAsia="ru-RU"/>
              </w:rPr>
            </w:pPr>
          </w:p>
        </w:tc>
        <w:tc>
          <w:tcPr>
            <w:tcW w:w="992" w:type="dxa"/>
          </w:tcPr>
          <w:p w14:paraId="79DB05B2" w14:textId="77777777" w:rsidR="00374EB3" w:rsidRPr="0085354C" w:rsidRDefault="00374EB3" w:rsidP="0085354C">
            <w:pPr>
              <w:spacing w:after="0" w:line="360" w:lineRule="auto"/>
              <w:jc w:val="both"/>
              <w:rPr>
                <w:rFonts w:ascii="Times New Roman" w:hAnsi="Times New Roman"/>
                <w:noProof/>
                <w:sz w:val="24"/>
                <w:szCs w:val="24"/>
                <w:lang w:eastAsia="ru-RU"/>
              </w:rPr>
            </w:pPr>
          </w:p>
        </w:tc>
        <w:tc>
          <w:tcPr>
            <w:tcW w:w="992" w:type="dxa"/>
          </w:tcPr>
          <w:p w14:paraId="62767A0B" w14:textId="77777777" w:rsidR="00374EB3" w:rsidRPr="0085354C" w:rsidRDefault="00374EB3" w:rsidP="0085354C">
            <w:pPr>
              <w:spacing w:after="0" w:line="360" w:lineRule="auto"/>
              <w:jc w:val="both"/>
              <w:rPr>
                <w:rFonts w:ascii="Times New Roman" w:hAnsi="Times New Roman"/>
                <w:noProof/>
                <w:sz w:val="24"/>
                <w:szCs w:val="24"/>
                <w:lang w:eastAsia="ru-RU"/>
              </w:rPr>
            </w:pPr>
          </w:p>
        </w:tc>
      </w:tr>
      <w:tr w:rsidR="00374EB3" w:rsidRPr="0085354C" w14:paraId="14A23E48" w14:textId="77777777" w:rsidTr="0085354C">
        <w:trPr>
          <w:trHeight w:val="274"/>
        </w:trPr>
        <w:tc>
          <w:tcPr>
            <w:tcW w:w="4140" w:type="dxa"/>
          </w:tcPr>
          <w:p w14:paraId="66652DC1" w14:textId="77777777" w:rsidR="00374EB3" w:rsidRPr="0085354C" w:rsidRDefault="00374EB3"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Биосферный</w:t>
            </w:r>
          </w:p>
        </w:tc>
        <w:tc>
          <w:tcPr>
            <w:tcW w:w="1984" w:type="dxa"/>
          </w:tcPr>
          <w:p w14:paraId="529926BE" w14:textId="77777777" w:rsidR="00374EB3" w:rsidRPr="0085354C" w:rsidRDefault="00374EB3" w:rsidP="0085354C">
            <w:pPr>
              <w:spacing w:after="0" w:line="360" w:lineRule="auto"/>
              <w:jc w:val="both"/>
              <w:rPr>
                <w:rFonts w:ascii="Times New Roman" w:hAnsi="Times New Roman"/>
                <w:noProof/>
                <w:sz w:val="24"/>
                <w:szCs w:val="24"/>
                <w:lang w:eastAsia="ru-RU"/>
              </w:rPr>
            </w:pPr>
            <w:r w:rsidRPr="0085354C">
              <w:rPr>
                <w:rFonts w:ascii="Times New Roman" w:hAnsi="Times New Roman"/>
                <w:noProof/>
                <w:sz w:val="24"/>
                <w:szCs w:val="24"/>
                <w:lang w:eastAsia="ru-RU"/>
              </w:rPr>
              <w:t>Биосфера Земли</w:t>
            </w:r>
          </w:p>
        </w:tc>
        <w:tc>
          <w:tcPr>
            <w:tcW w:w="993" w:type="dxa"/>
          </w:tcPr>
          <w:p w14:paraId="58703ADD" w14:textId="77777777" w:rsidR="00374EB3" w:rsidRPr="0085354C" w:rsidRDefault="00374EB3" w:rsidP="0085354C">
            <w:pPr>
              <w:spacing w:after="0" w:line="360" w:lineRule="auto"/>
              <w:jc w:val="both"/>
              <w:rPr>
                <w:rFonts w:ascii="Times New Roman" w:hAnsi="Times New Roman"/>
                <w:noProof/>
                <w:sz w:val="24"/>
                <w:szCs w:val="24"/>
                <w:lang w:eastAsia="ru-RU"/>
              </w:rPr>
            </w:pPr>
          </w:p>
        </w:tc>
        <w:tc>
          <w:tcPr>
            <w:tcW w:w="992" w:type="dxa"/>
          </w:tcPr>
          <w:p w14:paraId="648F0314" w14:textId="77777777" w:rsidR="00374EB3" w:rsidRPr="0085354C" w:rsidRDefault="00374EB3" w:rsidP="0085354C">
            <w:pPr>
              <w:spacing w:after="0" w:line="360" w:lineRule="auto"/>
              <w:jc w:val="both"/>
              <w:rPr>
                <w:rFonts w:ascii="Times New Roman" w:hAnsi="Times New Roman"/>
                <w:noProof/>
                <w:sz w:val="24"/>
                <w:szCs w:val="24"/>
                <w:lang w:eastAsia="ru-RU"/>
              </w:rPr>
            </w:pPr>
          </w:p>
        </w:tc>
        <w:tc>
          <w:tcPr>
            <w:tcW w:w="992" w:type="dxa"/>
          </w:tcPr>
          <w:p w14:paraId="5D760B74" w14:textId="77777777" w:rsidR="00374EB3" w:rsidRPr="0085354C" w:rsidRDefault="00374EB3" w:rsidP="0085354C">
            <w:pPr>
              <w:spacing w:after="0" w:line="360" w:lineRule="auto"/>
              <w:jc w:val="both"/>
              <w:rPr>
                <w:rFonts w:ascii="Times New Roman" w:hAnsi="Times New Roman"/>
                <w:noProof/>
                <w:sz w:val="24"/>
                <w:szCs w:val="24"/>
                <w:lang w:eastAsia="ru-RU"/>
              </w:rPr>
            </w:pPr>
          </w:p>
        </w:tc>
      </w:tr>
    </w:tbl>
    <w:p w14:paraId="2F3BFB2B"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lastRenderedPageBreak/>
        <w:t>12. Все уровни организации жизни рассматриваются как ступени, на которых происходит её усложнение и проявление ее новых форм. Перечислите примеры таких усложнений при переходе:</w:t>
      </w:r>
    </w:p>
    <w:p w14:paraId="2B1F5E24"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а) от молекулярного уровня – к клеточному. (2б)</w:t>
      </w:r>
    </w:p>
    <w:p w14:paraId="6D6B436C"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13. Какие свойства живой материи должны быть отражены, по вашему мнению, в определении понятия «жизнь»?(2б)</w:t>
      </w:r>
    </w:p>
    <w:p w14:paraId="470676DA"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Дополнительные баллы</w:t>
      </w:r>
    </w:p>
    <w:p w14:paraId="5E0A6355"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14. Проиллюстрируйте на примерах такие свойства живой материи, как: (2б)</w:t>
      </w:r>
    </w:p>
    <w:p w14:paraId="4F91A16C"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а) Дискретность и целостность…</w:t>
      </w:r>
    </w:p>
    <w:p w14:paraId="20EA9B81"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б) Рост и развитие…</w:t>
      </w:r>
    </w:p>
    <w:p w14:paraId="635C7396"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в) Обмен веществ и энергии…</w:t>
      </w:r>
    </w:p>
    <w:p w14:paraId="6CCB2585"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15.Реши кроссворд (4б)</w:t>
      </w:r>
    </w:p>
    <w:p w14:paraId="486B4BF6"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Вопросы.</w:t>
      </w:r>
    </w:p>
    <w:p w14:paraId="574E04E4" w14:textId="77777777" w:rsidR="00374EB3" w:rsidRPr="0085354C" w:rsidRDefault="009D4FDF" w:rsidP="0085354C">
      <w:pPr>
        <w:spacing w:after="0" w:line="360" w:lineRule="auto"/>
        <w:ind w:firstLine="567"/>
        <w:jc w:val="both"/>
        <w:rPr>
          <w:rFonts w:ascii="Times New Roman" w:hAnsi="Times New Roman"/>
          <w:noProof/>
          <w:sz w:val="24"/>
          <w:szCs w:val="24"/>
          <w:lang w:eastAsia="ru-RU"/>
        </w:rPr>
      </w:pPr>
      <w:r>
        <w:rPr>
          <w:noProof/>
          <w:lang w:eastAsia="ru-RU"/>
        </w:rPr>
        <w:pict w14:anchorId="12F6AF6B">
          <v:shape id="Рисунок 3" o:spid="_x0000_s1026" type="#_x0000_t75" style="position:absolute;left:0;text-align:left;margin-left:0;margin-top:3.35pt;width:249pt;height:152pt;z-index:251654144;visibility:visible;mso-position-horizontal:left;mso-position-horizontal-relative:margin">
            <v:imagedata r:id="rId9" o:title=""/>
            <w10:wrap anchorx="margin"/>
          </v:shape>
        </w:pict>
      </w:r>
    </w:p>
    <w:p w14:paraId="671E8793"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p>
    <w:p w14:paraId="1944100F"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p>
    <w:p w14:paraId="6328DA60"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p>
    <w:p w14:paraId="314E874B"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p>
    <w:p w14:paraId="2CA909BC"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p>
    <w:p w14:paraId="6BE741B1"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p>
    <w:p w14:paraId="21D01FAF"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p>
    <w:p w14:paraId="485C4421"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1. Высшая форма организации живой материи, объединяющая все экосистемы планеты.</w:t>
      </w:r>
    </w:p>
    <w:p w14:paraId="16AE91BD"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2. Уровень, на котором изучают взаимоотношения организмов и среды обитания.</w:t>
      </w:r>
    </w:p>
    <w:p w14:paraId="4219BAC7"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3. Совокупность особей одного вида, обладающих общим генофондом и занимающих определённую территорию.</w:t>
      </w:r>
    </w:p>
    <w:p w14:paraId="701F4A31"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 xml:space="preserve">4. Основная структурная и функ-циональная единица живых организмов. </w:t>
      </w:r>
    </w:p>
    <w:p w14:paraId="7B6E3B33"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5. Начальный уровень организации живого, который обладает всеми свойствами живого.</w:t>
      </w:r>
    </w:p>
    <w:p w14:paraId="4EE2080A"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6. Уровень, представленный как одноклеточными, так и многоклеточными организмами, на котором изучается организм как единое целое.</w:t>
      </w:r>
    </w:p>
    <w:p w14:paraId="505B52DB"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7. Оболочка Земли, развивающаяся под воздействием живых организмов.</w:t>
      </w:r>
    </w:p>
    <w:p w14:paraId="5A8672A0"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t>8. Совокупность живых организмов и среды обитания, связанных между собой обменом веществ, энергии и информации.</w:t>
      </w:r>
    </w:p>
    <w:p w14:paraId="72E84082" w14:textId="77777777" w:rsidR="00374EB3" w:rsidRPr="0085354C" w:rsidRDefault="00374EB3" w:rsidP="0085354C">
      <w:pPr>
        <w:spacing w:after="0" w:line="360" w:lineRule="auto"/>
        <w:ind w:firstLine="567"/>
        <w:jc w:val="both"/>
        <w:rPr>
          <w:rFonts w:ascii="Times New Roman" w:hAnsi="Times New Roman"/>
          <w:noProof/>
          <w:sz w:val="24"/>
          <w:szCs w:val="24"/>
          <w:lang w:eastAsia="ru-RU"/>
        </w:rPr>
      </w:pPr>
      <w:r w:rsidRPr="0085354C">
        <w:rPr>
          <w:rFonts w:ascii="Times New Roman" w:hAnsi="Times New Roman"/>
          <w:noProof/>
          <w:sz w:val="24"/>
          <w:szCs w:val="24"/>
          <w:lang w:eastAsia="ru-RU"/>
        </w:rPr>
        <w:lastRenderedPageBreak/>
        <w:t>9. Уровень, представленный органическими и неорганическими молекулами, входящими в состав живых систем, а также в разнообразные комплексы.</w:t>
      </w:r>
    </w:p>
    <w:p w14:paraId="52FFBA01" w14:textId="77777777" w:rsidR="00374EB3" w:rsidRDefault="00374EB3" w:rsidP="0085354C">
      <w:pPr>
        <w:spacing w:after="0" w:line="360" w:lineRule="auto"/>
        <w:ind w:firstLine="567"/>
        <w:jc w:val="both"/>
        <w:rPr>
          <w:rFonts w:ascii="Times New Roman" w:hAnsi="Times New Roman"/>
          <w:sz w:val="24"/>
          <w:szCs w:val="24"/>
        </w:rPr>
      </w:pPr>
    </w:p>
    <w:p w14:paraId="378F9F17" w14:textId="77777777" w:rsidR="00374EB3" w:rsidRPr="0085354C" w:rsidRDefault="00374EB3" w:rsidP="0085354C">
      <w:pPr>
        <w:spacing w:after="0" w:line="360" w:lineRule="auto"/>
        <w:ind w:firstLine="567"/>
        <w:jc w:val="center"/>
        <w:rPr>
          <w:rFonts w:ascii="Times New Roman" w:hAnsi="Times New Roman"/>
          <w:sz w:val="24"/>
          <w:szCs w:val="24"/>
        </w:rPr>
      </w:pPr>
      <w:r w:rsidRPr="0085354C">
        <w:rPr>
          <w:rFonts w:ascii="Times New Roman" w:hAnsi="Times New Roman"/>
          <w:b/>
          <w:bCs/>
          <w:sz w:val="24"/>
          <w:szCs w:val="24"/>
        </w:rPr>
        <w:t>ТЕМА 1.3. БИОЛОГИЧЕСКИ ВАЖНЫЕ ХИМИЧЕСКИЕ СОЕДИНЕНИЯ</w:t>
      </w:r>
    </w:p>
    <w:p w14:paraId="1BD71052" w14:textId="77777777" w:rsidR="00374EB3" w:rsidRDefault="00374EB3" w:rsidP="0085354C">
      <w:pPr>
        <w:spacing w:after="0" w:line="360" w:lineRule="auto"/>
        <w:ind w:firstLine="567"/>
        <w:jc w:val="both"/>
        <w:rPr>
          <w:rFonts w:ascii="Times New Roman" w:hAnsi="Times New Roman"/>
          <w:sz w:val="24"/>
          <w:szCs w:val="24"/>
        </w:rPr>
      </w:pPr>
    </w:p>
    <w:p w14:paraId="2499E0E6" w14:textId="77777777" w:rsidR="00374EB3" w:rsidRPr="0085354C" w:rsidRDefault="00374EB3" w:rsidP="00176142">
      <w:pPr>
        <w:tabs>
          <w:tab w:val="left" w:pos="3600"/>
        </w:tabs>
        <w:spacing w:after="0" w:line="360" w:lineRule="auto"/>
        <w:ind w:firstLine="567"/>
        <w:jc w:val="both"/>
        <w:rPr>
          <w:rFonts w:ascii="Times New Roman" w:hAnsi="Times New Roman"/>
          <w:b/>
          <w:sz w:val="24"/>
          <w:szCs w:val="24"/>
        </w:rPr>
      </w:pPr>
      <w:r>
        <w:rPr>
          <w:rFonts w:ascii="Times New Roman" w:hAnsi="Times New Roman"/>
          <w:b/>
          <w:sz w:val="24"/>
          <w:szCs w:val="24"/>
        </w:rPr>
        <w:t>Практическая работа № 2.</w:t>
      </w:r>
      <w:r w:rsidRPr="0085354C">
        <w:rPr>
          <w:rFonts w:ascii="Times New Roman" w:hAnsi="Times New Roman"/>
          <w:b/>
          <w:sz w:val="24"/>
          <w:szCs w:val="24"/>
        </w:rPr>
        <w:t xml:space="preserve"> </w:t>
      </w:r>
      <w:r w:rsidRPr="00176142">
        <w:rPr>
          <w:rFonts w:ascii="Times New Roman" w:hAnsi="Times New Roman"/>
          <w:sz w:val="24"/>
          <w:szCs w:val="24"/>
        </w:rPr>
        <w:t>Роль белков, углеводов и жиров в организме человека. Витамины и биологически активные добавки, их значение в жизни организма человека. Гипо- и авитаминозы их последствия. Представление устных сообщений.</w:t>
      </w:r>
    </w:p>
    <w:p w14:paraId="3E55997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Темы сообщений:</w:t>
      </w:r>
    </w:p>
    <w:p w14:paraId="74EE4A9E"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A (ретинол)</w:t>
      </w:r>
    </w:p>
    <w:p w14:paraId="74B1730D"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 xml:space="preserve">Витамин D (Кальциферол) </w:t>
      </w:r>
    </w:p>
    <w:p w14:paraId="5697AA0A"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 xml:space="preserve">Витамин E (Токоферол) </w:t>
      </w:r>
    </w:p>
    <w:p w14:paraId="13632644"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K (Филлохиноя, Менатетренон, Менадион, Менадиол)</w:t>
      </w:r>
    </w:p>
    <w:p w14:paraId="5DBFB001"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B1 (Тиамин)</w:t>
      </w:r>
    </w:p>
    <w:p w14:paraId="1DD00423"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B2 (Рибофлавин, витамин G)</w:t>
      </w:r>
    </w:p>
    <w:p w14:paraId="503B6A29"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 xml:space="preserve">Витамин B3, PP (Ниацин, Никотинамид, Никотиновая кислота) </w:t>
      </w:r>
    </w:p>
    <w:p w14:paraId="1264909F"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 xml:space="preserve">Витамин B5 (Пантотеновая кислота) </w:t>
      </w:r>
    </w:p>
    <w:p w14:paraId="370CE28D"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B6 (Пиридоксин)</w:t>
      </w:r>
    </w:p>
    <w:p w14:paraId="045C1D4F"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В7 (Витамин Н, Биотин)</w:t>
      </w:r>
    </w:p>
    <w:p w14:paraId="5CDD0A42"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B9, Bc, M (Фолиевая кислота)</w:t>
      </w:r>
    </w:p>
    <w:p w14:paraId="26DF6669"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B12 (Кобаламины, Цианокобаламин)</w:t>
      </w:r>
    </w:p>
    <w:p w14:paraId="63689B37"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C (Аскорбиновая кислота)</w:t>
      </w:r>
    </w:p>
    <w:p w14:paraId="3F177B5A"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F (эссенциальные жирные кислоты)</w:t>
      </w:r>
    </w:p>
    <w:p w14:paraId="02E3F488"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N (тиоктовая кислота, липоевая кислота)</w:t>
      </w:r>
    </w:p>
    <w:p w14:paraId="7E28A7CB"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B4 (холин)</w:t>
      </w:r>
    </w:p>
    <w:p w14:paraId="78BA2542"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B10 (парааминобензойная кислота)</w:t>
      </w:r>
    </w:p>
    <w:p w14:paraId="18345854"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B13 (оротовая кислота, оротат)</w:t>
      </w:r>
    </w:p>
    <w:p w14:paraId="2B2D5207"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B15 (пангамовая кислота)</w:t>
      </w:r>
    </w:p>
    <w:p w14:paraId="04B0A346"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 xml:space="preserve">Витамин В16 (диметилглицин, ДМГ) </w:t>
      </w:r>
    </w:p>
    <w:p w14:paraId="077467E9"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В17 (амигдалин, лаетраль, летрил)</w:t>
      </w:r>
    </w:p>
    <w:p w14:paraId="17C300F5"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Витамин P (биофлавоноиды)</w:t>
      </w:r>
    </w:p>
    <w:p w14:paraId="2F086A08"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Белки</w:t>
      </w:r>
    </w:p>
    <w:p w14:paraId="70D88321"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Жиры</w:t>
      </w:r>
    </w:p>
    <w:p w14:paraId="3D2B7B1B"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Углеводы</w:t>
      </w:r>
    </w:p>
    <w:p w14:paraId="481E86DC"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БАДы</w:t>
      </w:r>
    </w:p>
    <w:p w14:paraId="56288DC5"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lastRenderedPageBreak/>
        <w:t>Содержание сообщений:</w:t>
      </w:r>
    </w:p>
    <w:p w14:paraId="6CD3B553"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Химическая формула</w:t>
      </w:r>
    </w:p>
    <w:p w14:paraId="10E02D89"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Роль в организме</w:t>
      </w:r>
    </w:p>
    <w:p w14:paraId="033FA855"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Последствия и признаки передозировки</w:t>
      </w:r>
    </w:p>
    <w:p w14:paraId="3C2963E6" w14:textId="77777777" w:rsidR="00374EB3" w:rsidRPr="0085354C" w:rsidRDefault="00374EB3" w:rsidP="0085354C">
      <w:pPr>
        <w:numPr>
          <w:ilvl w:val="0"/>
          <w:numId w:val="8"/>
        </w:numPr>
        <w:spacing w:after="0" w:line="360" w:lineRule="auto"/>
        <w:jc w:val="both"/>
        <w:rPr>
          <w:rFonts w:ascii="Times New Roman" w:hAnsi="Times New Roman"/>
          <w:sz w:val="24"/>
          <w:szCs w:val="24"/>
        </w:rPr>
      </w:pPr>
      <w:r w:rsidRPr="0085354C">
        <w:rPr>
          <w:rFonts w:ascii="Times New Roman" w:hAnsi="Times New Roman"/>
          <w:sz w:val="24"/>
          <w:szCs w:val="24"/>
        </w:rPr>
        <w:t>Последствия и признаки недостатка</w:t>
      </w:r>
    </w:p>
    <w:p w14:paraId="1AEA500B" w14:textId="77777777" w:rsidR="00374EB3" w:rsidRDefault="00374EB3" w:rsidP="0085354C">
      <w:pPr>
        <w:spacing w:after="0" w:line="360" w:lineRule="auto"/>
        <w:ind w:firstLine="567"/>
        <w:jc w:val="both"/>
        <w:rPr>
          <w:rFonts w:ascii="Times New Roman" w:hAnsi="Times New Roman"/>
          <w:sz w:val="24"/>
          <w:szCs w:val="24"/>
        </w:rPr>
      </w:pPr>
    </w:p>
    <w:p w14:paraId="2A0D662D" w14:textId="77777777" w:rsidR="00374EB3" w:rsidRPr="0085354C" w:rsidRDefault="00374EB3" w:rsidP="008535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85354C">
        <w:rPr>
          <w:rFonts w:ascii="Times New Roman" w:hAnsi="Times New Roman"/>
          <w:b/>
          <w:bCs/>
          <w:sz w:val="24"/>
          <w:szCs w:val="24"/>
        </w:rPr>
        <w:t>Тема 1.4. Структурно-функциональная организация клеток</w:t>
      </w:r>
    </w:p>
    <w:p w14:paraId="5F159E51" w14:textId="77777777" w:rsidR="00374EB3" w:rsidRPr="0085354C" w:rsidRDefault="00374EB3" w:rsidP="0085354C">
      <w:pPr>
        <w:spacing w:after="0" w:line="360" w:lineRule="auto"/>
        <w:ind w:firstLine="567"/>
        <w:jc w:val="both"/>
        <w:rPr>
          <w:rFonts w:ascii="Times New Roman" w:hAnsi="Times New Roman"/>
          <w:b/>
          <w:sz w:val="24"/>
          <w:szCs w:val="24"/>
        </w:rPr>
      </w:pPr>
      <w:r>
        <w:rPr>
          <w:rFonts w:ascii="Times New Roman" w:hAnsi="Times New Roman"/>
          <w:b/>
          <w:sz w:val="24"/>
          <w:szCs w:val="24"/>
        </w:rPr>
        <w:t>Проверочная работа</w:t>
      </w:r>
    </w:p>
    <w:p w14:paraId="5B677EB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Задание 1. Зарисовать рисунок </w:t>
      </w:r>
    </w:p>
    <w:p w14:paraId="2C740A0B" w14:textId="77777777" w:rsidR="00374EB3" w:rsidRPr="0085354C" w:rsidRDefault="009D4FDF" w:rsidP="0085354C">
      <w:pPr>
        <w:spacing w:after="0" w:line="360" w:lineRule="auto"/>
        <w:jc w:val="center"/>
        <w:rPr>
          <w:rFonts w:ascii="Times New Roman" w:hAnsi="Times New Roman"/>
          <w:sz w:val="24"/>
          <w:szCs w:val="24"/>
        </w:rPr>
      </w:pPr>
      <w:r>
        <w:pict w14:anchorId="1CB46621">
          <v:shape id="Рисунок 2" o:spid="_x0000_i1026" type="#_x0000_t75" style="width:461.25pt;height:264.75pt;visibility:visible" o:allowoverlap="f">
            <v:imagedata r:id="rId10" o:title=""/>
          </v:shape>
        </w:pict>
      </w:r>
      <w:r w:rsidR="00374EB3" w:rsidRPr="0085354C">
        <w:rPr>
          <w:rFonts w:ascii="Times New Roman" w:hAnsi="Times New Roman"/>
          <w:sz w:val="24"/>
          <w:szCs w:val="24"/>
        </w:rPr>
        <w:t>Рисунок 1. Строение растительной и животной клетки</w:t>
      </w:r>
    </w:p>
    <w:p w14:paraId="7AB2153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Задание 2. Заполнить таблицу (8б)</w:t>
      </w:r>
    </w:p>
    <w:tbl>
      <w:tblPr>
        <w:tblpPr w:leftFromText="180" w:rightFromText="180" w:vertAnchor="text" w:horzAnchor="margin" w:tblpY="40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36"/>
        <w:gridCol w:w="3036"/>
        <w:gridCol w:w="3036"/>
      </w:tblGrid>
      <w:tr w:rsidR="00374EB3" w:rsidRPr="0085354C" w14:paraId="301E8633" w14:textId="77777777" w:rsidTr="0085354C">
        <w:tc>
          <w:tcPr>
            <w:tcW w:w="3036" w:type="dxa"/>
          </w:tcPr>
          <w:p w14:paraId="1CE5F625"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Критерии</w:t>
            </w:r>
          </w:p>
        </w:tc>
        <w:tc>
          <w:tcPr>
            <w:tcW w:w="3036" w:type="dxa"/>
          </w:tcPr>
          <w:p w14:paraId="3D209E6B"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Растительная  клетка</w:t>
            </w:r>
          </w:p>
        </w:tc>
        <w:tc>
          <w:tcPr>
            <w:tcW w:w="3036" w:type="dxa"/>
          </w:tcPr>
          <w:p w14:paraId="276A3275"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Животная клетка</w:t>
            </w:r>
          </w:p>
        </w:tc>
      </w:tr>
      <w:tr w:rsidR="00374EB3" w:rsidRPr="0085354C" w14:paraId="0B374E4A" w14:textId="77777777" w:rsidTr="0085354C">
        <w:tc>
          <w:tcPr>
            <w:tcW w:w="3036" w:type="dxa"/>
          </w:tcPr>
          <w:p w14:paraId="1E0F283F"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Способ питания</w:t>
            </w:r>
          </w:p>
        </w:tc>
        <w:tc>
          <w:tcPr>
            <w:tcW w:w="3036" w:type="dxa"/>
          </w:tcPr>
          <w:p w14:paraId="4687CAEF" w14:textId="77777777" w:rsidR="00374EB3" w:rsidRPr="0085354C" w:rsidRDefault="00374EB3" w:rsidP="0085354C">
            <w:pPr>
              <w:spacing w:after="0" w:line="360" w:lineRule="auto"/>
              <w:ind w:firstLine="567"/>
              <w:jc w:val="both"/>
              <w:rPr>
                <w:rFonts w:ascii="Times New Roman" w:hAnsi="Times New Roman"/>
                <w:sz w:val="24"/>
                <w:szCs w:val="24"/>
                <w:lang w:eastAsia="ru-RU"/>
              </w:rPr>
            </w:pPr>
          </w:p>
        </w:tc>
        <w:tc>
          <w:tcPr>
            <w:tcW w:w="3036" w:type="dxa"/>
          </w:tcPr>
          <w:p w14:paraId="628108B1" w14:textId="77777777" w:rsidR="00374EB3" w:rsidRPr="0085354C" w:rsidRDefault="00374EB3" w:rsidP="0085354C">
            <w:pPr>
              <w:spacing w:after="0" w:line="360" w:lineRule="auto"/>
              <w:ind w:firstLine="567"/>
              <w:jc w:val="both"/>
              <w:rPr>
                <w:rFonts w:ascii="Times New Roman" w:hAnsi="Times New Roman"/>
                <w:sz w:val="24"/>
                <w:szCs w:val="24"/>
                <w:lang w:eastAsia="ru-RU"/>
              </w:rPr>
            </w:pPr>
          </w:p>
        </w:tc>
      </w:tr>
      <w:tr w:rsidR="00374EB3" w:rsidRPr="0085354C" w14:paraId="1C81AC59" w14:textId="77777777" w:rsidTr="0085354C">
        <w:tc>
          <w:tcPr>
            <w:tcW w:w="3036" w:type="dxa"/>
          </w:tcPr>
          <w:p w14:paraId="63C31425"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Клеточная стенка</w:t>
            </w:r>
          </w:p>
        </w:tc>
        <w:tc>
          <w:tcPr>
            <w:tcW w:w="3036" w:type="dxa"/>
          </w:tcPr>
          <w:p w14:paraId="4DE8B02C" w14:textId="77777777" w:rsidR="00374EB3" w:rsidRPr="0085354C" w:rsidRDefault="00374EB3" w:rsidP="0085354C">
            <w:pPr>
              <w:spacing w:after="0" w:line="360" w:lineRule="auto"/>
              <w:ind w:firstLine="567"/>
              <w:jc w:val="both"/>
              <w:rPr>
                <w:rFonts w:ascii="Times New Roman" w:hAnsi="Times New Roman"/>
                <w:sz w:val="24"/>
                <w:szCs w:val="24"/>
                <w:lang w:eastAsia="ru-RU"/>
              </w:rPr>
            </w:pPr>
          </w:p>
        </w:tc>
        <w:tc>
          <w:tcPr>
            <w:tcW w:w="3036" w:type="dxa"/>
          </w:tcPr>
          <w:p w14:paraId="72BB74ED" w14:textId="77777777" w:rsidR="00374EB3" w:rsidRPr="0085354C" w:rsidRDefault="00374EB3" w:rsidP="0085354C">
            <w:pPr>
              <w:spacing w:after="0" w:line="360" w:lineRule="auto"/>
              <w:ind w:firstLine="567"/>
              <w:jc w:val="both"/>
              <w:rPr>
                <w:rFonts w:ascii="Times New Roman" w:hAnsi="Times New Roman"/>
                <w:sz w:val="24"/>
                <w:szCs w:val="24"/>
                <w:lang w:eastAsia="ru-RU"/>
              </w:rPr>
            </w:pPr>
          </w:p>
        </w:tc>
      </w:tr>
      <w:tr w:rsidR="00374EB3" w:rsidRPr="0085354C" w14:paraId="623F6EB0" w14:textId="77777777" w:rsidTr="0085354C">
        <w:tc>
          <w:tcPr>
            <w:tcW w:w="3036" w:type="dxa"/>
          </w:tcPr>
          <w:p w14:paraId="35BD9CBD"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Клеточный центр</w:t>
            </w:r>
          </w:p>
        </w:tc>
        <w:tc>
          <w:tcPr>
            <w:tcW w:w="3036" w:type="dxa"/>
          </w:tcPr>
          <w:p w14:paraId="4632C04C" w14:textId="77777777" w:rsidR="00374EB3" w:rsidRPr="0085354C" w:rsidRDefault="00374EB3" w:rsidP="0085354C">
            <w:pPr>
              <w:spacing w:after="0" w:line="360" w:lineRule="auto"/>
              <w:ind w:firstLine="567"/>
              <w:jc w:val="both"/>
              <w:rPr>
                <w:rFonts w:ascii="Times New Roman" w:hAnsi="Times New Roman"/>
                <w:sz w:val="24"/>
                <w:szCs w:val="24"/>
                <w:lang w:eastAsia="ru-RU"/>
              </w:rPr>
            </w:pPr>
          </w:p>
        </w:tc>
        <w:tc>
          <w:tcPr>
            <w:tcW w:w="3036" w:type="dxa"/>
          </w:tcPr>
          <w:p w14:paraId="240801F2" w14:textId="77777777" w:rsidR="00374EB3" w:rsidRPr="0085354C" w:rsidRDefault="00374EB3" w:rsidP="0085354C">
            <w:pPr>
              <w:spacing w:after="0" w:line="360" w:lineRule="auto"/>
              <w:ind w:firstLine="567"/>
              <w:jc w:val="both"/>
              <w:rPr>
                <w:rFonts w:ascii="Times New Roman" w:hAnsi="Times New Roman"/>
                <w:sz w:val="24"/>
                <w:szCs w:val="24"/>
                <w:lang w:eastAsia="ru-RU"/>
              </w:rPr>
            </w:pPr>
          </w:p>
        </w:tc>
      </w:tr>
      <w:tr w:rsidR="00374EB3" w:rsidRPr="0085354C" w14:paraId="0603BADC" w14:textId="77777777" w:rsidTr="0085354C">
        <w:tc>
          <w:tcPr>
            <w:tcW w:w="3036" w:type="dxa"/>
          </w:tcPr>
          <w:p w14:paraId="3686449C"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Деление</w:t>
            </w:r>
          </w:p>
        </w:tc>
        <w:tc>
          <w:tcPr>
            <w:tcW w:w="3036" w:type="dxa"/>
          </w:tcPr>
          <w:p w14:paraId="5802D303" w14:textId="77777777" w:rsidR="00374EB3" w:rsidRPr="0085354C" w:rsidRDefault="00374EB3" w:rsidP="0085354C">
            <w:pPr>
              <w:spacing w:after="0" w:line="360" w:lineRule="auto"/>
              <w:ind w:firstLine="567"/>
              <w:jc w:val="both"/>
              <w:rPr>
                <w:rFonts w:ascii="Times New Roman" w:hAnsi="Times New Roman"/>
                <w:sz w:val="24"/>
                <w:szCs w:val="24"/>
                <w:lang w:eastAsia="ru-RU"/>
              </w:rPr>
            </w:pPr>
          </w:p>
        </w:tc>
        <w:tc>
          <w:tcPr>
            <w:tcW w:w="3036" w:type="dxa"/>
          </w:tcPr>
          <w:p w14:paraId="7F65F8B9" w14:textId="77777777" w:rsidR="00374EB3" w:rsidRPr="0085354C" w:rsidRDefault="00374EB3" w:rsidP="0085354C">
            <w:pPr>
              <w:spacing w:after="0" w:line="360" w:lineRule="auto"/>
              <w:ind w:firstLine="567"/>
              <w:jc w:val="both"/>
              <w:rPr>
                <w:rFonts w:ascii="Times New Roman" w:hAnsi="Times New Roman"/>
                <w:sz w:val="24"/>
                <w:szCs w:val="24"/>
                <w:lang w:eastAsia="ru-RU"/>
              </w:rPr>
            </w:pPr>
          </w:p>
        </w:tc>
      </w:tr>
      <w:tr w:rsidR="00374EB3" w:rsidRPr="0085354C" w14:paraId="07CEEAC4" w14:textId="77777777" w:rsidTr="0085354C">
        <w:tc>
          <w:tcPr>
            <w:tcW w:w="3036" w:type="dxa"/>
          </w:tcPr>
          <w:p w14:paraId="582441E4"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Запасной углевод</w:t>
            </w:r>
          </w:p>
        </w:tc>
        <w:tc>
          <w:tcPr>
            <w:tcW w:w="3036" w:type="dxa"/>
          </w:tcPr>
          <w:p w14:paraId="0200BBF9" w14:textId="77777777" w:rsidR="00374EB3" w:rsidRPr="0085354C" w:rsidRDefault="00374EB3" w:rsidP="0085354C">
            <w:pPr>
              <w:spacing w:after="0" w:line="360" w:lineRule="auto"/>
              <w:ind w:firstLine="567"/>
              <w:jc w:val="both"/>
              <w:rPr>
                <w:rFonts w:ascii="Times New Roman" w:hAnsi="Times New Roman"/>
                <w:sz w:val="24"/>
                <w:szCs w:val="24"/>
                <w:lang w:eastAsia="ru-RU"/>
              </w:rPr>
            </w:pPr>
          </w:p>
        </w:tc>
        <w:tc>
          <w:tcPr>
            <w:tcW w:w="3036" w:type="dxa"/>
          </w:tcPr>
          <w:p w14:paraId="7137E166" w14:textId="77777777" w:rsidR="00374EB3" w:rsidRPr="0085354C" w:rsidRDefault="00374EB3" w:rsidP="0085354C">
            <w:pPr>
              <w:spacing w:after="0" w:line="360" w:lineRule="auto"/>
              <w:ind w:firstLine="567"/>
              <w:jc w:val="both"/>
              <w:rPr>
                <w:rFonts w:ascii="Times New Roman" w:hAnsi="Times New Roman"/>
                <w:sz w:val="24"/>
                <w:szCs w:val="24"/>
                <w:lang w:eastAsia="ru-RU"/>
              </w:rPr>
            </w:pPr>
          </w:p>
        </w:tc>
      </w:tr>
      <w:tr w:rsidR="00374EB3" w:rsidRPr="0085354C" w14:paraId="5C58B69C" w14:textId="77777777" w:rsidTr="0085354C">
        <w:tc>
          <w:tcPr>
            <w:tcW w:w="3036" w:type="dxa"/>
          </w:tcPr>
          <w:p w14:paraId="28110A31"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Пластиды</w:t>
            </w:r>
          </w:p>
        </w:tc>
        <w:tc>
          <w:tcPr>
            <w:tcW w:w="3036" w:type="dxa"/>
          </w:tcPr>
          <w:p w14:paraId="30C0BAFD" w14:textId="77777777" w:rsidR="00374EB3" w:rsidRPr="0085354C" w:rsidRDefault="00374EB3" w:rsidP="0085354C">
            <w:pPr>
              <w:spacing w:after="0" w:line="360" w:lineRule="auto"/>
              <w:ind w:firstLine="567"/>
              <w:jc w:val="both"/>
              <w:rPr>
                <w:rFonts w:ascii="Times New Roman" w:hAnsi="Times New Roman"/>
                <w:sz w:val="24"/>
                <w:szCs w:val="24"/>
                <w:lang w:eastAsia="ru-RU"/>
              </w:rPr>
            </w:pPr>
          </w:p>
        </w:tc>
        <w:tc>
          <w:tcPr>
            <w:tcW w:w="3036" w:type="dxa"/>
          </w:tcPr>
          <w:p w14:paraId="6CD256CC" w14:textId="77777777" w:rsidR="00374EB3" w:rsidRPr="0085354C" w:rsidRDefault="00374EB3" w:rsidP="0085354C">
            <w:pPr>
              <w:spacing w:after="0" w:line="360" w:lineRule="auto"/>
              <w:ind w:firstLine="567"/>
              <w:jc w:val="both"/>
              <w:rPr>
                <w:rFonts w:ascii="Times New Roman" w:hAnsi="Times New Roman"/>
                <w:sz w:val="24"/>
                <w:szCs w:val="24"/>
                <w:lang w:eastAsia="ru-RU"/>
              </w:rPr>
            </w:pPr>
          </w:p>
        </w:tc>
      </w:tr>
      <w:tr w:rsidR="00374EB3" w:rsidRPr="0085354C" w14:paraId="11260073" w14:textId="77777777" w:rsidTr="0085354C">
        <w:tc>
          <w:tcPr>
            <w:tcW w:w="3036" w:type="dxa"/>
          </w:tcPr>
          <w:p w14:paraId="52626B18"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Вакуоли</w:t>
            </w:r>
          </w:p>
        </w:tc>
        <w:tc>
          <w:tcPr>
            <w:tcW w:w="3036" w:type="dxa"/>
          </w:tcPr>
          <w:p w14:paraId="24B34B31" w14:textId="77777777" w:rsidR="00374EB3" w:rsidRPr="0085354C" w:rsidRDefault="00374EB3" w:rsidP="0085354C">
            <w:pPr>
              <w:spacing w:after="0" w:line="360" w:lineRule="auto"/>
              <w:ind w:firstLine="567"/>
              <w:jc w:val="both"/>
              <w:rPr>
                <w:rFonts w:ascii="Times New Roman" w:hAnsi="Times New Roman"/>
                <w:sz w:val="24"/>
                <w:szCs w:val="24"/>
                <w:lang w:eastAsia="ru-RU"/>
              </w:rPr>
            </w:pPr>
          </w:p>
        </w:tc>
        <w:tc>
          <w:tcPr>
            <w:tcW w:w="3036" w:type="dxa"/>
          </w:tcPr>
          <w:p w14:paraId="0D58579E" w14:textId="77777777" w:rsidR="00374EB3" w:rsidRPr="0085354C" w:rsidRDefault="00374EB3" w:rsidP="0085354C">
            <w:pPr>
              <w:spacing w:after="0" w:line="360" w:lineRule="auto"/>
              <w:ind w:firstLine="567"/>
              <w:jc w:val="both"/>
              <w:rPr>
                <w:rFonts w:ascii="Times New Roman" w:hAnsi="Times New Roman"/>
                <w:sz w:val="24"/>
                <w:szCs w:val="24"/>
                <w:lang w:eastAsia="ru-RU"/>
              </w:rPr>
            </w:pPr>
          </w:p>
        </w:tc>
      </w:tr>
      <w:tr w:rsidR="00374EB3" w:rsidRPr="0085354C" w14:paraId="690721D2" w14:textId="77777777" w:rsidTr="0085354C">
        <w:trPr>
          <w:trHeight w:val="323"/>
        </w:trPr>
        <w:tc>
          <w:tcPr>
            <w:tcW w:w="3036" w:type="dxa"/>
          </w:tcPr>
          <w:p w14:paraId="79EBEA28"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Синтез АТФ</w:t>
            </w:r>
          </w:p>
        </w:tc>
        <w:tc>
          <w:tcPr>
            <w:tcW w:w="3036" w:type="dxa"/>
          </w:tcPr>
          <w:p w14:paraId="6A82EB14" w14:textId="77777777" w:rsidR="00374EB3" w:rsidRPr="0085354C" w:rsidRDefault="00374EB3" w:rsidP="0085354C">
            <w:pPr>
              <w:spacing w:after="0" w:line="360" w:lineRule="auto"/>
              <w:ind w:firstLine="567"/>
              <w:jc w:val="both"/>
              <w:rPr>
                <w:rFonts w:ascii="Times New Roman" w:hAnsi="Times New Roman"/>
                <w:sz w:val="24"/>
                <w:szCs w:val="24"/>
                <w:lang w:eastAsia="ru-RU"/>
              </w:rPr>
            </w:pPr>
          </w:p>
        </w:tc>
        <w:tc>
          <w:tcPr>
            <w:tcW w:w="3036" w:type="dxa"/>
          </w:tcPr>
          <w:p w14:paraId="3B81437F" w14:textId="77777777" w:rsidR="00374EB3" w:rsidRPr="0085354C" w:rsidRDefault="00374EB3" w:rsidP="0085354C">
            <w:pPr>
              <w:spacing w:after="0" w:line="360" w:lineRule="auto"/>
              <w:ind w:firstLine="567"/>
              <w:jc w:val="both"/>
              <w:rPr>
                <w:rFonts w:ascii="Times New Roman" w:hAnsi="Times New Roman"/>
                <w:sz w:val="24"/>
                <w:szCs w:val="24"/>
                <w:lang w:eastAsia="ru-RU"/>
              </w:rPr>
            </w:pPr>
          </w:p>
        </w:tc>
      </w:tr>
    </w:tbl>
    <w:p w14:paraId="51A96874"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Таблица 1. Строение растительной и животной клетки</w:t>
      </w:r>
    </w:p>
    <w:p w14:paraId="6B190AF2"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lastRenderedPageBreak/>
        <w:t>Задание 3. Ответить на вопросы (2б)</w:t>
      </w:r>
    </w:p>
    <w:p w14:paraId="3AC5D9D4"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1.Какие органоиды присущи только растительной клетке?</w:t>
      </w:r>
    </w:p>
    <w:p w14:paraId="534273DB" w14:textId="77777777" w:rsidR="00374EB3" w:rsidRDefault="00374EB3" w:rsidP="0085354C">
      <w:pPr>
        <w:spacing w:after="0" w:line="360" w:lineRule="auto"/>
        <w:ind w:firstLine="567"/>
        <w:rPr>
          <w:rFonts w:ascii="Times New Roman" w:hAnsi="Times New Roman"/>
          <w:sz w:val="24"/>
          <w:szCs w:val="24"/>
        </w:rPr>
      </w:pPr>
      <w:r w:rsidRPr="0085354C">
        <w:rPr>
          <w:rFonts w:ascii="Times New Roman" w:hAnsi="Times New Roman"/>
          <w:sz w:val="24"/>
          <w:szCs w:val="24"/>
        </w:rPr>
        <w:t>1) ядро с ядрышком</w:t>
      </w:r>
      <w:r w:rsidRPr="0085354C">
        <w:rPr>
          <w:rFonts w:ascii="Times New Roman" w:hAnsi="Times New Roman"/>
          <w:sz w:val="24"/>
          <w:szCs w:val="24"/>
        </w:rPr>
        <w:tab/>
      </w:r>
    </w:p>
    <w:p w14:paraId="37636A3B" w14:textId="77777777" w:rsidR="00374EB3" w:rsidRDefault="00374EB3" w:rsidP="0085354C">
      <w:pPr>
        <w:spacing w:after="0" w:line="360" w:lineRule="auto"/>
        <w:ind w:firstLine="567"/>
        <w:rPr>
          <w:rFonts w:ascii="Times New Roman" w:hAnsi="Times New Roman"/>
          <w:sz w:val="24"/>
          <w:szCs w:val="24"/>
        </w:rPr>
      </w:pPr>
      <w:r w:rsidRPr="0085354C">
        <w:rPr>
          <w:rFonts w:ascii="Times New Roman" w:hAnsi="Times New Roman"/>
          <w:sz w:val="24"/>
          <w:szCs w:val="24"/>
        </w:rPr>
        <w:t>2) оболочка из целлюлозы</w:t>
      </w:r>
      <w:r w:rsidRPr="0085354C">
        <w:rPr>
          <w:rFonts w:ascii="Times New Roman" w:hAnsi="Times New Roman"/>
          <w:sz w:val="24"/>
          <w:szCs w:val="24"/>
        </w:rPr>
        <w:tab/>
      </w:r>
    </w:p>
    <w:p w14:paraId="7BEF32D2" w14:textId="77777777" w:rsidR="00374EB3" w:rsidRDefault="00374EB3" w:rsidP="0085354C">
      <w:pPr>
        <w:spacing w:after="0" w:line="360" w:lineRule="auto"/>
        <w:ind w:firstLine="567"/>
        <w:rPr>
          <w:rFonts w:ascii="Times New Roman" w:hAnsi="Times New Roman"/>
          <w:sz w:val="24"/>
          <w:szCs w:val="24"/>
        </w:rPr>
      </w:pPr>
      <w:r w:rsidRPr="0085354C">
        <w:rPr>
          <w:rFonts w:ascii="Times New Roman" w:hAnsi="Times New Roman"/>
          <w:sz w:val="24"/>
          <w:szCs w:val="24"/>
        </w:rPr>
        <w:t>3) плазматическая мембрана</w:t>
      </w:r>
    </w:p>
    <w:p w14:paraId="227D96E1" w14:textId="77777777" w:rsidR="00374EB3" w:rsidRDefault="00374EB3" w:rsidP="0085354C">
      <w:pPr>
        <w:spacing w:after="0" w:line="360" w:lineRule="auto"/>
        <w:ind w:firstLine="567"/>
        <w:rPr>
          <w:rFonts w:ascii="Times New Roman" w:hAnsi="Times New Roman"/>
          <w:sz w:val="24"/>
          <w:szCs w:val="24"/>
        </w:rPr>
      </w:pPr>
      <w:r w:rsidRPr="0085354C">
        <w:rPr>
          <w:rFonts w:ascii="Times New Roman" w:hAnsi="Times New Roman"/>
          <w:sz w:val="24"/>
          <w:szCs w:val="24"/>
        </w:rPr>
        <w:t>4) цитоплазма</w:t>
      </w:r>
      <w:r w:rsidRPr="0085354C">
        <w:rPr>
          <w:rFonts w:ascii="Times New Roman" w:hAnsi="Times New Roman"/>
          <w:sz w:val="24"/>
          <w:szCs w:val="24"/>
        </w:rPr>
        <w:tab/>
      </w:r>
    </w:p>
    <w:p w14:paraId="4712017E" w14:textId="77777777" w:rsidR="00374EB3" w:rsidRPr="0085354C" w:rsidRDefault="00374EB3" w:rsidP="0085354C">
      <w:pPr>
        <w:spacing w:after="0" w:line="360" w:lineRule="auto"/>
        <w:ind w:firstLine="567"/>
        <w:rPr>
          <w:rFonts w:ascii="Times New Roman" w:hAnsi="Times New Roman"/>
          <w:sz w:val="24"/>
          <w:szCs w:val="24"/>
        </w:rPr>
      </w:pPr>
      <w:r w:rsidRPr="0085354C">
        <w:rPr>
          <w:rFonts w:ascii="Times New Roman" w:hAnsi="Times New Roman"/>
          <w:sz w:val="24"/>
          <w:szCs w:val="24"/>
        </w:rPr>
        <w:t>5) пластиды</w:t>
      </w:r>
      <w:r w:rsidRPr="0085354C">
        <w:rPr>
          <w:rFonts w:ascii="Times New Roman" w:hAnsi="Times New Roman"/>
          <w:sz w:val="24"/>
          <w:szCs w:val="24"/>
        </w:rPr>
        <w:tab/>
      </w:r>
      <w:r w:rsidRPr="0085354C">
        <w:rPr>
          <w:rFonts w:ascii="Times New Roman" w:hAnsi="Times New Roman"/>
          <w:sz w:val="24"/>
          <w:szCs w:val="24"/>
        </w:rPr>
        <w:tab/>
      </w:r>
      <w:r w:rsidRPr="0085354C">
        <w:rPr>
          <w:rFonts w:ascii="Times New Roman" w:hAnsi="Times New Roman"/>
          <w:sz w:val="24"/>
          <w:szCs w:val="24"/>
        </w:rPr>
        <w:tab/>
      </w:r>
    </w:p>
    <w:p w14:paraId="18D00AC1" w14:textId="77777777" w:rsidR="00374EB3" w:rsidRPr="0085354C" w:rsidRDefault="00374EB3" w:rsidP="0085354C">
      <w:pPr>
        <w:spacing w:after="0" w:line="360" w:lineRule="auto"/>
        <w:ind w:firstLine="567"/>
        <w:rPr>
          <w:rFonts w:ascii="Times New Roman" w:hAnsi="Times New Roman"/>
          <w:sz w:val="24"/>
          <w:szCs w:val="24"/>
        </w:rPr>
      </w:pPr>
      <w:r w:rsidRPr="0085354C">
        <w:rPr>
          <w:rFonts w:ascii="Times New Roman" w:hAnsi="Times New Roman"/>
          <w:sz w:val="24"/>
          <w:szCs w:val="24"/>
        </w:rPr>
        <w:t xml:space="preserve">3. Соотнесите </w:t>
      </w:r>
    </w:p>
    <w:p w14:paraId="003948A3" w14:textId="77777777" w:rsidR="00374EB3" w:rsidRDefault="00374EB3" w:rsidP="0085354C">
      <w:pPr>
        <w:spacing w:after="0" w:line="360" w:lineRule="auto"/>
        <w:ind w:firstLine="567"/>
        <w:rPr>
          <w:rFonts w:ascii="Times New Roman" w:hAnsi="Times New Roman"/>
          <w:sz w:val="24"/>
          <w:szCs w:val="24"/>
        </w:rPr>
      </w:pPr>
      <w:r w:rsidRPr="0085354C">
        <w:rPr>
          <w:rFonts w:ascii="Times New Roman" w:hAnsi="Times New Roman"/>
          <w:sz w:val="24"/>
          <w:szCs w:val="24"/>
        </w:rPr>
        <w:t>1) Ядерные организмы</w:t>
      </w:r>
    </w:p>
    <w:p w14:paraId="30A4435F" w14:textId="77777777" w:rsidR="00374EB3" w:rsidRPr="0085354C" w:rsidRDefault="00374EB3" w:rsidP="0085354C">
      <w:pPr>
        <w:spacing w:after="0" w:line="360" w:lineRule="auto"/>
        <w:ind w:firstLine="567"/>
        <w:rPr>
          <w:rFonts w:ascii="Times New Roman" w:hAnsi="Times New Roman"/>
          <w:sz w:val="24"/>
          <w:szCs w:val="24"/>
        </w:rPr>
      </w:pPr>
      <w:r w:rsidRPr="0085354C">
        <w:rPr>
          <w:rFonts w:ascii="Times New Roman" w:hAnsi="Times New Roman"/>
          <w:sz w:val="24"/>
          <w:szCs w:val="24"/>
        </w:rPr>
        <w:t>2) Безъядерные организмы</w:t>
      </w:r>
    </w:p>
    <w:p w14:paraId="28B96928" w14:textId="77777777" w:rsidR="00374EB3" w:rsidRPr="0085354C" w:rsidRDefault="00374EB3" w:rsidP="0085354C">
      <w:pPr>
        <w:spacing w:after="0" w:line="360" w:lineRule="auto"/>
        <w:ind w:firstLine="567"/>
        <w:rPr>
          <w:rFonts w:ascii="Times New Roman" w:hAnsi="Times New Roman"/>
          <w:sz w:val="24"/>
          <w:szCs w:val="24"/>
        </w:rPr>
      </w:pPr>
      <w:r w:rsidRPr="0085354C">
        <w:rPr>
          <w:rFonts w:ascii="Times New Roman" w:hAnsi="Times New Roman"/>
          <w:sz w:val="24"/>
          <w:szCs w:val="24"/>
        </w:rPr>
        <w:t xml:space="preserve">Пример: </w:t>
      </w:r>
    </w:p>
    <w:p w14:paraId="6C03FCFE" w14:textId="77777777" w:rsidR="00374EB3" w:rsidRDefault="00374EB3" w:rsidP="0085354C">
      <w:pPr>
        <w:spacing w:after="0" w:line="360" w:lineRule="auto"/>
        <w:ind w:firstLine="567"/>
        <w:rPr>
          <w:rFonts w:ascii="Times New Roman" w:hAnsi="Times New Roman"/>
          <w:sz w:val="24"/>
          <w:szCs w:val="24"/>
        </w:rPr>
      </w:pPr>
      <w:r w:rsidRPr="0085354C">
        <w:rPr>
          <w:rFonts w:ascii="Times New Roman" w:hAnsi="Times New Roman"/>
          <w:sz w:val="24"/>
          <w:szCs w:val="24"/>
        </w:rPr>
        <w:t>А) Вирусы.</w:t>
      </w:r>
    </w:p>
    <w:p w14:paraId="700D97D4" w14:textId="77777777" w:rsidR="00374EB3" w:rsidRDefault="00374EB3" w:rsidP="0085354C">
      <w:pPr>
        <w:spacing w:after="0" w:line="360" w:lineRule="auto"/>
        <w:ind w:firstLine="567"/>
        <w:rPr>
          <w:rFonts w:ascii="Times New Roman" w:hAnsi="Times New Roman"/>
          <w:sz w:val="24"/>
          <w:szCs w:val="24"/>
        </w:rPr>
      </w:pPr>
      <w:r w:rsidRPr="0085354C">
        <w:rPr>
          <w:rFonts w:ascii="Times New Roman" w:hAnsi="Times New Roman"/>
          <w:sz w:val="24"/>
          <w:szCs w:val="24"/>
        </w:rPr>
        <w:t>Б) Животные.</w:t>
      </w:r>
    </w:p>
    <w:p w14:paraId="54868E16" w14:textId="77777777" w:rsidR="00374EB3" w:rsidRPr="0085354C" w:rsidRDefault="00374EB3" w:rsidP="0085354C">
      <w:pPr>
        <w:spacing w:after="0" w:line="360" w:lineRule="auto"/>
        <w:ind w:firstLine="567"/>
        <w:rPr>
          <w:rFonts w:ascii="Times New Roman" w:hAnsi="Times New Roman"/>
          <w:sz w:val="24"/>
          <w:szCs w:val="24"/>
        </w:rPr>
      </w:pPr>
      <w:r w:rsidRPr="0085354C">
        <w:rPr>
          <w:rFonts w:ascii="Times New Roman" w:hAnsi="Times New Roman"/>
          <w:sz w:val="24"/>
          <w:szCs w:val="24"/>
        </w:rPr>
        <w:t>В) Бактерии.</w:t>
      </w:r>
    </w:p>
    <w:p w14:paraId="4905B563"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Задание 4</w:t>
      </w:r>
      <w:r>
        <w:rPr>
          <w:rFonts w:ascii="Times New Roman" w:hAnsi="Times New Roman"/>
          <w:sz w:val="24"/>
          <w:szCs w:val="24"/>
        </w:rPr>
        <w:t>.</w:t>
      </w:r>
      <w:r w:rsidRPr="0085354C">
        <w:rPr>
          <w:rFonts w:ascii="Times New Roman" w:hAnsi="Times New Roman"/>
          <w:sz w:val="24"/>
          <w:szCs w:val="24"/>
        </w:rPr>
        <w:t xml:space="preserve"> Решить тест по вариантам.</w:t>
      </w:r>
    </w:p>
    <w:p w14:paraId="7B0C772B" w14:textId="77777777" w:rsidR="00374EB3" w:rsidRDefault="00374EB3" w:rsidP="0085354C">
      <w:pPr>
        <w:spacing w:after="0" w:line="360" w:lineRule="auto"/>
        <w:ind w:firstLine="567"/>
        <w:jc w:val="both"/>
        <w:rPr>
          <w:rFonts w:ascii="Times New Roman" w:hAnsi="Times New Roman"/>
          <w:b/>
          <w:sz w:val="24"/>
          <w:szCs w:val="24"/>
        </w:rPr>
      </w:pPr>
    </w:p>
    <w:p w14:paraId="2844B584" w14:textId="77777777" w:rsidR="00374EB3" w:rsidRPr="00176142" w:rsidRDefault="00374EB3" w:rsidP="0085354C">
      <w:pPr>
        <w:spacing w:after="0" w:line="360" w:lineRule="auto"/>
        <w:ind w:firstLine="567"/>
        <w:jc w:val="both"/>
        <w:rPr>
          <w:rFonts w:ascii="Times New Roman" w:hAnsi="Times New Roman"/>
          <w:b/>
          <w:sz w:val="24"/>
          <w:szCs w:val="24"/>
        </w:rPr>
      </w:pPr>
      <w:r w:rsidRPr="00176142">
        <w:rPr>
          <w:rFonts w:ascii="Times New Roman" w:hAnsi="Times New Roman"/>
          <w:b/>
          <w:sz w:val="24"/>
          <w:szCs w:val="24"/>
        </w:rPr>
        <w:t>Вариант 1 (7б)</w:t>
      </w:r>
    </w:p>
    <w:p w14:paraId="6EF45D65"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1. Неклеточным строением обладает живой организм </w:t>
      </w:r>
    </w:p>
    <w:p w14:paraId="2FAFE0BB"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бактерия</w:t>
      </w:r>
      <w:r w:rsidRPr="0085354C">
        <w:rPr>
          <w:rFonts w:ascii="Times New Roman" w:hAnsi="Times New Roman"/>
          <w:sz w:val="24"/>
          <w:szCs w:val="24"/>
        </w:rPr>
        <w:tab/>
        <w:t>2) вирус</w:t>
      </w:r>
      <w:r w:rsidRPr="0085354C">
        <w:rPr>
          <w:rFonts w:ascii="Times New Roman" w:hAnsi="Times New Roman"/>
          <w:sz w:val="24"/>
          <w:szCs w:val="24"/>
        </w:rPr>
        <w:tab/>
        <w:t xml:space="preserve"> 3) животное</w:t>
      </w:r>
      <w:r w:rsidRPr="0085354C">
        <w:rPr>
          <w:rFonts w:ascii="Times New Roman" w:hAnsi="Times New Roman"/>
          <w:sz w:val="24"/>
          <w:szCs w:val="24"/>
        </w:rPr>
        <w:tab/>
      </w:r>
      <w:r w:rsidRPr="0085354C">
        <w:rPr>
          <w:rFonts w:ascii="Times New Roman" w:hAnsi="Times New Roman"/>
          <w:sz w:val="24"/>
          <w:szCs w:val="24"/>
        </w:rPr>
        <w:tab/>
        <w:t>4) растение</w:t>
      </w:r>
    </w:p>
    <w:p w14:paraId="094D3549"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 Защищает внутреннее содержимое клетки от воздействий внешней среды</w:t>
      </w:r>
    </w:p>
    <w:p w14:paraId="7201F2B4"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ядро</w:t>
      </w:r>
      <w:r w:rsidRPr="0085354C">
        <w:rPr>
          <w:rFonts w:ascii="Times New Roman" w:hAnsi="Times New Roman"/>
          <w:sz w:val="24"/>
          <w:szCs w:val="24"/>
        </w:rPr>
        <w:tab/>
        <w:t>2) цитоплазма</w:t>
      </w:r>
      <w:r w:rsidRPr="0085354C">
        <w:rPr>
          <w:rFonts w:ascii="Times New Roman" w:hAnsi="Times New Roman"/>
          <w:sz w:val="24"/>
          <w:szCs w:val="24"/>
        </w:rPr>
        <w:tab/>
        <w:t>3) хлоропласт</w:t>
      </w:r>
      <w:r w:rsidRPr="0085354C">
        <w:rPr>
          <w:rFonts w:ascii="Times New Roman" w:hAnsi="Times New Roman"/>
          <w:sz w:val="24"/>
          <w:szCs w:val="24"/>
        </w:rPr>
        <w:tab/>
        <w:t>4) плазматическая мембрана</w:t>
      </w:r>
    </w:p>
    <w:p w14:paraId="4FC8E4A4"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3. Значение растительной оболочки из целлюлозы заключается в том, что она</w:t>
      </w:r>
    </w:p>
    <w:p w14:paraId="68F84E27"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обеспечивает перемещение веществ</w:t>
      </w:r>
      <w:r w:rsidRPr="0085354C">
        <w:rPr>
          <w:rFonts w:ascii="Times New Roman" w:hAnsi="Times New Roman"/>
          <w:sz w:val="24"/>
          <w:szCs w:val="24"/>
        </w:rPr>
        <w:tab/>
      </w:r>
    </w:p>
    <w:p w14:paraId="18DB218F"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 придаёт клетке определённую форму</w:t>
      </w:r>
    </w:p>
    <w:p w14:paraId="29A33A4D"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3) является жидкой средой клетки</w:t>
      </w:r>
      <w:r w:rsidRPr="0085354C">
        <w:rPr>
          <w:rFonts w:ascii="Times New Roman" w:hAnsi="Times New Roman"/>
          <w:sz w:val="24"/>
          <w:szCs w:val="24"/>
        </w:rPr>
        <w:tab/>
      </w:r>
      <w:r w:rsidRPr="0085354C">
        <w:rPr>
          <w:rFonts w:ascii="Times New Roman" w:hAnsi="Times New Roman"/>
          <w:sz w:val="24"/>
          <w:szCs w:val="24"/>
        </w:rPr>
        <w:tab/>
      </w:r>
    </w:p>
    <w:p w14:paraId="76005D2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4) хранит наследственную информацию</w:t>
      </w:r>
    </w:p>
    <w:p w14:paraId="0702C8C9"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4. Внутренней жидкой средой клетки является</w:t>
      </w:r>
    </w:p>
    <w:p w14:paraId="10DD873C"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ядро</w:t>
      </w:r>
      <w:r w:rsidRPr="0085354C">
        <w:rPr>
          <w:rFonts w:ascii="Times New Roman" w:hAnsi="Times New Roman"/>
          <w:sz w:val="24"/>
          <w:szCs w:val="24"/>
        </w:rPr>
        <w:tab/>
        <w:t>2) цитоплазма</w:t>
      </w:r>
      <w:r w:rsidRPr="0085354C">
        <w:rPr>
          <w:rFonts w:ascii="Times New Roman" w:hAnsi="Times New Roman"/>
          <w:sz w:val="24"/>
          <w:szCs w:val="24"/>
        </w:rPr>
        <w:tab/>
        <w:t>3) плазматическая мембрана</w:t>
      </w:r>
      <w:r w:rsidRPr="0085354C">
        <w:rPr>
          <w:rFonts w:ascii="Times New Roman" w:hAnsi="Times New Roman"/>
          <w:sz w:val="24"/>
          <w:szCs w:val="24"/>
        </w:rPr>
        <w:tab/>
        <w:t>4) целлюлоза</w:t>
      </w:r>
    </w:p>
    <w:p w14:paraId="1D99D5D3"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5. Только в растительной клетке имеется органоид —</w:t>
      </w:r>
    </w:p>
    <w:p w14:paraId="31ACCF01"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ядро</w:t>
      </w:r>
      <w:r w:rsidRPr="0085354C">
        <w:rPr>
          <w:rFonts w:ascii="Times New Roman" w:hAnsi="Times New Roman"/>
          <w:sz w:val="24"/>
          <w:szCs w:val="24"/>
        </w:rPr>
        <w:tab/>
        <w:t>2) хлоропласт</w:t>
      </w:r>
      <w:r w:rsidRPr="0085354C">
        <w:rPr>
          <w:rFonts w:ascii="Times New Roman" w:hAnsi="Times New Roman"/>
          <w:sz w:val="24"/>
          <w:szCs w:val="24"/>
        </w:rPr>
        <w:tab/>
        <w:t>3) цитоплазма</w:t>
      </w:r>
      <w:r w:rsidRPr="0085354C">
        <w:rPr>
          <w:rFonts w:ascii="Times New Roman" w:hAnsi="Times New Roman"/>
          <w:sz w:val="24"/>
          <w:szCs w:val="24"/>
        </w:rPr>
        <w:tab/>
        <w:t>4) плазматическая мембрана</w:t>
      </w:r>
    </w:p>
    <w:p w14:paraId="4D8E1A8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6. В животной клетке наследственная информация хранится в</w:t>
      </w:r>
    </w:p>
    <w:p w14:paraId="5F9D6E1C"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ядре</w:t>
      </w:r>
      <w:r w:rsidRPr="0085354C">
        <w:rPr>
          <w:rFonts w:ascii="Times New Roman" w:hAnsi="Times New Roman"/>
          <w:sz w:val="24"/>
          <w:szCs w:val="24"/>
        </w:rPr>
        <w:tab/>
        <w:t>2) цитоплазме</w:t>
      </w:r>
      <w:r w:rsidRPr="0085354C">
        <w:rPr>
          <w:rFonts w:ascii="Times New Roman" w:hAnsi="Times New Roman"/>
          <w:sz w:val="24"/>
          <w:szCs w:val="24"/>
        </w:rPr>
        <w:tab/>
        <w:t>3) хлоропласте</w:t>
      </w:r>
      <w:r w:rsidRPr="0085354C">
        <w:rPr>
          <w:rFonts w:ascii="Times New Roman" w:hAnsi="Times New Roman"/>
          <w:sz w:val="24"/>
          <w:szCs w:val="24"/>
        </w:rPr>
        <w:tab/>
        <w:t>4) вакуоле</w:t>
      </w:r>
    </w:p>
    <w:p w14:paraId="35960EA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7. Какой органоид обозначен вопросительным знаком на ри</w:t>
      </w:r>
      <w:r w:rsidRPr="0085354C">
        <w:rPr>
          <w:rFonts w:ascii="Times New Roman" w:hAnsi="Times New Roman"/>
          <w:sz w:val="24"/>
          <w:szCs w:val="24"/>
        </w:rPr>
        <w:softHyphen/>
        <w:t>сунке животной клетки?</w:t>
      </w:r>
    </w:p>
    <w:p w14:paraId="58BDC8E8" w14:textId="77777777" w:rsidR="00374EB3" w:rsidRPr="0085354C" w:rsidRDefault="009D4FDF" w:rsidP="0085354C">
      <w:pPr>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lastRenderedPageBreak/>
        <w:pict w14:anchorId="4FBEB3B0">
          <v:shape id="Рисунок 4" o:spid="_x0000_i1027" type="#_x0000_t75" alt="тест по биологии Строение растительной и животной клеток 1 вариант 7 задание" style="width:77.25pt;height:79.5pt;visibility:visible">
            <v:imagedata r:id="rId11" o:title=""/>
          </v:shape>
        </w:pict>
      </w:r>
    </w:p>
    <w:p w14:paraId="03D13FC1"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цитоплазма</w:t>
      </w:r>
      <w:r w:rsidRPr="0085354C">
        <w:rPr>
          <w:rFonts w:ascii="Times New Roman" w:hAnsi="Times New Roman"/>
          <w:sz w:val="24"/>
          <w:szCs w:val="24"/>
        </w:rPr>
        <w:tab/>
        <w:t>2) хлоропласт     3) плазматическая мембрана</w:t>
      </w:r>
      <w:r w:rsidRPr="0085354C">
        <w:rPr>
          <w:rFonts w:ascii="Times New Roman" w:hAnsi="Times New Roman"/>
          <w:sz w:val="24"/>
          <w:szCs w:val="24"/>
        </w:rPr>
        <w:tab/>
        <w:t>4) ядро с ядрышком</w:t>
      </w:r>
    </w:p>
    <w:p w14:paraId="0D878FEE" w14:textId="77777777" w:rsidR="00374EB3" w:rsidRPr="0085354C" w:rsidRDefault="00374EB3" w:rsidP="0085354C">
      <w:pPr>
        <w:spacing w:after="0" w:line="360" w:lineRule="auto"/>
        <w:ind w:firstLine="567"/>
        <w:jc w:val="both"/>
        <w:rPr>
          <w:rFonts w:ascii="Times New Roman" w:hAnsi="Times New Roman"/>
          <w:sz w:val="24"/>
          <w:szCs w:val="24"/>
        </w:rPr>
      </w:pPr>
    </w:p>
    <w:p w14:paraId="24A95582" w14:textId="77777777" w:rsidR="00374EB3" w:rsidRPr="00176142" w:rsidRDefault="00374EB3" w:rsidP="0085354C">
      <w:pPr>
        <w:spacing w:after="0" w:line="360" w:lineRule="auto"/>
        <w:ind w:firstLine="567"/>
        <w:jc w:val="both"/>
        <w:rPr>
          <w:rFonts w:ascii="Times New Roman" w:hAnsi="Times New Roman"/>
          <w:b/>
          <w:sz w:val="24"/>
          <w:szCs w:val="24"/>
        </w:rPr>
      </w:pPr>
      <w:r w:rsidRPr="00176142">
        <w:rPr>
          <w:rFonts w:ascii="Times New Roman" w:hAnsi="Times New Roman"/>
          <w:b/>
          <w:sz w:val="24"/>
          <w:szCs w:val="24"/>
        </w:rPr>
        <w:t>Вариант 2 (7б)</w:t>
      </w:r>
    </w:p>
    <w:p w14:paraId="0F4230F9"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1.</w:t>
      </w:r>
      <w:r w:rsidRPr="0085354C">
        <w:rPr>
          <w:rFonts w:ascii="Times New Roman" w:hAnsi="Times New Roman"/>
          <w:sz w:val="24"/>
          <w:szCs w:val="24"/>
        </w:rPr>
        <w:t xml:space="preserve"> Все живые организмы состоят из клеток. Исключение составляют</w:t>
      </w:r>
    </w:p>
    <w:p w14:paraId="795D84A3"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растения</w:t>
      </w:r>
      <w:r w:rsidRPr="0085354C">
        <w:rPr>
          <w:rFonts w:ascii="Times New Roman" w:hAnsi="Times New Roman"/>
          <w:sz w:val="24"/>
          <w:szCs w:val="24"/>
        </w:rPr>
        <w:tab/>
        <w:t>2) бактерии</w:t>
      </w:r>
      <w:r w:rsidRPr="0085354C">
        <w:rPr>
          <w:rFonts w:ascii="Times New Roman" w:hAnsi="Times New Roman"/>
          <w:sz w:val="24"/>
          <w:szCs w:val="24"/>
        </w:rPr>
        <w:tab/>
        <w:t>3) животные</w:t>
      </w:r>
      <w:r w:rsidRPr="0085354C">
        <w:rPr>
          <w:rFonts w:ascii="Times New Roman" w:hAnsi="Times New Roman"/>
          <w:sz w:val="24"/>
          <w:szCs w:val="24"/>
        </w:rPr>
        <w:tab/>
        <w:t>4) вирусы</w:t>
      </w:r>
    </w:p>
    <w:p w14:paraId="13B66CA9"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2.</w:t>
      </w:r>
      <w:r w:rsidRPr="0085354C">
        <w:rPr>
          <w:rFonts w:ascii="Times New Roman" w:hAnsi="Times New Roman"/>
          <w:sz w:val="24"/>
          <w:szCs w:val="24"/>
        </w:rPr>
        <w:t xml:space="preserve"> Перенос питательных веществ в клетку осуществляется через канальцы</w:t>
      </w:r>
    </w:p>
    <w:p w14:paraId="5873443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ядра</w:t>
      </w:r>
      <w:r w:rsidRPr="0085354C">
        <w:rPr>
          <w:rFonts w:ascii="Times New Roman" w:hAnsi="Times New Roman"/>
          <w:sz w:val="24"/>
          <w:szCs w:val="24"/>
        </w:rPr>
        <w:tab/>
        <w:t>2) пластид</w:t>
      </w:r>
      <w:r w:rsidRPr="0085354C">
        <w:rPr>
          <w:rFonts w:ascii="Times New Roman" w:hAnsi="Times New Roman"/>
          <w:sz w:val="24"/>
          <w:szCs w:val="24"/>
        </w:rPr>
        <w:tab/>
        <w:t>3) плазматической мембраны</w:t>
      </w:r>
      <w:r w:rsidRPr="0085354C">
        <w:rPr>
          <w:rFonts w:ascii="Times New Roman" w:hAnsi="Times New Roman"/>
          <w:sz w:val="24"/>
          <w:szCs w:val="24"/>
        </w:rPr>
        <w:tab/>
        <w:t>4) вакуолей</w:t>
      </w:r>
    </w:p>
    <w:p w14:paraId="590CF45B"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3.</w:t>
      </w:r>
      <w:r w:rsidRPr="0085354C">
        <w:rPr>
          <w:rFonts w:ascii="Times New Roman" w:hAnsi="Times New Roman"/>
          <w:sz w:val="24"/>
          <w:szCs w:val="24"/>
        </w:rPr>
        <w:t xml:space="preserve"> Защитную роль в растительной клетке выполняет</w:t>
      </w:r>
    </w:p>
    <w:p w14:paraId="610722F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хромосома</w:t>
      </w:r>
      <w:r w:rsidRPr="0085354C">
        <w:rPr>
          <w:rFonts w:ascii="Times New Roman" w:hAnsi="Times New Roman"/>
          <w:sz w:val="24"/>
          <w:szCs w:val="24"/>
        </w:rPr>
        <w:tab/>
      </w:r>
      <w:r w:rsidRPr="0085354C">
        <w:rPr>
          <w:rFonts w:ascii="Times New Roman" w:hAnsi="Times New Roman"/>
          <w:sz w:val="24"/>
          <w:szCs w:val="24"/>
        </w:rPr>
        <w:tab/>
        <w:t>2) хлоропласт</w:t>
      </w:r>
      <w:r w:rsidRPr="0085354C">
        <w:rPr>
          <w:rFonts w:ascii="Times New Roman" w:hAnsi="Times New Roman"/>
          <w:sz w:val="24"/>
          <w:szCs w:val="24"/>
        </w:rPr>
        <w:tab/>
        <w:t>3) оболочка из целлюлозы</w:t>
      </w:r>
      <w:r w:rsidRPr="0085354C">
        <w:rPr>
          <w:rFonts w:ascii="Times New Roman" w:hAnsi="Times New Roman"/>
          <w:sz w:val="24"/>
          <w:szCs w:val="24"/>
        </w:rPr>
        <w:tab/>
        <w:t>4) цитоплазма</w:t>
      </w:r>
    </w:p>
    <w:p w14:paraId="69D6659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4.</w:t>
      </w:r>
      <w:r w:rsidRPr="0085354C">
        <w:rPr>
          <w:rFonts w:ascii="Times New Roman" w:hAnsi="Times New Roman"/>
          <w:sz w:val="24"/>
          <w:szCs w:val="24"/>
        </w:rPr>
        <w:t xml:space="preserve"> Все органоиды клетки расположены в вязком полужидком веществе, которое называется</w:t>
      </w:r>
    </w:p>
    <w:p w14:paraId="6104C466"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ядром</w:t>
      </w:r>
      <w:r w:rsidRPr="0085354C">
        <w:rPr>
          <w:rFonts w:ascii="Times New Roman" w:hAnsi="Times New Roman"/>
          <w:sz w:val="24"/>
          <w:szCs w:val="24"/>
        </w:rPr>
        <w:tab/>
      </w:r>
    </w:p>
    <w:p w14:paraId="0EEF55C6"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 цитоплазмой</w:t>
      </w:r>
      <w:r w:rsidRPr="0085354C">
        <w:rPr>
          <w:rFonts w:ascii="Times New Roman" w:hAnsi="Times New Roman"/>
          <w:sz w:val="24"/>
          <w:szCs w:val="24"/>
        </w:rPr>
        <w:tab/>
      </w:r>
    </w:p>
    <w:p w14:paraId="0EBA42CE"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3) хлоропластом</w:t>
      </w:r>
      <w:r w:rsidRPr="0085354C">
        <w:rPr>
          <w:rFonts w:ascii="Times New Roman" w:hAnsi="Times New Roman"/>
          <w:sz w:val="24"/>
          <w:szCs w:val="24"/>
        </w:rPr>
        <w:tab/>
      </w:r>
    </w:p>
    <w:p w14:paraId="1AA1A351"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4) плазматической мембраной</w:t>
      </w:r>
    </w:p>
    <w:p w14:paraId="4603230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5.</w:t>
      </w:r>
      <w:r w:rsidRPr="0085354C">
        <w:rPr>
          <w:rFonts w:ascii="Times New Roman" w:hAnsi="Times New Roman"/>
          <w:sz w:val="24"/>
          <w:szCs w:val="24"/>
        </w:rPr>
        <w:t xml:space="preserve"> Пластиды зелёного цвета, содержащиеся в клетках листьев растений, — это</w:t>
      </w:r>
    </w:p>
    <w:p w14:paraId="0163C420"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хлоропласты</w:t>
      </w:r>
      <w:r w:rsidRPr="0085354C">
        <w:rPr>
          <w:rFonts w:ascii="Times New Roman" w:hAnsi="Times New Roman"/>
          <w:sz w:val="24"/>
          <w:szCs w:val="24"/>
        </w:rPr>
        <w:tab/>
      </w:r>
    </w:p>
    <w:p w14:paraId="6B67A769"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 хромосомы</w:t>
      </w:r>
      <w:r w:rsidRPr="0085354C">
        <w:rPr>
          <w:rFonts w:ascii="Times New Roman" w:hAnsi="Times New Roman"/>
          <w:sz w:val="24"/>
          <w:szCs w:val="24"/>
        </w:rPr>
        <w:tab/>
      </w:r>
    </w:p>
    <w:p w14:paraId="028E524C"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3) оболочки из целлюлозы</w:t>
      </w:r>
      <w:r w:rsidRPr="0085354C">
        <w:rPr>
          <w:rFonts w:ascii="Times New Roman" w:hAnsi="Times New Roman"/>
          <w:sz w:val="24"/>
          <w:szCs w:val="24"/>
        </w:rPr>
        <w:tab/>
      </w:r>
    </w:p>
    <w:p w14:paraId="28F7E2E3"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4) плазматические мембраны</w:t>
      </w:r>
    </w:p>
    <w:p w14:paraId="48C7D79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6.</w:t>
      </w:r>
      <w:r w:rsidRPr="0085354C">
        <w:rPr>
          <w:rFonts w:ascii="Times New Roman" w:hAnsi="Times New Roman"/>
          <w:sz w:val="24"/>
          <w:szCs w:val="24"/>
        </w:rPr>
        <w:t xml:space="preserve"> Носителем наследственной информации в клетке является</w:t>
      </w:r>
    </w:p>
    <w:p w14:paraId="35A58987"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цитоплазма</w:t>
      </w:r>
      <w:r w:rsidRPr="0085354C">
        <w:rPr>
          <w:rFonts w:ascii="Times New Roman" w:hAnsi="Times New Roman"/>
          <w:sz w:val="24"/>
          <w:szCs w:val="24"/>
        </w:rPr>
        <w:tab/>
        <w:t>2) хлоропласт</w:t>
      </w:r>
      <w:r w:rsidRPr="0085354C">
        <w:rPr>
          <w:rFonts w:ascii="Times New Roman" w:hAnsi="Times New Roman"/>
          <w:sz w:val="24"/>
          <w:szCs w:val="24"/>
        </w:rPr>
        <w:tab/>
        <w:t>3) хромосома</w:t>
      </w:r>
      <w:r w:rsidRPr="0085354C">
        <w:rPr>
          <w:rFonts w:ascii="Times New Roman" w:hAnsi="Times New Roman"/>
          <w:sz w:val="24"/>
          <w:szCs w:val="24"/>
        </w:rPr>
        <w:tab/>
      </w:r>
      <w:r w:rsidRPr="0085354C">
        <w:rPr>
          <w:rFonts w:ascii="Times New Roman" w:hAnsi="Times New Roman"/>
          <w:sz w:val="24"/>
          <w:szCs w:val="24"/>
        </w:rPr>
        <w:tab/>
        <w:t>4) вакуоль</w:t>
      </w:r>
    </w:p>
    <w:p w14:paraId="2A99CE32" w14:textId="77777777" w:rsidR="00374EB3" w:rsidRPr="00176142" w:rsidRDefault="00374EB3" w:rsidP="0085354C">
      <w:pPr>
        <w:spacing w:after="0" w:line="360" w:lineRule="auto"/>
        <w:ind w:firstLine="567"/>
        <w:jc w:val="both"/>
        <w:rPr>
          <w:rFonts w:ascii="Times New Roman" w:hAnsi="Times New Roman"/>
          <w:spacing w:val="-4"/>
          <w:sz w:val="24"/>
          <w:szCs w:val="24"/>
        </w:rPr>
      </w:pPr>
      <w:r w:rsidRPr="00176142">
        <w:rPr>
          <w:rStyle w:val="ae"/>
          <w:rFonts w:ascii="Times New Roman" w:hAnsi="Times New Roman"/>
          <w:b w:val="0"/>
          <w:bCs w:val="0"/>
          <w:spacing w:val="-4"/>
          <w:sz w:val="24"/>
          <w:szCs w:val="24"/>
        </w:rPr>
        <w:t>7.</w:t>
      </w:r>
      <w:r w:rsidRPr="00176142">
        <w:rPr>
          <w:rFonts w:ascii="Times New Roman" w:hAnsi="Times New Roman"/>
          <w:spacing w:val="-4"/>
          <w:sz w:val="24"/>
          <w:szCs w:val="24"/>
        </w:rPr>
        <w:t xml:space="preserve"> Какой органоид обозначен вопросительным знаком на рисунке растительной клетки? </w:t>
      </w:r>
    </w:p>
    <w:p w14:paraId="698818F2" w14:textId="77777777" w:rsidR="00374EB3" w:rsidRPr="0085354C" w:rsidRDefault="009D4FDF" w:rsidP="0085354C">
      <w:pPr>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62004D83">
          <v:shape id="Рисунок 5" o:spid="_x0000_i1028" type="#_x0000_t75" alt="тест по биологии Строение растительной и животной клеток 2 вариант 7 задание" style="width:124.5pt;height:99pt;visibility:visible">
            <v:imagedata r:id="rId12" o:title=""/>
          </v:shape>
        </w:pict>
      </w:r>
    </w:p>
    <w:p w14:paraId="2531F261"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ядро с ядрышком</w:t>
      </w:r>
      <w:r w:rsidRPr="0085354C">
        <w:rPr>
          <w:rFonts w:ascii="Times New Roman" w:hAnsi="Times New Roman"/>
          <w:sz w:val="24"/>
          <w:szCs w:val="24"/>
        </w:rPr>
        <w:tab/>
      </w:r>
      <w:r>
        <w:rPr>
          <w:rFonts w:ascii="Times New Roman" w:hAnsi="Times New Roman"/>
          <w:sz w:val="24"/>
          <w:szCs w:val="24"/>
        </w:rPr>
        <w:t>2) цитоплазма      3</w:t>
      </w:r>
      <w:r w:rsidRPr="0085354C">
        <w:rPr>
          <w:rFonts w:ascii="Times New Roman" w:hAnsi="Times New Roman"/>
          <w:sz w:val="24"/>
          <w:szCs w:val="24"/>
        </w:rPr>
        <w:t>) хлоропласт   4) оболочка из целлюлозы</w:t>
      </w:r>
    </w:p>
    <w:p w14:paraId="082C2D63" w14:textId="77777777" w:rsidR="00374EB3" w:rsidRPr="0085354C" w:rsidRDefault="00374EB3" w:rsidP="0085354C">
      <w:pPr>
        <w:spacing w:after="0" w:line="360" w:lineRule="auto"/>
        <w:ind w:firstLine="567"/>
        <w:jc w:val="both"/>
        <w:rPr>
          <w:rFonts w:ascii="Times New Roman" w:hAnsi="Times New Roman"/>
          <w:sz w:val="24"/>
          <w:szCs w:val="24"/>
        </w:rPr>
      </w:pPr>
    </w:p>
    <w:p w14:paraId="21D5E0A5" w14:textId="77777777" w:rsidR="00374EB3" w:rsidRPr="0085354C" w:rsidRDefault="00374EB3" w:rsidP="001761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bCs/>
          <w:sz w:val="24"/>
          <w:szCs w:val="24"/>
        </w:rPr>
      </w:pPr>
      <w:r w:rsidRPr="0085354C">
        <w:rPr>
          <w:rFonts w:ascii="Times New Roman" w:hAnsi="Times New Roman"/>
          <w:b/>
          <w:bCs/>
          <w:sz w:val="24"/>
          <w:szCs w:val="24"/>
        </w:rPr>
        <w:lastRenderedPageBreak/>
        <w:t>ТЕМА 1.5.</w:t>
      </w:r>
      <w:r>
        <w:rPr>
          <w:rFonts w:ascii="Times New Roman" w:hAnsi="Times New Roman"/>
          <w:b/>
          <w:bCs/>
          <w:sz w:val="24"/>
          <w:szCs w:val="24"/>
        </w:rPr>
        <w:t xml:space="preserve"> </w:t>
      </w:r>
      <w:r w:rsidRPr="0085354C">
        <w:rPr>
          <w:rFonts w:ascii="Times New Roman" w:hAnsi="Times New Roman"/>
          <w:b/>
          <w:bCs/>
          <w:sz w:val="24"/>
          <w:szCs w:val="24"/>
        </w:rPr>
        <w:t>СТРУКТУРНО-ФУНКЦИОНАЛЬНЫЕ ФАКТОРЫ НАСЛЕДСТВЕННОСТИ</w:t>
      </w:r>
    </w:p>
    <w:p w14:paraId="2517DDD4" w14:textId="77777777" w:rsidR="00374EB3" w:rsidRDefault="00374EB3" w:rsidP="0085354C">
      <w:pPr>
        <w:spacing w:after="0" w:line="360" w:lineRule="auto"/>
        <w:ind w:firstLine="567"/>
        <w:jc w:val="both"/>
        <w:rPr>
          <w:rFonts w:ascii="Times New Roman" w:hAnsi="Times New Roman"/>
          <w:sz w:val="24"/>
          <w:szCs w:val="24"/>
        </w:rPr>
      </w:pPr>
    </w:p>
    <w:p w14:paraId="1FA5D739" w14:textId="77777777" w:rsidR="00374EB3" w:rsidRPr="00176142" w:rsidRDefault="00374EB3" w:rsidP="0085354C">
      <w:pPr>
        <w:spacing w:after="0" w:line="360" w:lineRule="auto"/>
        <w:ind w:firstLine="567"/>
        <w:jc w:val="both"/>
        <w:rPr>
          <w:rFonts w:ascii="Times New Roman" w:hAnsi="Times New Roman"/>
          <w:b/>
          <w:sz w:val="24"/>
          <w:szCs w:val="24"/>
        </w:rPr>
      </w:pPr>
      <w:r w:rsidRPr="00176142">
        <w:rPr>
          <w:rFonts w:ascii="Times New Roman" w:hAnsi="Times New Roman"/>
          <w:b/>
          <w:sz w:val="24"/>
          <w:szCs w:val="24"/>
        </w:rPr>
        <w:t>Практическая работа № 4</w:t>
      </w:r>
      <w:r>
        <w:rPr>
          <w:rFonts w:ascii="Times New Roman" w:hAnsi="Times New Roman"/>
          <w:b/>
          <w:sz w:val="24"/>
          <w:szCs w:val="24"/>
        </w:rPr>
        <w:t>.</w:t>
      </w:r>
      <w:r w:rsidRPr="00176142">
        <w:rPr>
          <w:rFonts w:ascii="Times New Roman" w:hAnsi="Times New Roman"/>
          <w:b/>
          <w:sz w:val="24"/>
          <w:szCs w:val="24"/>
        </w:rPr>
        <w:t xml:space="preserve"> </w:t>
      </w:r>
      <w:r w:rsidRPr="00176142">
        <w:rPr>
          <w:rFonts w:ascii="Times New Roman" w:hAnsi="Times New Roman"/>
          <w:sz w:val="24"/>
          <w:szCs w:val="24"/>
        </w:rPr>
        <w:t>Решение задач на определение последовательности нуклеотидов.</w:t>
      </w:r>
    </w:p>
    <w:p w14:paraId="383E6AF1"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на установление последовательности нуклеотидов в молекуле ДНК</w:t>
      </w:r>
    </w:p>
    <w:p w14:paraId="4D99731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Задача №1. Участок правой цепи молекулы ДНК имеет последовательность</w:t>
      </w:r>
    </w:p>
    <w:p w14:paraId="12E14DD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нуклеотидов:   А-Г-Т-Ц-Т-А-А-Ц-Т-Г-А-Г-Ц-А-Т.   Записать    последовательность</w:t>
      </w:r>
    </w:p>
    <w:tbl>
      <w:tblPr>
        <w:tblW w:w="0" w:type="auto"/>
        <w:tblLayout w:type="fixed"/>
        <w:tblCellMar>
          <w:left w:w="0" w:type="dxa"/>
          <w:right w:w="0" w:type="dxa"/>
        </w:tblCellMar>
        <w:tblLook w:val="0000" w:firstRow="0" w:lastRow="0" w:firstColumn="0" w:lastColumn="0" w:noHBand="0" w:noVBand="0"/>
      </w:tblPr>
      <w:tblGrid>
        <w:gridCol w:w="600"/>
        <w:gridCol w:w="400"/>
        <w:gridCol w:w="380"/>
        <w:gridCol w:w="400"/>
        <w:gridCol w:w="380"/>
        <w:gridCol w:w="400"/>
        <w:gridCol w:w="380"/>
        <w:gridCol w:w="400"/>
        <w:gridCol w:w="380"/>
        <w:gridCol w:w="400"/>
        <w:gridCol w:w="380"/>
        <w:gridCol w:w="400"/>
        <w:gridCol w:w="380"/>
        <w:gridCol w:w="400"/>
        <w:gridCol w:w="380"/>
        <w:gridCol w:w="1280"/>
      </w:tblGrid>
      <w:tr w:rsidR="00374EB3" w:rsidRPr="0085354C" w14:paraId="49E9DC3A" w14:textId="77777777" w:rsidTr="0085354C">
        <w:trPr>
          <w:trHeight w:val="320"/>
        </w:trPr>
        <w:tc>
          <w:tcPr>
            <w:tcW w:w="3340" w:type="dxa"/>
            <w:gridSpan w:val="8"/>
            <w:tcBorders>
              <w:top w:val="nil"/>
              <w:left w:val="nil"/>
              <w:bottom w:val="nil"/>
              <w:right w:val="nil"/>
            </w:tcBorders>
            <w:vAlign w:val="bottom"/>
          </w:tcPr>
          <w:p w14:paraId="6874F192"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нуклеотидов левой цепи ДНК.</w:t>
            </w:r>
          </w:p>
        </w:tc>
        <w:tc>
          <w:tcPr>
            <w:tcW w:w="380" w:type="dxa"/>
            <w:tcBorders>
              <w:top w:val="nil"/>
              <w:left w:val="nil"/>
              <w:bottom w:val="nil"/>
              <w:right w:val="nil"/>
            </w:tcBorders>
            <w:vAlign w:val="bottom"/>
          </w:tcPr>
          <w:p w14:paraId="69646985" w14:textId="77777777" w:rsidR="00374EB3" w:rsidRPr="0085354C" w:rsidRDefault="00374EB3"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4C30FA58" w14:textId="77777777" w:rsidR="00374EB3" w:rsidRPr="0085354C" w:rsidRDefault="00374EB3" w:rsidP="00176142">
            <w:pPr>
              <w:spacing w:after="0" w:line="360" w:lineRule="auto"/>
              <w:jc w:val="both"/>
              <w:rPr>
                <w:rFonts w:ascii="Times New Roman" w:hAnsi="Times New Roman"/>
                <w:sz w:val="24"/>
                <w:szCs w:val="24"/>
              </w:rPr>
            </w:pPr>
          </w:p>
        </w:tc>
        <w:tc>
          <w:tcPr>
            <w:tcW w:w="380" w:type="dxa"/>
            <w:tcBorders>
              <w:top w:val="nil"/>
              <w:left w:val="nil"/>
              <w:bottom w:val="nil"/>
              <w:right w:val="nil"/>
            </w:tcBorders>
            <w:vAlign w:val="bottom"/>
          </w:tcPr>
          <w:p w14:paraId="0E00D272" w14:textId="77777777" w:rsidR="00374EB3" w:rsidRPr="0085354C" w:rsidRDefault="00374EB3"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50961609" w14:textId="77777777" w:rsidR="00374EB3" w:rsidRPr="0085354C" w:rsidRDefault="00374EB3" w:rsidP="00176142">
            <w:pPr>
              <w:spacing w:after="0" w:line="360" w:lineRule="auto"/>
              <w:jc w:val="both"/>
              <w:rPr>
                <w:rFonts w:ascii="Times New Roman" w:hAnsi="Times New Roman"/>
                <w:sz w:val="24"/>
                <w:szCs w:val="24"/>
              </w:rPr>
            </w:pPr>
          </w:p>
        </w:tc>
        <w:tc>
          <w:tcPr>
            <w:tcW w:w="380" w:type="dxa"/>
            <w:tcBorders>
              <w:top w:val="nil"/>
              <w:left w:val="nil"/>
              <w:bottom w:val="nil"/>
              <w:right w:val="nil"/>
            </w:tcBorders>
            <w:vAlign w:val="bottom"/>
          </w:tcPr>
          <w:p w14:paraId="28D84112" w14:textId="77777777" w:rsidR="00374EB3" w:rsidRPr="0085354C" w:rsidRDefault="00374EB3"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0B45154D" w14:textId="77777777" w:rsidR="00374EB3" w:rsidRPr="0085354C" w:rsidRDefault="00374EB3" w:rsidP="00176142">
            <w:pPr>
              <w:spacing w:after="0" w:line="360" w:lineRule="auto"/>
              <w:jc w:val="both"/>
              <w:rPr>
                <w:rFonts w:ascii="Times New Roman" w:hAnsi="Times New Roman"/>
                <w:sz w:val="24"/>
                <w:szCs w:val="24"/>
              </w:rPr>
            </w:pPr>
          </w:p>
        </w:tc>
        <w:tc>
          <w:tcPr>
            <w:tcW w:w="380" w:type="dxa"/>
            <w:tcBorders>
              <w:top w:val="nil"/>
              <w:left w:val="nil"/>
              <w:bottom w:val="nil"/>
              <w:right w:val="nil"/>
            </w:tcBorders>
            <w:vAlign w:val="bottom"/>
          </w:tcPr>
          <w:p w14:paraId="744EE291" w14:textId="77777777" w:rsidR="00374EB3" w:rsidRPr="0085354C" w:rsidRDefault="00374EB3" w:rsidP="00176142">
            <w:pPr>
              <w:spacing w:after="0" w:line="360" w:lineRule="auto"/>
              <w:jc w:val="both"/>
              <w:rPr>
                <w:rFonts w:ascii="Times New Roman" w:hAnsi="Times New Roman"/>
                <w:sz w:val="24"/>
                <w:szCs w:val="24"/>
              </w:rPr>
            </w:pPr>
          </w:p>
        </w:tc>
        <w:tc>
          <w:tcPr>
            <w:tcW w:w="1280" w:type="dxa"/>
            <w:tcBorders>
              <w:top w:val="nil"/>
              <w:left w:val="nil"/>
              <w:bottom w:val="nil"/>
              <w:right w:val="nil"/>
            </w:tcBorders>
            <w:vAlign w:val="bottom"/>
          </w:tcPr>
          <w:p w14:paraId="1156CC57"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48581355" w14:textId="77777777" w:rsidTr="0085354C">
        <w:trPr>
          <w:trHeight w:val="419"/>
        </w:trPr>
        <w:tc>
          <w:tcPr>
            <w:tcW w:w="600" w:type="dxa"/>
            <w:tcBorders>
              <w:top w:val="nil"/>
              <w:left w:val="nil"/>
              <w:bottom w:val="nil"/>
              <w:right w:val="nil"/>
            </w:tcBorders>
            <w:vAlign w:val="bottom"/>
          </w:tcPr>
          <w:p w14:paraId="2BB286DF" w14:textId="77777777" w:rsidR="00374EB3" w:rsidRPr="0085354C" w:rsidRDefault="00374EB3" w:rsidP="00176142">
            <w:pPr>
              <w:spacing w:after="0" w:line="360" w:lineRule="auto"/>
              <w:jc w:val="both"/>
              <w:rPr>
                <w:rFonts w:ascii="Times New Roman" w:hAnsi="Times New Roman"/>
                <w:sz w:val="24"/>
                <w:szCs w:val="24"/>
              </w:rPr>
            </w:pPr>
          </w:p>
        </w:tc>
        <w:tc>
          <w:tcPr>
            <w:tcW w:w="5080" w:type="dxa"/>
            <w:gridSpan w:val="13"/>
            <w:tcBorders>
              <w:top w:val="nil"/>
              <w:left w:val="nil"/>
              <w:bottom w:val="nil"/>
              <w:right w:val="nil"/>
            </w:tcBorders>
            <w:vAlign w:val="bottom"/>
          </w:tcPr>
          <w:p w14:paraId="7AECDEC4"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Дано: ДНК  А-Г-Т-Ц-Т-А-А-Ц-Т-Г-А-Г-Ц-А-Т</w:t>
            </w:r>
          </w:p>
        </w:tc>
        <w:tc>
          <w:tcPr>
            <w:tcW w:w="380" w:type="dxa"/>
            <w:tcBorders>
              <w:top w:val="nil"/>
              <w:left w:val="nil"/>
              <w:bottom w:val="nil"/>
              <w:right w:val="nil"/>
            </w:tcBorders>
            <w:vAlign w:val="bottom"/>
          </w:tcPr>
          <w:p w14:paraId="6C2B0986" w14:textId="77777777" w:rsidR="00374EB3" w:rsidRPr="0085354C" w:rsidRDefault="00374EB3" w:rsidP="00176142">
            <w:pPr>
              <w:spacing w:after="0" w:line="360" w:lineRule="auto"/>
              <w:jc w:val="both"/>
              <w:rPr>
                <w:rFonts w:ascii="Times New Roman" w:hAnsi="Times New Roman"/>
                <w:sz w:val="24"/>
                <w:szCs w:val="24"/>
              </w:rPr>
            </w:pPr>
          </w:p>
        </w:tc>
        <w:tc>
          <w:tcPr>
            <w:tcW w:w="1280" w:type="dxa"/>
            <w:tcBorders>
              <w:top w:val="nil"/>
              <w:left w:val="nil"/>
              <w:bottom w:val="nil"/>
              <w:right w:val="nil"/>
            </w:tcBorders>
            <w:vAlign w:val="bottom"/>
          </w:tcPr>
          <w:p w14:paraId="4A19517D"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4C5EB528" w14:textId="77777777" w:rsidTr="0085354C">
        <w:trPr>
          <w:trHeight w:val="415"/>
        </w:trPr>
        <w:tc>
          <w:tcPr>
            <w:tcW w:w="600" w:type="dxa"/>
            <w:tcBorders>
              <w:top w:val="nil"/>
              <w:left w:val="nil"/>
              <w:bottom w:val="nil"/>
              <w:right w:val="nil"/>
            </w:tcBorders>
            <w:vAlign w:val="bottom"/>
          </w:tcPr>
          <w:p w14:paraId="75EA856F" w14:textId="77777777" w:rsidR="00374EB3" w:rsidRPr="0085354C" w:rsidRDefault="00374EB3" w:rsidP="00176142">
            <w:pPr>
              <w:spacing w:after="0" w:line="360" w:lineRule="auto"/>
              <w:jc w:val="both"/>
              <w:rPr>
                <w:rFonts w:ascii="Times New Roman" w:hAnsi="Times New Roman"/>
                <w:sz w:val="24"/>
                <w:szCs w:val="24"/>
              </w:rPr>
            </w:pPr>
          </w:p>
        </w:tc>
        <w:tc>
          <w:tcPr>
            <w:tcW w:w="6740" w:type="dxa"/>
            <w:gridSpan w:val="15"/>
            <w:tcBorders>
              <w:top w:val="nil"/>
              <w:left w:val="nil"/>
              <w:bottom w:val="nil"/>
              <w:right w:val="nil"/>
            </w:tcBorders>
            <w:vAlign w:val="bottom"/>
          </w:tcPr>
          <w:p w14:paraId="410DE032"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Решение: нуклеотиды левой цепи ДНК подбираем по принципу</w:t>
            </w:r>
          </w:p>
        </w:tc>
      </w:tr>
      <w:tr w:rsidR="00374EB3" w:rsidRPr="0085354C" w14:paraId="04C96B1A" w14:textId="77777777" w:rsidTr="0085354C">
        <w:trPr>
          <w:trHeight w:val="407"/>
        </w:trPr>
        <w:tc>
          <w:tcPr>
            <w:tcW w:w="600" w:type="dxa"/>
            <w:tcBorders>
              <w:top w:val="nil"/>
              <w:left w:val="nil"/>
              <w:bottom w:val="nil"/>
              <w:right w:val="nil"/>
            </w:tcBorders>
            <w:vAlign w:val="bottom"/>
          </w:tcPr>
          <w:p w14:paraId="685894F3" w14:textId="77777777" w:rsidR="00374EB3" w:rsidRPr="0085354C" w:rsidRDefault="00374EB3" w:rsidP="00176142">
            <w:pPr>
              <w:spacing w:after="0" w:line="360" w:lineRule="auto"/>
              <w:jc w:val="both"/>
              <w:rPr>
                <w:rFonts w:ascii="Times New Roman" w:hAnsi="Times New Roman"/>
                <w:sz w:val="24"/>
                <w:szCs w:val="24"/>
              </w:rPr>
            </w:pPr>
          </w:p>
        </w:tc>
        <w:tc>
          <w:tcPr>
            <w:tcW w:w="3520" w:type="dxa"/>
            <w:gridSpan w:val="9"/>
            <w:tcBorders>
              <w:top w:val="nil"/>
              <w:left w:val="nil"/>
              <w:bottom w:val="nil"/>
              <w:right w:val="nil"/>
            </w:tcBorders>
            <w:vAlign w:val="bottom"/>
          </w:tcPr>
          <w:p w14:paraId="29570AD1"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комплементарности А-Т, Г</w:t>
            </w:r>
            <w:r>
              <w:rPr>
                <w:rFonts w:ascii="Times New Roman" w:hAnsi="Times New Roman"/>
                <w:sz w:val="24"/>
                <w:szCs w:val="24"/>
              </w:rPr>
              <w:t xml:space="preserve"> – </w:t>
            </w:r>
            <w:r w:rsidRPr="0085354C">
              <w:rPr>
                <w:rFonts w:ascii="Times New Roman" w:hAnsi="Times New Roman"/>
                <w:sz w:val="24"/>
                <w:szCs w:val="24"/>
              </w:rPr>
              <w:t>Ц</w:t>
            </w:r>
          </w:p>
        </w:tc>
        <w:tc>
          <w:tcPr>
            <w:tcW w:w="380" w:type="dxa"/>
            <w:tcBorders>
              <w:top w:val="nil"/>
              <w:left w:val="nil"/>
              <w:bottom w:val="nil"/>
              <w:right w:val="nil"/>
            </w:tcBorders>
            <w:vAlign w:val="bottom"/>
          </w:tcPr>
          <w:p w14:paraId="0B46B3EB" w14:textId="77777777" w:rsidR="00374EB3" w:rsidRPr="0085354C" w:rsidRDefault="00374EB3"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3270F67E" w14:textId="77777777" w:rsidR="00374EB3" w:rsidRPr="0085354C" w:rsidRDefault="00374EB3" w:rsidP="00176142">
            <w:pPr>
              <w:spacing w:after="0" w:line="360" w:lineRule="auto"/>
              <w:jc w:val="both"/>
              <w:rPr>
                <w:rFonts w:ascii="Times New Roman" w:hAnsi="Times New Roman"/>
                <w:sz w:val="24"/>
                <w:szCs w:val="24"/>
              </w:rPr>
            </w:pPr>
          </w:p>
        </w:tc>
        <w:tc>
          <w:tcPr>
            <w:tcW w:w="380" w:type="dxa"/>
            <w:tcBorders>
              <w:top w:val="nil"/>
              <w:left w:val="nil"/>
              <w:bottom w:val="nil"/>
              <w:right w:val="nil"/>
            </w:tcBorders>
            <w:vAlign w:val="bottom"/>
          </w:tcPr>
          <w:p w14:paraId="32AD1B7D" w14:textId="77777777" w:rsidR="00374EB3" w:rsidRPr="0085354C" w:rsidRDefault="00374EB3"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36044A7A" w14:textId="77777777" w:rsidR="00374EB3" w:rsidRPr="0085354C" w:rsidRDefault="00374EB3" w:rsidP="00176142">
            <w:pPr>
              <w:spacing w:after="0" w:line="360" w:lineRule="auto"/>
              <w:jc w:val="both"/>
              <w:rPr>
                <w:rFonts w:ascii="Times New Roman" w:hAnsi="Times New Roman"/>
                <w:sz w:val="24"/>
                <w:szCs w:val="24"/>
              </w:rPr>
            </w:pPr>
          </w:p>
        </w:tc>
        <w:tc>
          <w:tcPr>
            <w:tcW w:w="380" w:type="dxa"/>
            <w:tcBorders>
              <w:top w:val="nil"/>
              <w:left w:val="nil"/>
              <w:bottom w:val="nil"/>
              <w:right w:val="nil"/>
            </w:tcBorders>
            <w:vAlign w:val="bottom"/>
          </w:tcPr>
          <w:p w14:paraId="5DA9E969" w14:textId="77777777" w:rsidR="00374EB3" w:rsidRPr="0085354C" w:rsidRDefault="00374EB3" w:rsidP="00176142">
            <w:pPr>
              <w:spacing w:after="0" w:line="360" w:lineRule="auto"/>
              <w:jc w:val="both"/>
              <w:rPr>
                <w:rFonts w:ascii="Times New Roman" w:hAnsi="Times New Roman"/>
                <w:sz w:val="24"/>
                <w:szCs w:val="24"/>
              </w:rPr>
            </w:pPr>
          </w:p>
        </w:tc>
        <w:tc>
          <w:tcPr>
            <w:tcW w:w="1280" w:type="dxa"/>
            <w:tcBorders>
              <w:top w:val="nil"/>
              <w:left w:val="nil"/>
              <w:bottom w:val="nil"/>
              <w:right w:val="nil"/>
            </w:tcBorders>
            <w:vAlign w:val="bottom"/>
          </w:tcPr>
          <w:p w14:paraId="5A6C38BC"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3E645ED6" w14:textId="77777777" w:rsidTr="0085354C">
        <w:trPr>
          <w:trHeight w:val="415"/>
        </w:trPr>
        <w:tc>
          <w:tcPr>
            <w:tcW w:w="600" w:type="dxa"/>
            <w:tcBorders>
              <w:top w:val="nil"/>
              <w:left w:val="nil"/>
              <w:bottom w:val="nil"/>
              <w:right w:val="nil"/>
            </w:tcBorders>
            <w:vAlign w:val="bottom"/>
          </w:tcPr>
          <w:p w14:paraId="3E1E8004"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ДНК</w:t>
            </w:r>
          </w:p>
        </w:tc>
        <w:tc>
          <w:tcPr>
            <w:tcW w:w="400" w:type="dxa"/>
            <w:tcBorders>
              <w:top w:val="nil"/>
              <w:left w:val="nil"/>
              <w:bottom w:val="nil"/>
              <w:right w:val="nil"/>
            </w:tcBorders>
            <w:vAlign w:val="bottom"/>
          </w:tcPr>
          <w:p w14:paraId="3321DC71"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380" w:type="dxa"/>
            <w:tcBorders>
              <w:top w:val="nil"/>
              <w:left w:val="nil"/>
              <w:bottom w:val="nil"/>
              <w:right w:val="nil"/>
            </w:tcBorders>
            <w:vAlign w:val="bottom"/>
          </w:tcPr>
          <w:p w14:paraId="35129D5D"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c>
          <w:tcPr>
            <w:tcW w:w="400" w:type="dxa"/>
            <w:tcBorders>
              <w:top w:val="nil"/>
              <w:left w:val="nil"/>
              <w:bottom w:val="nil"/>
              <w:right w:val="nil"/>
            </w:tcBorders>
            <w:vAlign w:val="bottom"/>
          </w:tcPr>
          <w:p w14:paraId="262BC91C"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380" w:type="dxa"/>
            <w:tcBorders>
              <w:top w:val="nil"/>
              <w:left w:val="nil"/>
              <w:bottom w:val="nil"/>
              <w:right w:val="nil"/>
            </w:tcBorders>
            <w:vAlign w:val="bottom"/>
          </w:tcPr>
          <w:p w14:paraId="78CF0638"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c>
          <w:tcPr>
            <w:tcW w:w="400" w:type="dxa"/>
            <w:tcBorders>
              <w:top w:val="nil"/>
              <w:left w:val="nil"/>
              <w:bottom w:val="nil"/>
              <w:right w:val="nil"/>
            </w:tcBorders>
            <w:vAlign w:val="bottom"/>
          </w:tcPr>
          <w:p w14:paraId="392E8463"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380" w:type="dxa"/>
            <w:tcBorders>
              <w:top w:val="nil"/>
              <w:left w:val="nil"/>
              <w:bottom w:val="nil"/>
              <w:right w:val="nil"/>
            </w:tcBorders>
            <w:vAlign w:val="bottom"/>
          </w:tcPr>
          <w:p w14:paraId="48998F20"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400" w:type="dxa"/>
            <w:tcBorders>
              <w:top w:val="nil"/>
              <w:left w:val="nil"/>
              <w:bottom w:val="nil"/>
              <w:right w:val="nil"/>
            </w:tcBorders>
            <w:vAlign w:val="bottom"/>
          </w:tcPr>
          <w:p w14:paraId="46148B34"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380" w:type="dxa"/>
            <w:tcBorders>
              <w:top w:val="nil"/>
              <w:left w:val="nil"/>
              <w:bottom w:val="nil"/>
              <w:right w:val="nil"/>
            </w:tcBorders>
            <w:vAlign w:val="bottom"/>
          </w:tcPr>
          <w:p w14:paraId="1D2D15CC"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c>
          <w:tcPr>
            <w:tcW w:w="400" w:type="dxa"/>
            <w:tcBorders>
              <w:top w:val="nil"/>
              <w:left w:val="nil"/>
              <w:bottom w:val="nil"/>
              <w:right w:val="nil"/>
            </w:tcBorders>
            <w:vAlign w:val="bottom"/>
          </w:tcPr>
          <w:p w14:paraId="65A9E6A8"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380" w:type="dxa"/>
            <w:tcBorders>
              <w:top w:val="nil"/>
              <w:left w:val="nil"/>
              <w:bottom w:val="nil"/>
              <w:right w:val="nil"/>
            </w:tcBorders>
            <w:vAlign w:val="bottom"/>
          </w:tcPr>
          <w:p w14:paraId="4202BA09"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c>
          <w:tcPr>
            <w:tcW w:w="400" w:type="dxa"/>
            <w:tcBorders>
              <w:top w:val="nil"/>
              <w:left w:val="nil"/>
              <w:bottom w:val="nil"/>
              <w:right w:val="nil"/>
            </w:tcBorders>
            <w:vAlign w:val="bottom"/>
          </w:tcPr>
          <w:p w14:paraId="7DA7C089"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380" w:type="dxa"/>
            <w:tcBorders>
              <w:top w:val="nil"/>
              <w:left w:val="nil"/>
              <w:bottom w:val="nil"/>
              <w:right w:val="nil"/>
            </w:tcBorders>
            <w:vAlign w:val="bottom"/>
          </w:tcPr>
          <w:p w14:paraId="27923CBC"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c>
          <w:tcPr>
            <w:tcW w:w="400" w:type="dxa"/>
            <w:tcBorders>
              <w:top w:val="nil"/>
              <w:left w:val="nil"/>
              <w:bottom w:val="nil"/>
              <w:right w:val="nil"/>
            </w:tcBorders>
            <w:vAlign w:val="bottom"/>
          </w:tcPr>
          <w:p w14:paraId="3030C09B"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c>
          <w:tcPr>
            <w:tcW w:w="380" w:type="dxa"/>
            <w:tcBorders>
              <w:top w:val="nil"/>
              <w:left w:val="nil"/>
              <w:bottom w:val="nil"/>
              <w:right w:val="nil"/>
            </w:tcBorders>
            <w:vAlign w:val="bottom"/>
          </w:tcPr>
          <w:p w14:paraId="5959B8A6"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1280" w:type="dxa"/>
            <w:tcBorders>
              <w:top w:val="nil"/>
              <w:left w:val="nil"/>
              <w:bottom w:val="nil"/>
              <w:right w:val="nil"/>
            </w:tcBorders>
            <w:vAlign w:val="bottom"/>
          </w:tcPr>
          <w:p w14:paraId="620D96F0"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r>
      <w:tr w:rsidR="00374EB3" w:rsidRPr="0085354C" w14:paraId="302A813D" w14:textId="77777777" w:rsidTr="0085354C">
        <w:trPr>
          <w:trHeight w:val="410"/>
        </w:trPr>
        <w:tc>
          <w:tcPr>
            <w:tcW w:w="600" w:type="dxa"/>
            <w:tcBorders>
              <w:top w:val="nil"/>
              <w:left w:val="nil"/>
              <w:bottom w:val="nil"/>
              <w:right w:val="nil"/>
            </w:tcBorders>
            <w:vAlign w:val="bottom"/>
          </w:tcPr>
          <w:p w14:paraId="2B9715EE"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ДНК</w:t>
            </w:r>
          </w:p>
        </w:tc>
        <w:tc>
          <w:tcPr>
            <w:tcW w:w="400" w:type="dxa"/>
            <w:tcBorders>
              <w:top w:val="nil"/>
              <w:left w:val="nil"/>
              <w:bottom w:val="nil"/>
              <w:right w:val="nil"/>
            </w:tcBorders>
            <w:vAlign w:val="bottom"/>
          </w:tcPr>
          <w:p w14:paraId="5E310B4C"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380" w:type="dxa"/>
            <w:tcBorders>
              <w:top w:val="nil"/>
              <w:left w:val="nil"/>
              <w:bottom w:val="nil"/>
              <w:right w:val="nil"/>
            </w:tcBorders>
            <w:vAlign w:val="bottom"/>
          </w:tcPr>
          <w:p w14:paraId="1A8B5986"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c>
          <w:tcPr>
            <w:tcW w:w="400" w:type="dxa"/>
            <w:tcBorders>
              <w:top w:val="nil"/>
              <w:left w:val="nil"/>
              <w:bottom w:val="nil"/>
              <w:right w:val="nil"/>
            </w:tcBorders>
            <w:vAlign w:val="bottom"/>
          </w:tcPr>
          <w:p w14:paraId="6EF62745"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380" w:type="dxa"/>
            <w:tcBorders>
              <w:top w:val="nil"/>
              <w:left w:val="nil"/>
              <w:bottom w:val="nil"/>
              <w:right w:val="nil"/>
            </w:tcBorders>
            <w:vAlign w:val="bottom"/>
          </w:tcPr>
          <w:p w14:paraId="744D67BE"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c>
          <w:tcPr>
            <w:tcW w:w="400" w:type="dxa"/>
            <w:tcBorders>
              <w:top w:val="nil"/>
              <w:left w:val="nil"/>
              <w:bottom w:val="nil"/>
              <w:right w:val="nil"/>
            </w:tcBorders>
            <w:vAlign w:val="bottom"/>
          </w:tcPr>
          <w:p w14:paraId="5891D098"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380" w:type="dxa"/>
            <w:tcBorders>
              <w:top w:val="nil"/>
              <w:left w:val="nil"/>
              <w:bottom w:val="nil"/>
              <w:right w:val="nil"/>
            </w:tcBorders>
            <w:vAlign w:val="bottom"/>
          </w:tcPr>
          <w:p w14:paraId="6CFC38B3"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400" w:type="dxa"/>
            <w:tcBorders>
              <w:top w:val="nil"/>
              <w:left w:val="nil"/>
              <w:bottom w:val="nil"/>
              <w:right w:val="nil"/>
            </w:tcBorders>
            <w:vAlign w:val="bottom"/>
          </w:tcPr>
          <w:p w14:paraId="231810EF"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380" w:type="dxa"/>
            <w:tcBorders>
              <w:top w:val="nil"/>
              <w:left w:val="nil"/>
              <w:bottom w:val="nil"/>
              <w:right w:val="nil"/>
            </w:tcBorders>
            <w:vAlign w:val="bottom"/>
          </w:tcPr>
          <w:p w14:paraId="6D4E557F"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c>
          <w:tcPr>
            <w:tcW w:w="400" w:type="dxa"/>
            <w:tcBorders>
              <w:top w:val="nil"/>
              <w:left w:val="nil"/>
              <w:bottom w:val="nil"/>
              <w:right w:val="nil"/>
            </w:tcBorders>
            <w:vAlign w:val="bottom"/>
          </w:tcPr>
          <w:p w14:paraId="7132DD93"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380" w:type="dxa"/>
            <w:tcBorders>
              <w:top w:val="nil"/>
              <w:left w:val="nil"/>
              <w:bottom w:val="nil"/>
              <w:right w:val="nil"/>
            </w:tcBorders>
            <w:vAlign w:val="bottom"/>
          </w:tcPr>
          <w:p w14:paraId="476B34BB"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c>
          <w:tcPr>
            <w:tcW w:w="400" w:type="dxa"/>
            <w:tcBorders>
              <w:top w:val="nil"/>
              <w:left w:val="nil"/>
              <w:bottom w:val="nil"/>
              <w:right w:val="nil"/>
            </w:tcBorders>
            <w:vAlign w:val="bottom"/>
          </w:tcPr>
          <w:p w14:paraId="76D2CC29"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380" w:type="dxa"/>
            <w:tcBorders>
              <w:top w:val="nil"/>
              <w:left w:val="nil"/>
              <w:bottom w:val="nil"/>
              <w:right w:val="nil"/>
            </w:tcBorders>
            <w:vAlign w:val="bottom"/>
          </w:tcPr>
          <w:p w14:paraId="0FEF461F"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c>
          <w:tcPr>
            <w:tcW w:w="400" w:type="dxa"/>
            <w:tcBorders>
              <w:top w:val="nil"/>
              <w:left w:val="nil"/>
              <w:bottom w:val="nil"/>
              <w:right w:val="nil"/>
            </w:tcBorders>
            <w:vAlign w:val="bottom"/>
          </w:tcPr>
          <w:p w14:paraId="6961C53D"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c>
          <w:tcPr>
            <w:tcW w:w="380" w:type="dxa"/>
            <w:tcBorders>
              <w:top w:val="nil"/>
              <w:left w:val="nil"/>
              <w:bottom w:val="nil"/>
              <w:right w:val="nil"/>
            </w:tcBorders>
            <w:vAlign w:val="bottom"/>
          </w:tcPr>
          <w:p w14:paraId="66D894EB"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1280" w:type="dxa"/>
            <w:tcBorders>
              <w:top w:val="nil"/>
              <w:left w:val="nil"/>
              <w:bottom w:val="nil"/>
              <w:right w:val="nil"/>
            </w:tcBorders>
            <w:vAlign w:val="bottom"/>
          </w:tcPr>
          <w:p w14:paraId="1DD5DA75"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r>
    </w:tbl>
    <w:p w14:paraId="69ACC69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Ответ: левая цепь ДНК имеет последовательность нуклеотидов Т-Ц-А-Г-А-Т-Т-</w:t>
      </w:r>
    </w:p>
    <w:p w14:paraId="244C83D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Г-А-Ц-Т-Ц-Г-Т-А.</w:t>
      </w:r>
    </w:p>
    <w:p w14:paraId="266AFD9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Задача №2. Участок цепи молекулы ДНК имеет последовательность нуклеотидов: Ц-Т-А-А-Ц-Ц-А-Т-А-Г-Т-Т-Г-А-Г. Запишите последовательность нуклеотидов и</w:t>
      </w:r>
      <w:r>
        <w:rPr>
          <w:rFonts w:ascii="Times New Roman" w:hAnsi="Times New Roman"/>
          <w:sz w:val="24"/>
          <w:szCs w:val="24"/>
        </w:rPr>
        <w:t xml:space="preserve"> – </w:t>
      </w:r>
      <w:r w:rsidRPr="0085354C">
        <w:rPr>
          <w:rFonts w:ascii="Times New Roman" w:hAnsi="Times New Roman"/>
          <w:sz w:val="24"/>
          <w:szCs w:val="24"/>
        </w:rPr>
        <w:t>РНК.</w:t>
      </w:r>
    </w:p>
    <w:p w14:paraId="71904B72"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Дано: ДНК Ц-А-А-Ц-Ц-А-Т-А-Г-Т-Т-Г-А-Г</w:t>
      </w:r>
    </w:p>
    <w:p w14:paraId="47AB4555"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Решение: нуклеотиды и-РНК подбираем по принципу комплементарности к ДНК:</w:t>
      </w:r>
    </w:p>
    <w:tbl>
      <w:tblPr>
        <w:tblW w:w="0" w:type="auto"/>
        <w:tblLayout w:type="fixed"/>
        <w:tblCellMar>
          <w:left w:w="0" w:type="dxa"/>
          <w:right w:w="0" w:type="dxa"/>
        </w:tblCellMar>
        <w:tblLook w:val="0000" w:firstRow="0" w:lastRow="0" w:firstColumn="0" w:lastColumn="0" w:noHBand="0" w:noVBand="0"/>
      </w:tblPr>
      <w:tblGrid>
        <w:gridCol w:w="840"/>
        <w:gridCol w:w="400"/>
        <w:gridCol w:w="380"/>
        <w:gridCol w:w="400"/>
        <w:gridCol w:w="400"/>
        <w:gridCol w:w="380"/>
        <w:gridCol w:w="400"/>
        <w:gridCol w:w="380"/>
        <w:gridCol w:w="400"/>
        <w:gridCol w:w="400"/>
        <w:gridCol w:w="380"/>
        <w:gridCol w:w="400"/>
        <w:gridCol w:w="380"/>
        <w:gridCol w:w="400"/>
        <w:gridCol w:w="380"/>
        <w:gridCol w:w="280"/>
      </w:tblGrid>
      <w:tr w:rsidR="00374EB3" w:rsidRPr="0085354C" w14:paraId="668E2316" w14:textId="77777777" w:rsidTr="0085354C">
        <w:trPr>
          <w:trHeight w:val="320"/>
        </w:trPr>
        <w:tc>
          <w:tcPr>
            <w:tcW w:w="1240" w:type="dxa"/>
            <w:gridSpan w:val="2"/>
            <w:tcBorders>
              <w:top w:val="nil"/>
              <w:left w:val="nil"/>
              <w:bottom w:val="nil"/>
              <w:right w:val="nil"/>
            </w:tcBorders>
            <w:vAlign w:val="bottom"/>
          </w:tcPr>
          <w:p w14:paraId="108F9D88"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А-У, Г-Ц.</w:t>
            </w:r>
          </w:p>
        </w:tc>
        <w:tc>
          <w:tcPr>
            <w:tcW w:w="380" w:type="dxa"/>
            <w:tcBorders>
              <w:top w:val="nil"/>
              <w:left w:val="nil"/>
              <w:bottom w:val="nil"/>
              <w:right w:val="nil"/>
            </w:tcBorders>
            <w:vAlign w:val="bottom"/>
          </w:tcPr>
          <w:p w14:paraId="709B211A" w14:textId="77777777" w:rsidR="00374EB3" w:rsidRPr="0085354C" w:rsidRDefault="00374EB3"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0A51D337" w14:textId="77777777" w:rsidR="00374EB3" w:rsidRPr="0085354C" w:rsidRDefault="00374EB3"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0020A6B2" w14:textId="77777777" w:rsidR="00374EB3" w:rsidRPr="0085354C" w:rsidRDefault="00374EB3" w:rsidP="00176142">
            <w:pPr>
              <w:spacing w:after="0" w:line="360" w:lineRule="auto"/>
              <w:jc w:val="both"/>
              <w:rPr>
                <w:rFonts w:ascii="Times New Roman" w:hAnsi="Times New Roman"/>
                <w:sz w:val="24"/>
                <w:szCs w:val="24"/>
              </w:rPr>
            </w:pPr>
          </w:p>
        </w:tc>
        <w:tc>
          <w:tcPr>
            <w:tcW w:w="380" w:type="dxa"/>
            <w:tcBorders>
              <w:top w:val="nil"/>
              <w:left w:val="nil"/>
              <w:bottom w:val="nil"/>
              <w:right w:val="nil"/>
            </w:tcBorders>
            <w:vAlign w:val="bottom"/>
          </w:tcPr>
          <w:p w14:paraId="7FA7B99A" w14:textId="77777777" w:rsidR="00374EB3" w:rsidRPr="0085354C" w:rsidRDefault="00374EB3"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608838F7" w14:textId="77777777" w:rsidR="00374EB3" w:rsidRPr="0085354C" w:rsidRDefault="00374EB3" w:rsidP="00176142">
            <w:pPr>
              <w:spacing w:after="0" w:line="360" w:lineRule="auto"/>
              <w:jc w:val="both"/>
              <w:rPr>
                <w:rFonts w:ascii="Times New Roman" w:hAnsi="Times New Roman"/>
                <w:sz w:val="24"/>
                <w:szCs w:val="24"/>
              </w:rPr>
            </w:pPr>
          </w:p>
        </w:tc>
        <w:tc>
          <w:tcPr>
            <w:tcW w:w="380" w:type="dxa"/>
            <w:tcBorders>
              <w:top w:val="nil"/>
              <w:left w:val="nil"/>
              <w:bottom w:val="nil"/>
              <w:right w:val="nil"/>
            </w:tcBorders>
            <w:vAlign w:val="bottom"/>
          </w:tcPr>
          <w:p w14:paraId="64FE32DF" w14:textId="77777777" w:rsidR="00374EB3" w:rsidRPr="0085354C" w:rsidRDefault="00374EB3"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06F2785F" w14:textId="77777777" w:rsidR="00374EB3" w:rsidRPr="0085354C" w:rsidRDefault="00374EB3"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1F008272" w14:textId="77777777" w:rsidR="00374EB3" w:rsidRPr="0085354C" w:rsidRDefault="00374EB3" w:rsidP="00176142">
            <w:pPr>
              <w:spacing w:after="0" w:line="360" w:lineRule="auto"/>
              <w:jc w:val="both"/>
              <w:rPr>
                <w:rFonts w:ascii="Times New Roman" w:hAnsi="Times New Roman"/>
                <w:sz w:val="24"/>
                <w:szCs w:val="24"/>
              </w:rPr>
            </w:pPr>
          </w:p>
        </w:tc>
        <w:tc>
          <w:tcPr>
            <w:tcW w:w="380" w:type="dxa"/>
            <w:tcBorders>
              <w:top w:val="nil"/>
              <w:left w:val="nil"/>
              <w:bottom w:val="nil"/>
              <w:right w:val="nil"/>
            </w:tcBorders>
            <w:vAlign w:val="bottom"/>
          </w:tcPr>
          <w:p w14:paraId="71991026" w14:textId="77777777" w:rsidR="00374EB3" w:rsidRPr="0085354C" w:rsidRDefault="00374EB3"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180D7F9D" w14:textId="77777777" w:rsidR="00374EB3" w:rsidRPr="0085354C" w:rsidRDefault="00374EB3" w:rsidP="00176142">
            <w:pPr>
              <w:spacing w:after="0" w:line="360" w:lineRule="auto"/>
              <w:jc w:val="both"/>
              <w:rPr>
                <w:rFonts w:ascii="Times New Roman" w:hAnsi="Times New Roman"/>
                <w:sz w:val="24"/>
                <w:szCs w:val="24"/>
              </w:rPr>
            </w:pPr>
          </w:p>
        </w:tc>
        <w:tc>
          <w:tcPr>
            <w:tcW w:w="380" w:type="dxa"/>
            <w:tcBorders>
              <w:top w:val="nil"/>
              <w:left w:val="nil"/>
              <w:bottom w:val="nil"/>
              <w:right w:val="nil"/>
            </w:tcBorders>
            <w:vAlign w:val="bottom"/>
          </w:tcPr>
          <w:p w14:paraId="58E55C9C" w14:textId="77777777" w:rsidR="00374EB3" w:rsidRPr="0085354C" w:rsidRDefault="00374EB3" w:rsidP="00176142">
            <w:pPr>
              <w:spacing w:after="0" w:line="360" w:lineRule="auto"/>
              <w:jc w:val="both"/>
              <w:rPr>
                <w:rFonts w:ascii="Times New Roman" w:hAnsi="Times New Roman"/>
                <w:sz w:val="24"/>
                <w:szCs w:val="24"/>
              </w:rPr>
            </w:pPr>
          </w:p>
        </w:tc>
        <w:tc>
          <w:tcPr>
            <w:tcW w:w="400" w:type="dxa"/>
            <w:tcBorders>
              <w:top w:val="nil"/>
              <w:left w:val="nil"/>
              <w:bottom w:val="nil"/>
              <w:right w:val="nil"/>
            </w:tcBorders>
            <w:vAlign w:val="bottom"/>
          </w:tcPr>
          <w:p w14:paraId="721EBDD0" w14:textId="77777777" w:rsidR="00374EB3" w:rsidRPr="0085354C" w:rsidRDefault="00374EB3" w:rsidP="00176142">
            <w:pPr>
              <w:spacing w:after="0" w:line="360" w:lineRule="auto"/>
              <w:jc w:val="both"/>
              <w:rPr>
                <w:rFonts w:ascii="Times New Roman" w:hAnsi="Times New Roman"/>
                <w:sz w:val="24"/>
                <w:szCs w:val="24"/>
              </w:rPr>
            </w:pPr>
          </w:p>
        </w:tc>
        <w:tc>
          <w:tcPr>
            <w:tcW w:w="380" w:type="dxa"/>
            <w:tcBorders>
              <w:top w:val="nil"/>
              <w:left w:val="nil"/>
              <w:bottom w:val="nil"/>
              <w:right w:val="nil"/>
            </w:tcBorders>
            <w:vAlign w:val="bottom"/>
          </w:tcPr>
          <w:p w14:paraId="2064B90B" w14:textId="77777777" w:rsidR="00374EB3" w:rsidRPr="0085354C" w:rsidRDefault="00374EB3" w:rsidP="00176142">
            <w:pPr>
              <w:spacing w:after="0" w:line="360" w:lineRule="auto"/>
              <w:jc w:val="both"/>
              <w:rPr>
                <w:rFonts w:ascii="Times New Roman" w:hAnsi="Times New Roman"/>
                <w:sz w:val="24"/>
                <w:szCs w:val="24"/>
              </w:rPr>
            </w:pPr>
          </w:p>
        </w:tc>
        <w:tc>
          <w:tcPr>
            <w:tcW w:w="280" w:type="dxa"/>
            <w:tcBorders>
              <w:top w:val="nil"/>
              <w:left w:val="nil"/>
              <w:bottom w:val="nil"/>
              <w:right w:val="nil"/>
            </w:tcBorders>
            <w:vAlign w:val="bottom"/>
          </w:tcPr>
          <w:p w14:paraId="531BA4CD"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7E2B1BD3" w14:textId="77777777" w:rsidTr="0085354C">
        <w:trPr>
          <w:trHeight w:val="426"/>
        </w:trPr>
        <w:tc>
          <w:tcPr>
            <w:tcW w:w="840" w:type="dxa"/>
            <w:tcBorders>
              <w:top w:val="nil"/>
              <w:left w:val="nil"/>
              <w:bottom w:val="nil"/>
              <w:right w:val="nil"/>
            </w:tcBorders>
            <w:vAlign w:val="bottom"/>
          </w:tcPr>
          <w:p w14:paraId="75E5024B"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ДНК</w:t>
            </w:r>
          </w:p>
        </w:tc>
        <w:tc>
          <w:tcPr>
            <w:tcW w:w="400" w:type="dxa"/>
            <w:tcBorders>
              <w:top w:val="nil"/>
              <w:left w:val="nil"/>
              <w:bottom w:val="nil"/>
              <w:right w:val="nil"/>
            </w:tcBorders>
            <w:vAlign w:val="bottom"/>
          </w:tcPr>
          <w:p w14:paraId="6D95E863"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c>
          <w:tcPr>
            <w:tcW w:w="380" w:type="dxa"/>
            <w:tcBorders>
              <w:top w:val="nil"/>
              <w:left w:val="nil"/>
              <w:bottom w:val="nil"/>
              <w:right w:val="nil"/>
            </w:tcBorders>
            <w:vAlign w:val="bottom"/>
          </w:tcPr>
          <w:p w14:paraId="2B010298"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400" w:type="dxa"/>
            <w:tcBorders>
              <w:top w:val="nil"/>
              <w:left w:val="nil"/>
              <w:bottom w:val="nil"/>
              <w:right w:val="nil"/>
            </w:tcBorders>
            <w:vAlign w:val="bottom"/>
          </w:tcPr>
          <w:p w14:paraId="60CD58F5"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400" w:type="dxa"/>
            <w:tcBorders>
              <w:top w:val="nil"/>
              <w:left w:val="nil"/>
              <w:bottom w:val="nil"/>
              <w:right w:val="nil"/>
            </w:tcBorders>
            <w:vAlign w:val="bottom"/>
          </w:tcPr>
          <w:p w14:paraId="40DAA3BE"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380" w:type="dxa"/>
            <w:tcBorders>
              <w:top w:val="nil"/>
              <w:left w:val="nil"/>
              <w:bottom w:val="nil"/>
              <w:right w:val="nil"/>
            </w:tcBorders>
            <w:vAlign w:val="bottom"/>
          </w:tcPr>
          <w:p w14:paraId="1EC889B7"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c>
          <w:tcPr>
            <w:tcW w:w="400" w:type="dxa"/>
            <w:tcBorders>
              <w:top w:val="nil"/>
              <w:left w:val="nil"/>
              <w:bottom w:val="nil"/>
              <w:right w:val="nil"/>
            </w:tcBorders>
            <w:vAlign w:val="bottom"/>
          </w:tcPr>
          <w:p w14:paraId="0E57F538"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c>
          <w:tcPr>
            <w:tcW w:w="380" w:type="dxa"/>
            <w:tcBorders>
              <w:top w:val="nil"/>
              <w:left w:val="nil"/>
              <w:bottom w:val="nil"/>
              <w:right w:val="nil"/>
            </w:tcBorders>
            <w:vAlign w:val="bottom"/>
          </w:tcPr>
          <w:p w14:paraId="5F67209C"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400" w:type="dxa"/>
            <w:tcBorders>
              <w:top w:val="nil"/>
              <w:left w:val="nil"/>
              <w:bottom w:val="nil"/>
              <w:right w:val="nil"/>
            </w:tcBorders>
            <w:vAlign w:val="bottom"/>
          </w:tcPr>
          <w:p w14:paraId="125AF484"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400" w:type="dxa"/>
            <w:tcBorders>
              <w:top w:val="nil"/>
              <w:left w:val="nil"/>
              <w:bottom w:val="nil"/>
              <w:right w:val="nil"/>
            </w:tcBorders>
            <w:vAlign w:val="bottom"/>
          </w:tcPr>
          <w:p w14:paraId="46631863"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380" w:type="dxa"/>
            <w:tcBorders>
              <w:top w:val="nil"/>
              <w:left w:val="nil"/>
              <w:bottom w:val="nil"/>
              <w:right w:val="nil"/>
            </w:tcBorders>
            <w:vAlign w:val="bottom"/>
          </w:tcPr>
          <w:p w14:paraId="62AB5CCA"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c>
          <w:tcPr>
            <w:tcW w:w="400" w:type="dxa"/>
            <w:tcBorders>
              <w:top w:val="nil"/>
              <w:left w:val="nil"/>
              <w:bottom w:val="nil"/>
              <w:right w:val="nil"/>
            </w:tcBorders>
            <w:vAlign w:val="bottom"/>
          </w:tcPr>
          <w:p w14:paraId="63138E84"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380" w:type="dxa"/>
            <w:tcBorders>
              <w:top w:val="nil"/>
              <w:left w:val="nil"/>
              <w:bottom w:val="nil"/>
              <w:right w:val="nil"/>
            </w:tcBorders>
            <w:vAlign w:val="bottom"/>
          </w:tcPr>
          <w:p w14:paraId="004F55B1"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Т</w:t>
            </w:r>
          </w:p>
        </w:tc>
        <w:tc>
          <w:tcPr>
            <w:tcW w:w="400" w:type="dxa"/>
            <w:tcBorders>
              <w:top w:val="nil"/>
              <w:left w:val="nil"/>
              <w:bottom w:val="nil"/>
              <w:right w:val="nil"/>
            </w:tcBorders>
            <w:vAlign w:val="bottom"/>
          </w:tcPr>
          <w:p w14:paraId="7E9724D0"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c>
          <w:tcPr>
            <w:tcW w:w="380" w:type="dxa"/>
            <w:tcBorders>
              <w:top w:val="nil"/>
              <w:left w:val="nil"/>
              <w:bottom w:val="nil"/>
              <w:right w:val="nil"/>
            </w:tcBorders>
            <w:vAlign w:val="bottom"/>
          </w:tcPr>
          <w:p w14:paraId="076C44A4"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280" w:type="dxa"/>
            <w:tcBorders>
              <w:top w:val="nil"/>
              <w:left w:val="nil"/>
              <w:bottom w:val="nil"/>
              <w:right w:val="nil"/>
            </w:tcBorders>
            <w:vAlign w:val="bottom"/>
          </w:tcPr>
          <w:p w14:paraId="5F91F9DA"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r>
      <w:tr w:rsidR="00374EB3" w:rsidRPr="0085354C" w14:paraId="10BFB419" w14:textId="77777777" w:rsidTr="0085354C">
        <w:trPr>
          <w:trHeight w:val="413"/>
        </w:trPr>
        <w:tc>
          <w:tcPr>
            <w:tcW w:w="840" w:type="dxa"/>
            <w:tcBorders>
              <w:top w:val="nil"/>
              <w:left w:val="nil"/>
              <w:bottom w:val="nil"/>
              <w:right w:val="nil"/>
            </w:tcBorders>
            <w:vAlign w:val="bottom"/>
          </w:tcPr>
          <w:p w14:paraId="56D7629D"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и- РНК</w:t>
            </w:r>
          </w:p>
        </w:tc>
        <w:tc>
          <w:tcPr>
            <w:tcW w:w="400" w:type="dxa"/>
            <w:tcBorders>
              <w:top w:val="nil"/>
              <w:left w:val="nil"/>
              <w:bottom w:val="nil"/>
              <w:right w:val="nil"/>
            </w:tcBorders>
            <w:vAlign w:val="bottom"/>
          </w:tcPr>
          <w:p w14:paraId="1FEF0FB5"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c>
          <w:tcPr>
            <w:tcW w:w="380" w:type="dxa"/>
            <w:tcBorders>
              <w:top w:val="nil"/>
              <w:left w:val="nil"/>
              <w:bottom w:val="nil"/>
              <w:right w:val="nil"/>
            </w:tcBorders>
            <w:vAlign w:val="bottom"/>
          </w:tcPr>
          <w:p w14:paraId="313A5118"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400" w:type="dxa"/>
            <w:tcBorders>
              <w:top w:val="nil"/>
              <w:left w:val="nil"/>
              <w:bottom w:val="nil"/>
              <w:right w:val="nil"/>
            </w:tcBorders>
            <w:vAlign w:val="bottom"/>
          </w:tcPr>
          <w:p w14:paraId="2545E45B"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У</w:t>
            </w:r>
          </w:p>
        </w:tc>
        <w:tc>
          <w:tcPr>
            <w:tcW w:w="400" w:type="dxa"/>
            <w:tcBorders>
              <w:top w:val="nil"/>
              <w:left w:val="nil"/>
              <w:bottom w:val="nil"/>
              <w:right w:val="nil"/>
            </w:tcBorders>
            <w:vAlign w:val="bottom"/>
          </w:tcPr>
          <w:p w14:paraId="05563A59"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У</w:t>
            </w:r>
          </w:p>
        </w:tc>
        <w:tc>
          <w:tcPr>
            <w:tcW w:w="380" w:type="dxa"/>
            <w:tcBorders>
              <w:top w:val="nil"/>
              <w:left w:val="nil"/>
              <w:bottom w:val="nil"/>
              <w:right w:val="nil"/>
            </w:tcBorders>
            <w:vAlign w:val="bottom"/>
          </w:tcPr>
          <w:p w14:paraId="58092027"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c>
          <w:tcPr>
            <w:tcW w:w="400" w:type="dxa"/>
            <w:tcBorders>
              <w:top w:val="nil"/>
              <w:left w:val="nil"/>
              <w:bottom w:val="nil"/>
              <w:right w:val="nil"/>
            </w:tcBorders>
            <w:vAlign w:val="bottom"/>
          </w:tcPr>
          <w:p w14:paraId="71235E5E"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Г</w:t>
            </w:r>
          </w:p>
        </w:tc>
        <w:tc>
          <w:tcPr>
            <w:tcW w:w="380" w:type="dxa"/>
            <w:tcBorders>
              <w:top w:val="nil"/>
              <w:left w:val="nil"/>
              <w:bottom w:val="nil"/>
              <w:right w:val="nil"/>
            </w:tcBorders>
            <w:vAlign w:val="bottom"/>
          </w:tcPr>
          <w:p w14:paraId="74E8330F"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У</w:t>
            </w:r>
          </w:p>
        </w:tc>
        <w:tc>
          <w:tcPr>
            <w:tcW w:w="400" w:type="dxa"/>
            <w:tcBorders>
              <w:top w:val="nil"/>
              <w:left w:val="nil"/>
              <w:bottom w:val="nil"/>
              <w:right w:val="nil"/>
            </w:tcBorders>
            <w:vAlign w:val="bottom"/>
          </w:tcPr>
          <w:p w14:paraId="0AFBAA7B"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400" w:type="dxa"/>
            <w:tcBorders>
              <w:top w:val="nil"/>
              <w:left w:val="nil"/>
              <w:bottom w:val="nil"/>
              <w:right w:val="nil"/>
            </w:tcBorders>
            <w:vAlign w:val="bottom"/>
          </w:tcPr>
          <w:p w14:paraId="73C7F70A"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У</w:t>
            </w:r>
          </w:p>
        </w:tc>
        <w:tc>
          <w:tcPr>
            <w:tcW w:w="380" w:type="dxa"/>
            <w:tcBorders>
              <w:top w:val="nil"/>
              <w:left w:val="nil"/>
              <w:bottom w:val="nil"/>
              <w:right w:val="nil"/>
            </w:tcBorders>
            <w:vAlign w:val="bottom"/>
          </w:tcPr>
          <w:p w14:paraId="595D29FA"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c>
          <w:tcPr>
            <w:tcW w:w="400" w:type="dxa"/>
            <w:tcBorders>
              <w:top w:val="nil"/>
              <w:left w:val="nil"/>
              <w:bottom w:val="nil"/>
              <w:right w:val="nil"/>
            </w:tcBorders>
            <w:vAlign w:val="bottom"/>
          </w:tcPr>
          <w:p w14:paraId="662032A9"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380" w:type="dxa"/>
            <w:tcBorders>
              <w:top w:val="nil"/>
              <w:left w:val="nil"/>
              <w:bottom w:val="nil"/>
              <w:right w:val="nil"/>
            </w:tcBorders>
            <w:vAlign w:val="bottom"/>
          </w:tcPr>
          <w:p w14:paraId="7C446B3C"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А</w:t>
            </w:r>
          </w:p>
        </w:tc>
        <w:tc>
          <w:tcPr>
            <w:tcW w:w="400" w:type="dxa"/>
            <w:tcBorders>
              <w:top w:val="nil"/>
              <w:left w:val="nil"/>
              <w:bottom w:val="nil"/>
              <w:right w:val="nil"/>
            </w:tcBorders>
            <w:vAlign w:val="bottom"/>
          </w:tcPr>
          <w:p w14:paraId="67D2E7F0"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c>
          <w:tcPr>
            <w:tcW w:w="380" w:type="dxa"/>
            <w:tcBorders>
              <w:top w:val="nil"/>
              <w:left w:val="nil"/>
              <w:bottom w:val="nil"/>
              <w:right w:val="nil"/>
            </w:tcBorders>
            <w:vAlign w:val="bottom"/>
          </w:tcPr>
          <w:p w14:paraId="2118C7DE"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У</w:t>
            </w:r>
          </w:p>
        </w:tc>
        <w:tc>
          <w:tcPr>
            <w:tcW w:w="280" w:type="dxa"/>
            <w:tcBorders>
              <w:top w:val="nil"/>
              <w:left w:val="nil"/>
              <w:bottom w:val="nil"/>
              <w:right w:val="nil"/>
            </w:tcBorders>
            <w:vAlign w:val="bottom"/>
          </w:tcPr>
          <w:p w14:paraId="4EB855C8"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Ц</w:t>
            </w:r>
          </w:p>
        </w:tc>
      </w:tr>
    </w:tbl>
    <w:p w14:paraId="256CDFC7"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Ответ: и-РНК имеет последовательность нуклеотидов Г-А-У-У-Г- Г-У-А-У-Ц-А-А-Ц-У-Ц.</w:t>
      </w:r>
    </w:p>
    <w:p w14:paraId="5CD18DB6"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для Самостоятельного решения:</w:t>
      </w:r>
    </w:p>
    <w:p w14:paraId="6E3676B3"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Задача №1. Участок правой цепи молекулы ДНК имеет последовательность</w:t>
      </w:r>
    </w:p>
    <w:p w14:paraId="3A74AD56"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нуклеотидов:   Г-А-Ц-Т-А-А-Г-А-Ц-А-Г-Т-А-Т.   Записать    последовательность нуклеотидов левой цепи ДНК.</w:t>
      </w:r>
    </w:p>
    <w:p w14:paraId="292A7CE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Задача №2. Участок цепи молекулы ДНК имеет последовательность нуклеотидов: Г-А-Т-А-Г-Ц-Т-А-Г-Г-Т-А-Г-Т-Г. Запишите последовательность нуклеотидов и</w:t>
      </w:r>
      <w:r>
        <w:rPr>
          <w:rFonts w:ascii="Times New Roman" w:hAnsi="Times New Roman"/>
          <w:sz w:val="24"/>
          <w:szCs w:val="24"/>
        </w:rPr>
        <w:t xml:space="preserve"> – </w:t>
      </w:r>
      <w:r w:rsidRPr="0085354C">
        <w:rPr>
          <w:rFonts w:ascii="Times New Roman" w:hAnsi="Times New Roman"/>
          <w:sz w:val="24"/>
          <w:szCs w:val="24"/>
        </w:rPr>
        <w:t>РНК.</w:t>
      </w:r>
    </w:p>
    <w:p w14:paraId="5E06A0C1" w14:textId="77777777" w:rsidR="00374EB3" w:rsidRPr="0085354C" w:rsidRDefault="00374EB3" w:rsidP="0085354C">
      <w:pPr>
        <w:spacing w:after="0" w:line="360" w:lineRule="auto"/>
        <w:ind w:firstLine="567"/>
        <w:jc w:val="both"/>
        <w:rPr>
          <w:rFonts w:ascii="Times New Roman" w:hAnsi="Times New Roman"/>
          <w:sz w:val="24"/>
          <w:szCs w:val="24"/>
        </w:rPr>
      </w:pPr>
      <w:bookmarkStart w:id="10" w:name="page15"/>
      <w:bookmarkEnd w:id="10"/>
      <w:r w:rsidRPr="0085354C">
        <w:rPr>
          <w:rFonts w:ascii="Times New Roman" w:hAnsi="Times New Roman"/>
          <w:sz w:val="24"/>
          <w:szCs w:val="24"/>
        </w:rPr>
        <w:t>Задачи на определение процентного содержания нуклеотидов в молекулах ДНК. Применение правила ЧАРГГАФА</w:t>
      </w:r>
    </w:p>
    <w:p w14:paraId="3F51E91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Задача №1. В одной молекуле ДНК нуклеотидов с тимином Т-22%. Определить процентное содержание нуклеотидов А, Г, Ц в этой молекуле ДНК.</w:t>
      </w:r>
    </w:p>
    <w:p w14:paraId="44684DE1"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Дано: Т-22%</w:t>
      </w:r>
    </w:p>
    <w:p w14:paraId="70809CDB"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Найти: % А, Г, Ц.</w:t>
      </w:r>
    </w:p>
    <w:p w14:paraId="110E81E3"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Решение 1: Известно, что по правилу Чаргаффа А+Т=Г+Ц, все нуклеотиды в ДНК составляют 100%. Так как тимин комплементарен аденину, то А =22%.</w:t>
      </w:r>
    </w:p>
    <w:p w14:paraId="74998C8C"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22+22=44% (А+Т) 100-44=56% (Г+Ц).</w:t>
      </w:r>
    </w:p>
    <w:p w14:paraId="41B1C1B5"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Так как гуанин комплементарен цитозину, то их количество тоже равно, поэтому 56:2 =28% (Г, Ц)</w:t>
      </w:r>
    </w:p>
    <w:p w14:paraId="5B61177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Ответ: А=22%, Г=28%, Ц=28%.</w:t>
      </w:r>
    </w:p>
    <w:p w14:paraId="36CF1557"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Задача №2. Фрагмент молекулы ДНК содержит 2762 нуклеотидов. На долю гуаниновых приходится 510. Сколько содержится других нуклеотидов?</w:t>
      </w:r>
    </w:p>
    <w:p w14:paraId="417278E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Дано: 510-гуанин</w:t>
      </w:r>
    </w:p>
    <w:p w14:paraId="5F952F00" w14:textId="77777777" w:rsidR="00374EB3" w:rsidRPr="0085354C" w:rsidRDefault="00374EB3" w:rsidP="00176142">
      <w:pPr>
        <w:spacing w:after="0" w:line="360" w:lineRule="auto"/>
        <w:ind w:firstLine="567"/>
        <w:jc w:val="center"/>
        <w:rPr>
          <w:rFonts w:ascii="Times New Roman" w:hAnsi="Times New Roman"/>
          <w:sz w:val="24"/>
          <w:szCs w:val="24"/>
        </w:rPr>
      </w:pPr>
      <w:r w:rsidRPr="0085354C">
        <w:rPr>
          <w:rFonts w:ascii="Times New Roman" w:hAnsi="Times New Roman"/>
          <w:sz w:val="24"/>
          <w:szCs w:val="24"/>
        </w:rPr>
        <w:t>2762- 100% нуклеотидов в фрагменте ДНК</w:t>
      </w:r>
    </w:p>
    <w:p w14:paraId="79390137"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Найти:  А, Т, Ц.</w:t>
      </w:r>
    </w:p>
    <w:p w14:paraId="1AF0A29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Решение Известно, что по правилу Чаргаффа А+Т=Г+Ц, по условию задачи фрагмент молекулы ДНК содержит 2762 нуклеотидов, что равняется 100%. Так как Г комплементарен Ц, то Ц= 510.</w:t>
      </w:r>
    </w:p>
    <w:p w14:paraId="1C9ABF1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510+510=1020 (Г+Ц)</w:t>
      </w:r>
    </w:p>
    <w:p w14:paraId="77A1CAB1"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2762-1020=1742 (100%-Ц+Г)</w:t>
      </w:r>
    </w:p>
    <w:p w14:paraId="14E9D36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Так как А, комплементарен Т, то их количество тоже рано, поэтому 1742:2=871 (А,Т)</w:t>
      </w:r>
    </w:p>
    <w:p w14:paraId="695ED314"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Ответ: А=871, Т=871, Ц=510</w:t>
      </w:r>
    </w:p>
    <w:p w14:paraId="75D491DC"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Задачи для Самостоятельного решения: </w:t>
      </w:r>
    </w:p>
    <w:p w14:paraId="76EC9ED4"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Задача №1. В одной молекуле ДНК нуклеотидов с гуанином Г-24%. Определить процентное содержание нуклеотидов А, Г, Ц в этой молекуле ДНК.</w:t>
      </w:r>
    </w:p>
    <w:p w14:paraId="6E96193C"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Задача №2.  Фрагмент молекулы ДНК содержит в своем составе 2228 нуклеотидов. Из их числа 234 нуклеотида отводится на тимин. Сколько содержится других нуклеотидов? </w:t>
      </w:r>
    </w:p>
    <w:p w14:paraId="0F52F422"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Задачи на определение длины молекулы ДНК </w:t>
      </w:r>
    </w:p>
    <w:p w14:paraId="7C6C6E07"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Задача №1. Участок молекулы ДНК состоит из 60 пар нуклеотидов. Определить</w:t>
      </w:r>
    </w:p>
    <w:p w14:paraId="66C5ECC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длину этого участка (расстояние между нуклеотидами в ДНК составляет 0, 34 нм).</w:t>
      </w:r>
    </w:p>
    <w:p w14:paraId="5219F11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Дано: 60 пар нуклеотидов</w:t>
      </w:r>
    </w:p>
    <w:p w14:paraId="4843459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Найти: длину участка.</w:t>
      </w:r>
    </w:p>
    <w:p w14:paraId="57D289B3"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Решение: длина нуклеотида 0, 34нм. Тогда 60х0,34= 20,4нм.</w:t>
      </w:r>
    </w:p>
    <w:p w14:paraId="42F986EC"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Ответ: 20,4нм.</w:t>
      </w:r>
    </w:p>
    <w:p w14:paraId="79B9DEF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Задача №2. Длина участка молекулы ДНК составляет 510нм. Определить число пар нуклеотидов в этом участке.</w:t>
      </w:r>
    </w:p>
    <w:p w14:paraId="6AAC1574"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Дано: длина участка ДНК 510нм.</w:t>
      </w:r>
    </w:p>
    <w:p w14:paraId="66BFEE1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Найти: число пар нуклеотидов.</w:t>
      </w:r>
    </w:p>
    <w:p w14:paraId="6C1CBD5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Решение: длина нуклеотида 0,34нм. Тогда 510:0,34=1500 нуклеотидов.</w:t>
      </w:r>
    </w:p>
    <w:p w14:paraId="2599AC05"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Ответ: 1500 нуклеотидов.</w:t>
      </w:r>
    </w:p>
    <w:p w14:paraId="136912D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для Самостоятельного решения:</w:t>
      </w:r>
    </w:p>
    <w:p w14:paraId="4103649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Задача № 1. Участок молекулы ДНК состоит из 80 пар нуклеотидов. Определить</w:t>
      </w:r>
    </w:p>
    <w:p w14:paraId="3A37DDF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длину этого участка (расстояние между нуклеотидами в ДНК составляет 0, 34 нм).</w:t>
      </w:r>
    </w:p>
    <w:p w14:paraId="0C4A002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Задача №2. Длина участка молекулы ДНК составляет 544нм. Определить число пар нуклеотидов в этом участке.</w:t>
      </w:r>
    </w:p>
    <w:p w14:paraId="0DF59CD6" w14:textId="77777777" w:rsidR="00374EB3" w:rsidRDefault="00374EB3" w:rsidP="001761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sz w:val="24"/>
          <w:szCs w:val="24"/>
        </w:rPr>
      </w:pPr>
    </w:p>
    <w:p w14:paraId="228E7318" w14:textId="77777777" w:rsidR="00374EB3" w:rsidRPr="0085354C" w:rsidRDefault="00374EB3" w:rsidP="001761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1.6. ПРОЦЕССЫ МАТРИЧНОГО СИНТЕЗА</w:t>
      </w:r>
    </w:p>
    <w:p w14:paraId="4DE21FC8" w14:textId="77777777" w:rsidR="00374EB3" w:rsidRDefault="00374EB3" w:rsidP="0085354C">
      <w:pPr>
        <w:spacing w:after="0" w:line="360" w:lineRule="auto"/>
        <w:ind w:firstLine="567"/>
        <w:jc w:val="both"/>
        <w:rPr>
          <w:rFonts w:ascii="Times New Roman" w:hAnsi="Times New Roman"/>
          <w:b/>
          <w:bCs/>
          <w:sz w:val="24"/>
          <w:szCs w:val="24"/>
        </w:rPr>
      </w:pPr>
    </w:p>
    <w:p w14:paraId="76EA211B" w14:textId="77777777" w:rsidR="00374EB3" w:rsidRPr="00176142" w:rsidRDefault="00374EB3" w:rsidP="0085354C">
      <w:pPr>
        <w:spacing w:after="0" w:line="360" w:lineRule="auto"/>
        <w:ind w:firstLine="567"/>
        <w:jc w:val="both"/>
        <w:rPr>
          <w:rFonts w:ascii="Times New Roman" w:hAnsi="Times New Roman"/>
          <w:b/>
          <w:sz w:val="24"/>
          <w:szCs w:val="24"/>
        </w:rPr>
      </w:pPr>
      <w:r w:rsidRPr="00176142">
        <w:rPr>
          <w:rFonts w:ascii="Times New Roman" w:hAnsi="Times New Roman"/>
          <w:b/>
          <w:bCs/>
          <w:sz w:val="24"/>
          <w:szCs w:val="24"/>
        </w:rPr>
        <w:t xml:space="preserve">Практическая работа № 5. </w:t>
      </w:r>
      <w:r w:rsidRPr="00176142">
        <w:rPr>
          <w:rFonts w:ascii="Times New Roman" w:hAnsi="Times New Roman"/>
          <w:sz w:val="24"/>
          <w:szCs w:val="24"/>
        </w:rPr>
        <w:t>Решение задач на определение последовательности аминокислот в молекуле белка. Решение задач на определение последовательности аминокислот в молекуле белка в случае изменения последовательности нуклеотидов ДНК.</w:t>
      </w:r>
    </w:p>
    <w:p w14:paraId="0F0506C4" w14:textId="77777777" w:rsidR="00374EB3" w:rsidRPr="0085354C" w:rsidRDefault="00374EB3" w:rsidP="0085354C">
      <w:pPr>
        <w:spacing w:after="0" w:line="360" w:lineRule="auto"/>
        <w:ind w:firstLine="567"/>
        <w:jc w:val="both"/>
        <w:rPr>
          <w:rFonts w:ascii="Times New Roman" w:hAnsi="Times New Roman"/>
          <w:b/>
          <w:sz w:val="24"/>
          <w:szCs w:val="24"/>
          <w:u w:val="single"/>
        </w:rPr>
      </w:pPr>
      <w:r w:rsidRPr="0085354C">
        <w:rPr>
          <w:rFonts w:ascii="Times New Roman" w:hAnsi="Times New Roman"/>
          <w:b/>
          <w:sz w:val="24"/>
          <w:szCs w:val="24"/>
          <w:u w:val="single"/>
        </w:rPr>
        <w:t>Задача №1</w:t>
      </w:r>
    </w:p>
    <w:p w14:paraId="4EE14DB7"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Фрагмент цепи ДНК имеет последовательность нуклеотидов: Г-Т-Г-А-Ц-Г-Т-Ц-А. Определите состав и последовательность нуклеотидов на иРНК, комплементарные триплеты нуклеотидов в антикодонах тРНК.</w:t>
      </w:r>
    </w:p>
    <w:p w14:paraId="346F4E62"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ДНК      Г-Т-Г-А-Ц-Г-Т-Ц-А</w:t>
      </w:r>
    </w:p>
    <w:p w14:paraId="2D1EC47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И-РНК  Ц-А-Ц-У-Г-Ц-А-Г-У</w:t>
      </w:r>
    </w:p>
    <w:p w14:paraId="1063F24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Т-РНК  Г-У-Г-А-Ц-Г-Т-Ц-А</w:t>
      </w:r>
    </w:p>
    <w:p w14:paraId="655280F5" w14:textId="77777777" w:rsidR="00374EB3" w:rsidRPr="0085354C" w:rsidRDefault="00374EB3" w:rsidP="0085354C">
      <w:pPr>
        <w:spacing w:after="0" w:line="360" w:lineRule="auto"/>
        <w:ind w:firstLine="567"/>
        <w:jc w:val="both"/>
        <w:rPr>
          <w:rFonts w:ascii="Times New Roman" w:hAnsi="Times New Roman"/>
          <w:b/>
          <w:sz w:val="24"/>
          <w:szCs w:val="24"/>
          <w:u w:val="single"/>
        </w:rPr>
      </w:pPr>
      <w:r w:rsidRPr="0085354C">
        <w:rPr>
          <w:rFonts w:ascii="Times New Roman" w:hAnsi="Times New Roman"/>
          <w:b/>
          <w:sz w:val="24"/>
          <w:szCs w:val="24"/>
          <w:u w:val="single"/>
        </w:rPr>
        <w:t>Задача №2</w:t>
      </w:r>
    </w:p>
    <w:p w14:paraId="292A17D0"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Фрагмент цепи ДНК имеет последовательность нуклеотидов: А –Ц –Ц –А –Т –А – Г –Т – Ц – Ц – А – А – Г – Г – А. Определите состав и последовательность нуклеотидов на иРНК, комплементарные триплеты нуклеотидов в антикодонах тРНК, состав и последовательность аминокислот в синтезируемом фрагменте молекулы белка, используя таблицу генетического кода. </w:t>
      </w:r>
    </w:p>
    <w:p w14:paraId="4EE0541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PЕШЕНИЕ.</w:t>
      </w:r>
    </w:p>
    <w:p w14:paraId="0F07B64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ДНК      : А –Ц –Ц –А –Т –А – Г –Т – Ц – Ц – А – А – Г – Г – А </w:t>
      </w:r>
    </w:p>
    <w:p w14:paraId="35E972A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И-РНК  : У –Г –Г –У –А –У – Ц –А – Г – Г – У – У –Ц – Ц – У</w:t>
      </w:r>
    </w:p>
    <w:p w14:paraId="57E1345B"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Т-РНК  : АЦЦ –АУА – ГУЦ – ЦАА – ГГА</w:t>
      </w:r>
    </w:p>
    <w:p w14:paraId="75A27B45"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Белок: Тре-Иле-Вал-Глн-Гли</w:t>
      </w:r>
    </w:p>
    <w:p w14:paraId="755FFBB3" w14:textId="77777777" w:rsidR="00374EB3" w:rsidRPr="0085354C" w:rsidRDefault="009D4FDF" w:rsidP="0085354C">
      <w:pPr>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lastRenderedPageBreak/>
        <w:pict w14:anchorId="40AA8DFB">
          <v:shape id="Рисунок 16" o:spid="_x0000_i1029" type="#_x0000_t75" style="width:288.75pt;height:194.25pt;visibility:visible">
            <v:imagedata r:id="rId13" o:title=""/>
          </v:shape>
        </w:pict>
      </w:r>
    </w:p>
    <w:p w14:paraId="7E48091F" w14:textId="77777777" w:rsidR="00374EB3" w:rsidRPr="0085354C" w:rsidRDefault="00374EB3" w:rsidP="0085354C">
      <w:pPr>
        <w:spacing w:after="0" w:line="360" w:lineRule="auto"/>
        <w:ind w:firstLine="567"/>
        <w:jc w:val="both"/>
        <w:rPr>
          <w:rFonts w:ascii="Times New Roman" w:hAnsi="Times New Roman"/>
          <w:b/>
          <w:sz w:val="24"/>
          <w:szCs w:val="24"/>
          <w:u w:val="single"/>
        </w:rPr>
      </w:pPr>
      <w:r w:rsidRPr="0085354C">
        <w:rPr>
          <w:rFonts w:ascii="Times New Roman" w:hAnsi="Times New Roman"/>
          <w:b/>
          <w:sz w:val="24"/>
          <w:szCs w:val="24"/>
          <w:u w:val="single"/>
        </w:rPr>
        <w:t>Задача №3</w:t>
      </w:r>
    </w:p>
    <w:p w14:paraId="2C92D749"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Одна из цепей ДНК имеет молекулярную массу 34155. Определите количество мономеров белка, запрограммированного в этой ДНК. Молекулярная масса одного нуклеотида 345</w:t>
      </w:r>
    </w:p>
    <w:p w14:paraId="1859CA16" w14:textId="77777777" w:rsidR="00374EB3" w:rsidRPr="0085354C" w:rsidRDefault="00374EB3" w:rsidP="0085354C">
      <w:pPr>
        <w:spacing w:after="0" w:line="360" w:lineRule="auto"/>
        <w:ind w:firstLine="567"/>
        <w:jc w:val="both"/>
        <w:rPr>
          <w:rFonts w:ascii="Times New Roman" w:hAnsi="Times New Roman"/>
          <w:b/>
          <w:sz w:val="24"/>
          <w:szCs w:val="24"/>
        </w:rPr>
      </w:pPr>
      <w:r w:rsidRPr="0085354C">
        <w:rPr>
          <w:rFonts w:ascii="Times New Roman" w:hAnsi="Times New Roman"/>
          <w:b/>
          <w:sz w:val="24"/>
          <w:szCs w:val="24"/>
        </w:rPr>
        <w:t xml:space="preserve">Дано:                                                                               </w:t>
      </w:r>
    </w:p>
    <w:p w14:paraId="47AA7B2B"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Масса ДНК – 34155                                                       </w:t>
      </w:r>
    </w:p>
    <w:p w14:paraId="7243FDE7"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Молекулярная масса одного нуклеотида 345</w:t>
      </w:r>
    </w:p>
    <w:p w14:paraId="35708C97"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b/>
          <w:sz w:val="24"/>
          <w:szCs w:val="24"/>
        </w:rPr>
        <w:t>Найти:</w:t>
      </w:r>
      <w:r w:rsidRPr="0085354C">
        <w:rPr>
          <w:rFonts w:ascii="Times New Roman" w:hAnsi="Times New Roman"/>
          <w:sz w:val="24"/>
          <w:szCs w:val="24"/>
        </w:rPr>
        <w:t xml:space="preserve"> количество мономеров белка?    </w:t>
      </w:r>
    </w:p>
    <w:p w14:paraId="39CE587E" w14:textId="77777777" w:rsidR="00374EB3" w:rsidRPr="0085354C" w:rsidRDefault="00374EB3" w:rsidP="0085354C">
      <w:pPr>
        <w:spacing w:after="0" w:line="360" w:lineRule="auto"/>
        <w:ind w:firstLine="567"/>
        <w:jc w:val="both"/>
        <w:rPr>
          <w:rFonts w:ascii="Times New Roman" w:hAnsi="Times New Roman"/>
          <w:b/>
          <w:sz w:val="24"/>
          <w:szCs w:val="24"/>
        </w:rPr>
      </w:pPr>
      <w:r w:rsidRPr="0085354C">
        <w:rPr>
          <w:rFonts w:ascii="Times New Roman" w:hAnsi="Times New Roman"/>
          <w:b/>
          <w:sz w:val="24"/>
          <w:szCs w:val="24"/>
        </w:rPr>
        <w:t>Решение</w:t>
      </w:r>
    </w:p>
    <w:p w14:paraId="3C25B93C" w14:textId="77777777" w:rsidR="00374EB3" w:rsidRPr="0085354C" w:rsidRDefault="00374EB3" w:rsidP="008B3080">
      <w:pPr>
        <w:pStyle w:val="a4"/>
        <w:numPr>
          <w:ilvl w:val="0"/>
          <w:numId w:val="7"/>
        </w:numPr>
        <w:spacing w:after="0" w:line="360" w:lineRule="auto"/>
        <w:ind w:left="0" w:firstLine="567"/>
        <w:jc w:val="both"/>
        <w:rPr>
          <w:rFonts w:ascii="Times New Roman" w:hAnsi="Times New Roman"/>
          <w:sz w:val="24"/>
          <w:szCs w:val="24"/>
        </w:rPr>
      </w:pPr>
      <w:r w:rsidRPr="0085354C">
        <w:rPr>
          <w:rFonts w:ascii="Times New Roman" w:hAnsi="Times New Roman"/>
          <w:sz w:val="24"/>
          <w:szCs w:val="24"/>
        </w:rPr>
        <w:t>Подсчитаем  количество нуклеотидов в ДНК.</w:t>
      </w:r>
    </w:p>
    <w:p w14:paraId="0E3FF603"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34155 : 345 = 99 нуклеотидов</w:t>
      </w:r>
    </w:p>
    <w:p w14:paraId="46CD81F1"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2.Подсчитаем количество мономеров белка.</w:t>
      </w:r>
    </w:p>
    <w:p w14:paraId="54FEE4E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99 : 3 =33 триплета в ДНК кодируют 33 аминокислоты белка</w:t>
      </w:r>
    </w:p>
    <w:p w14:paraId="519F358C"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b/>
          <w:sz w:val="24"/>
          <w:szCs w:val="24"/>
        </w:rPr>
        <w:t>Ответ:</w:t>
      </w:r>
      <w:r w:rsidRPr="0085354C">
        <w:rPr>
          <w:rFonts w:ascii="Times New Roman" w:hAnsi="Times New Roman"/>
          <w:sz w:val="24"/>
          <w:szCs w:val="24"/>
        </w:rPr>
        <w:t xml:space="preserve"> 33 мономера</w:t>
      </w:r>
    </w:p>
    <w:p w14:paraId="63D62355" w14:textId="77777777" w:rsidR="00374EB3" w:rsidRPr="0085354C" w:rsidRDefault="00374EB3" w:rsidP="0085354C">
      <w:pPr>
        <w:spacing w:after="0" w:line="360" w:lineRule="auto"/>
        <w:ind w:firstLine="567"/>
        <w:jc w:val="both"/>
        <w:rPr>
          <w:rFonts w:ascii="Times New Roman" w:hAnsi="Times New Roman"/>
          <w:b/>
          <w:sz w:val="24"/>
          <w:szCs w:val="24"/>
          <w:u w:val="single"/>
        </w:rPr>
      </w:pPr>
      <w:r w:rsidRPr="0085354C">
        <w:rPr>
          <w:rFonts w:ascii="Times New Roman" w:hAnsi="Times New Roman"/>
          <w:b/>
          <w:sz w:val="24"/>
          <w:szCs w:val="24"/>
          <w:u w:val="single"/>
        </w:rPr>
        <w:t>Задача №4</w:t>
      </w:r>
    </w:p>
    <w:p w14:paraId="29166E2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Какова молекулярная масса гена (двух цепей ДНК), если в одной его цепи</w:t>
      </w:r>
    </w:p>
    <w:p w14:paraId="5C8D0584"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Запрограммирован белок с молекулярной массой 1500? Молекулярная масса 1 аминокислоты = 100</w:t>
      </w:r>
    </w:p>
    <w:p w14:paraId="29198500" w14:textId="77777777" w:rsidR="00374EB3" w:rsidRPr="0085354C" w:rsidRDefault="00374EB3" w:rsidP="0085354C">
      <w:pPr>
        <w:spacing w:after="0" w:line="360" w:lineRule="auto"/>
        <w:ind w:firstLine="567"/>
        <w:jc w:val="both"/>
        <w:rPr>
          <w:rFonts w:ascii="Times New Roman" w:hAnsi="Times New Roman"/>
          <w:b/>
          <w:sz w:val="24"/>
          <w:szCs w:val="24"/>
        </w:rPr>
      </w:pPr>
      <w:r w:rsidRPr="0085354C">
        <w:rPr>
          <w:rFonts w:ascii="Times New Roman" w:hAnsi="Times New Roman"/>
          <w:b/>
          <w:sz w:val="24"/>
          <w:szCs w:val="24"/>
        </w:rPr>
        <w:t xml:space="preserve">Дано:                                                                        </w:t>
      </w:r>
    </w:p>
    <w:p w14:paraId="531027F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Масса белка – 1500                                                             </w:t>
      </w:r>
    </w:p>
    <w:p w14:paraId="2DDB10B1"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b/>
          <w:sz w:val="24"/>
          <w:szCs w:val="24"/>
        </w:rPr>
        <w:t>Найти:</w:t>
      </w:r>
      <w:r w:rsidRPr="0085354C">
        <w:rPr>
          <w:rFonts w:ascii="Times New Roman" w:hAnsi="Times New Roman"/>
          <w:sz w:val="24"/>
          <w:szCs w:val="24"/>
        </w:rPr>
        <w:t xml:space="preserve"> массу гена двух цепей ДНК?                         </w:t>
      </w:r>
    </w:p>
    <w:p w14:paraId="481C32D6" w14:textId="77777777" w:rsidR="00374EB3" w:rsidRPr="0085354C" w:rsidRDefault="00374EB3" w:rsidP="0085354C">
      <w:pPr>
        <w:spacing w:after="0" w:line="360" w:lineRule="auto"/>
        <w:ind w:firstLine="567"/>
        <w:jc w:val="both"/>
        <w:rPr>
          <w:rFonts w:ascii="Times New Roman" w:hAnsi="Times New Roman"/>
          <w:b/>
          <w:sz w:val="24"/>
          <w:szCs w:val="24"/>
        </w:rPr>
      </w:pPr>
      <w:r w:rsidRPr="0085354C">
        <w:rPr>
          <w:rFonts w:ascii="Times New Roman" w:hAnsi="Times New Roman"/>
          <w:b/>
          <w:sz w:val="24"/>
          <w:szCs w:val="24"/>
        </w:rPr>
        <w:t xml:space="preserve">   Решение</w:t>
      </w:r>
    </w:p>
    <w:p w14:paraId="7CD72217"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1.Подсчитаем аминокислот в белке.</w:t>
      </w:r>
    </w:p>
    <w:p w14:paraId="6443D134"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b/>
          <w:sz w:val="24"/>
          <w:szCs w:val="24"/>
        </w:rPr>
        <w:t xml:space="preserve">                                                    </w:t>
      </w:r>
      <w:r w:rsidRPr="0085354C">
        <w:rPr>
          <w:rFonts w:ascii="Times New Roman" w:hAnsi="Times New Roman"/>
          <w:sz w:val="24"/>
          <w:szCs w:val="24"/>
        </w:rPr>
        <w:t>1500: 100 = 15 аминокислот</w:t>
      </w:r>
    </w:p>
    <w:p w14:paraId="18BD93A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 Подсчитаем количество   нуклеотидов в одной цепи гена.</w:t>
      </w:r>
    </w:p>
    <w:p w14:paraId="3BD7413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15* 3 =45 нуклеотидов</w:t>
      </w:r>
    </w:p>
    <w:p w14:paraId="4BEEC8DB"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3.Найдем молекулярную массу одной цепи гена.</w:t>
      </w:r>
    </w:p>
    <w:p w14:paraId="229C5187"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45* 345 = 15525</w:t>
      </w:r>
    </w:p>
    <w:p w14:paraId="61F064F5"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4.Найдем молекулярную массу двух цепей.</w:t>
      </w:r>
    </w:p>
    <w:p w14:paraId="5E5DFEB1"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15525 * 31050</w:t>
      </w:r>
    </w:p>
    <w:p w14:paraId="5700B786"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b/>
          <w:sz w:val="24"/>
          <w:szCs w:val="24"/>
        </w:rPr>
        <w:t>Ответ</w:t>
      </w:r>
      <w:r w:rsidRPr="0085354C">
        <w:rPr>
          <w:rFonts w:ascii="Times New Roman" w:hAnsi="Times New Roman"/>
          <w:sz w:val="24"/>
          <w:szCs w:val="24"/>
        </w:rPr>
        <w:t>: 31050</w:t>
      </w:r>
    </w:p>
    <w:p w14:paraId="518D66BF"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ЗАДАЧИ ДЛЯ САМОСТОЯТЕЛЬНОГО РЕШЕНИЯ </w:t>
      </w:r>
    </w:p>
    <w:p w14:paraId="38AB89C6" w14:textId="77777777" w:rsidR="00374EB3" w:rsidRPr="0085354C" w:rsidRDefault="00374EB3" w:rsidP="008B3080">
      <w:pPr>
        <w:pStyle w:val="a4"/>
        <w:numPr>
          <w:ilvl w:val="0"/>
          <w:numId w:val="6"/>
        </w:numPr>
        <w:tabs>
          <w:tab w:val="left" w:pos="900"/>
        </w:tabs>
        <w:spacing w:after="0" w:line="360" w:lineRule="auto"/>
        <w:ind w:left="0" w:firstLine="567"/>
        <w:jc w:val="both"/>
        <w:rPr>
          <w:rFonts w:ascii="Times New Roman" w:hAnsi="Times New Roman"/>
          <w:sz w:val="24"/>
          <w:szCs w:val="24"/>
        </w:rPr>
      </w:pPr>
      <w:r w:rsidRPr="0085354C">
        <w:rPr>
          <w:rFonts w:ascii="Times New Roman" w:hAnsi="Times New Roman"/>
          <w:sz w:val="24"/>
          <w:szCs w:val="24"/>
        </w:rPr>
        <w:t>Участок цепи ДНК имеет последовательность нуклеотидов: Г-Ц-А-Т-Г-Ц-Т-А-Ц-Т-Г-Г. Определите последовательность нуклеотидов на и-РНК, антикодоны тРНК</w:t>
      </w:r>
    </w:p>
    <w:p w14:paraId="27D14959" w14:textId="77777777" w:rsidR="00374EB3" w:rsidRPr="0085354C" w:rsidRDefault="00374EB3" w:rsidP="008B3080">
      <w:pPr>
        <w:pStyle w:val="a4"/>
        <w:numPr>
          <w:ilvl w:val="0"/>
          <w:numId w:val="6"/>
        </w:numPr>
        <w:tabs>
          <w:tab w:val="left" w:pos="900"/>
        </w:tabs>
        <w:spacing w:after="0" w:line="360" w:lineRule="auto"/>
        <w:ind w:left="0" w:firstLine="567"/>
        <w:jc w:val="both"/>
        <w:rPr>
          <w:rFonts w:ascii="Times New Roman" w:hAnsi="Times New Roman"/>
          <w:sz w:val="24"/>
          <w:szCs w:val="24"/>
        </w:rPr>
      </w:pPr>
      <w:r w:rsidRPr="0085354C">
        <w:rPr>
          <w:rFonts w:ascii="Times New Roman" w:hAnsi="Times New Roman"/>
          <w:sz w:val="24"/>
          <w:szCs w:val="24"/>
        </w:rPr>
        <w:t>Участок цепи иРНК имеет последовательность нуклеотидов: -А –Ц –Ц –А –У –А – Г –У – Ц – Ц – А – А – А – Ц – Ц. Определите состав и последовательность нуклеотидов на иРНК, комплементарные триплеты нуклеотидов в антикодонах тРНК, состав и последовательность аминокислот в синтезируемом фрагменте молекулы белка, используя таблицу генетического</w:t>
      </w:r>
    </w:p>
    <w:p w14:paraId="22F79BB3" w14:textId="77777777" w:rsidR="00374EB3" w:rsidRPr="0085354C" w:rsidRDefault="00374EB3" w:rsidP="008B3080">
      <w:pPr>
        <w:pStyle w:val="a4"/>
        <w:numPr>
          <w:ilvl w:val="0"/>
          <w:numId w:val="6"/>
        </w:numPr>
        <w:tabs>
          <w:tab w:val="left" w:pos="900"/>
        </w:tabs>
        <w:spacing w:after="0" w:line="360" w:lineRule="auto"/>
        <w:ind w:left="0" w:firstLine="567"/>
        <w:jc w:val="both"/>
        <w:rPr>
          <w:rFonts w:ascii="Times New Roman" w:hAnsi="Times New Roman"/>
          <w:sz w:val="24"/>
          <w:szCs w:val="24"/>
        </w:rPr>
      </w:pPr>
      <w:r w:rsidRPr="0085354C">
        <w:rPr>
          <w:rFonts w:ascii="Times New Roman" w:hAnsi="Times New Roman"/>
          <w:sz w:val="24"/>
          <w:szCs w:val="24"/>
        </w:rPr>
        <w:t>Одна из цепей ДНК имеет молекулярную массу 41400. Определите количество мономеров белка, запрограммированного в этой ДНК.</w:t>
      </w:r>
    </w:p>
    <w:p w14:paraId="101CD6A1" w14:textId="77777777" w:rsidR="00374EB3" w:rsidRPr="0085354C" w:rsidRDefault="00374EB3" w:rsidP="008B3080">
      <w:pPr>
        <w:pStyle w:val="a4"/>
        <w:numPr>
          <w:ilvl w:val="0"/>
          <w:numId w:val="6"/>
        </w:numPr>
        <w:tabs>
          <w:tab w:val="left" w:pos="900"/>
        </w:tabs>
        <w:spacing w:after="0" w:line="360" w:lineRule="auto"/>
        <w:ind w:left="0" w:firstLine="567"/>
        <w:jc w:val="both"/>
        <w:rPr>
          <w:rFonts w:ascii="Times New Roman" w:hAnsi="Times New Roman"/>
          <w:sz w:val="24"/>
          <w:szCs w:val="24"/>
        </w:rPr>
      </w:pPr>
      <w:r w:rsidRPr="0085354C">
        <w:rPr>
          <w:rFonts w:ascii="Times New Roman" w:hAnsi="Times New Roman"/>
          <w:sz w:val="24"/>
          <w:szCs w:val="24"/>
        </w:rPr>
        <w:t>Какова молекулярная масса гена (двух цепей ДНК), если в одной его цепи запрограммирован белок с молекулярной массой 1800?</w:t>
      </w:r>
    </w:p>
    <w:p w14:paraId="3D62A599" w14:textId="77777777" w:rsidR="00374EB3" w:rsidRPr="0085354C" w:rsidRDefault="00374EB3" w:rsidP="00176142">
      <w:pPr>
        <w:tabs>
          <w:tab w:val="left" w:pos="900"/>
        </w:tabs>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 </w:t>
      </w:r>
    </w:p>
    <w:p w14:paraId="0C77A086" w14:textId="77777777" w:rsidR="00374EB3" w:rsidRPr="0085354C" w:rsidRDefault="00374EB3" w:rsidP="001761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1.5. НЕКЛЕТОЧНЫЕ ФОРМЫ ЖИЗНИ</w:t>
      </w:r>
    </w:p>
    <w:p w14:paraId="6455E229" w14:textId="77777777" w:rsidR="00374EB3" w:rsidRDefault="00374EB3" w:rsidP="0085354C">
      <w:pPr>
        <w:spacing w:after="0" w:line="360" w:lineRule="auto"/>
        <w:ind w:firstLine="567"/>
        <w:jc w:val="both"/>
        <w:rPr>
          <w:rFonts w:ascii="Times New Roman" w:hAnsi="Times New Roman"/>
          <w:b/>
          <w:bCs/>
          <w:sz w:val="24"/>
          <w:szCs w:val="24"/>
        </w:rPr>
      </w:pPr>
    </w:p>
    <w:p w14:paraId="4DD2228C" w14:textId="77777777" w:rsidR="00374EB3" w:rsidRPr="00176142" w:rsidRDefault="00374EB3" w:rsidP="0085354C">
      <w:pPr>
        <w:spacing w:after="0" w:line="360" w:lineRule="auto"/>
        <w:ind w:firstLine="567"/>
        <w:jc w:val="both"/>
        <w:rPr>
          <w:rFonts w:ascii="Times New Roman" w:hAnsi="Times New Roman"/>
          <w:b/>
          <w:sz w:val="24"/>
          <w:szCs w:val="24"/>
        </w:rPr>
      </w:pPr>
      <w:r w:rsidRPr="00176142">
        <w:rPr>
          <w:rFonts w:ascii="Times New Roman" w:hAnsi="Times New Roman"/>
          <w:b/>
          <w:sz w:val="24"/>
          <w:szCs w:val="24"/>
        </w:rPr>
        <w:t>Практическая работа № 6</w:t>
      </w:r>
      <w:r>
        <w:rPr>
          <w:rFonts w:ascii="Times New Roman" w:hAnsi="Times New Roman"/>
          <w:b/>
          <w:sz w:val="24"/>
          <w:szCs w:val="24"/>
        </w:rPr>
        <w:t>.</w:t>
      </w:r>
      <w:r w:rsidRPr="00176142">
        <w:rPr>
          <w:rFonts w:ascii="Times New Roman" w:hAnsi="Times New Roman"/>
          <w:b/>
          <w:sz w:val="24"/>
          <w:szCs w:val="24"/>
        </w:rPr>
        <w:t xml:space="preserve"> </w:t>
      </w:r>
      <w:r w:rsidRPr="00176142">
        <w:rPr>
          <w:rFonts w:ascii="Times New Roman" w:hAnsi="Times New Roman"/>
          <w:sz w:val="24"/>
          <w:szCs w:val="24"/>
        </w:rPr>
        <w:t>Вирусные и бактериальные заболевания. Общие принципы использования лекарственных веществ. Особенности применения антибиотиков. Представление устных сообщений.</w:t>
      </w:r>
    </w:p>
    <w:p w14:paraId="1184450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Сообщения выполняются в группах по 2-3 человека.</w:t>
      </w:r>
    </w:p>
    <w:p w14:paraId="1A58F42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1.Вирусы</w:t>
      </w:r>
      <w:r>
        <w:rPr>
          <w:rFonts w:ascii="Times New Roman" w:hAnsi="Times New Roman"/>
          <w:sz w:val="24"/>
          <w:szCs w:val="24"/>
        </w:rPr>
        <w:t xml:space="preserve"> – </w:t>
      </w:r>
      <w:r w:rsidRPr="0085354C">
        <w:rPr>
          <w:rFonts w:ascii="Times New Roman" w:hAnsi="Times New Roman"/>
          <w:sz w:val="24"/>
          <w:szCs w:val="24"/>
        </w:rPr>
        <w:t>неклеточные формы жизни, способы защиты от заражения.</w:t>
      </w:r>
    </w:p>
    <w:p w14:paraId="619BA1D5"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2.Бактерии-помощники человека.</w:t>
      </w:r>
    </w:p>
    <w:p w14:paraId="2A9C5986"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3.Бактерии вызывающие болезни, способы защиты от заражения. </w:t>
      </w:r>
    </w:p>
    <w:p w14:paraId="4B2327CB"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4.Общие принципы использования лекарственных веществ.</w:t>
      </w:r>
    </w:p>
    <w:p w14:paraId="1EBA86D7"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5.Особенности применения антибиотиков.</w:t>
      </w:r>
    </w:p>
    <w:p w14:paraId="74D3B5C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6.Самые опасные вирусные инфекции: признаки заражения, течение болезни, методы защиты.</w:t>
      </w:r>
    </w:p>
    <w:p w14:paraId="78F08A2C"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7.Самые опасные бактериальные инфекции: признаки заражения, течение болезни, методы защиты.</w:t>
      </w:r>
    </w:p>
    <w:p w14:paraId="3EF1AAE7"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8.Вич, строение, особенности зарождения и протекания, методы защиты. </w:t>
      </w:r>
    </w:p>
    <w:p w14:paraId="58362F91"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9.Гепатит, типы особенности зарождения и протекания, методы защиты.</w:t>
      </w:r>
    </w:p>
    <w:p w14:paraId="31CBAAB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10.Самые опасные пандемии.</w:t>
      </w:r>
    </w:p>
    <w:p w14:paraId="6D61DF1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11.Вирусные инфекции домашних кошек и собак. Влияние на человека.</w:t>
      </w:r>
    </w:p>
    <w:p w14:paraId="5EB750D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12.Бактериальные инфекции домашних кошек и собак. Влияние на человека.</w:t>
      </w:r>
    </w:p>
    <w:p w14:paraId="39A419E6"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13.Распространённые инфекции человека.</w:t>
      </w:r>
    </w:p>
    <w:p w14:paraId="67825A54" w14:textId="77777777" w:rsidR="00374EB3" w:rsidRDefault="00374EB3" w:rsidP="008535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0ED03730" w14:textId="77777777" w:rsidR="00374EB3" w:rsidRPr="0085354C" w:rsidRDefault="00374EB3" w:rsidP="001761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1.9. ЖИЗНЕННЫЙ ЦИКЛ КЛЕТКИ. МИТОЗ. МЕЙОЗ.</w:t>
      </w:r>
    </w:p>
    <w:p w14:paraId="64E1EAC7" w14:textId="77777777" w:rsidR="00374EB3" w:rsidRDefault="00374EB3" w:rsidP="0085354C">
      <w:pPr>
        <w:spacing w:after="0" w:line="360" w:lineRule="auto"/>
        <w:ind w:firstLine="567"/>
        <w:jc w:val="both"/>
        <w:rPr>
          <w:rFonts w:ascii="Times New Roman" w:hAnsi="Times New Roman"/>
          <w:b/>
          <w:sz w:val="24"/>
          <w:szCs w:val="24"/>
        </w:rPr>
      </w:pPr>
    </w:p>
    <w:p w14:paraId="49F8B2ED" w14:textId="77777777" w:rsidR="00374EB3" w:rsidRPr="00176142" w:rsidRDefault="00374EB3" w:rsidP="0085354C">
      <w:pPr>
        <w:spacing w:after="0" w:line="360" w:lineRule="auto"/>
        <w:ind w:firstLine="567"/>
        <w:jc w:val="both"/>
        <w:rPr>
          <w:rFonts w:ascii="Times New Roman" w:hAnsi="Times New Roman"/>
          <w:b/>
          <w:sz w:val="24"/>
          <w:szCs w:val="24"/>
        </w:rPr>
      </w:pPr>
      <w:r w:rsidRPr="00176142">
        <w:rPr>
          <w:rFonts w:ascii="Times New Roman" w:hAnsi="Times New Roman"/>
          <w:b/>
          <w:sz w:val="24"/>
          <w:szCs w:val="24"/>
        </w:rPr>
        <w:t xml:space="preserve">Практическая работа № </w:t>
      </w:r>
      <w:r>
        <w:rPr>
          <w:rFonts w:ascii="Times New Roman" w:hAnsi="Times New Roman"/>
          <w:b/>
          <w:sz w:val="24"/>
          <w:szCs w:val="24"/>
        </w:rPr>
        <w:t>7.</w:t>
      </w:r>
      <w:r w:rsidRPr="00176142">
        <w:rPr>
          <w:rFonts w:ascii="Times New Roman" w:hAnsi="Times New Roman"/>
          <w:b/>
          <w:sz w:val="24"/>
          <w:szCs w:val="24"/>
        </w:rPr>
        <w:t xml:space="preserve"> </w:t>
      </w:r>
      <w:r w:rsidRPr="00176142">
        <w:rPr>
          <w:rFonts w:ascii="Times New Roman" w:hAnsi="Times New Roman"/>
          <w:sz w:val="24"/>
          <w:szCs w:val="24"/>
        </w:rPr>
        <w:t>Своя игра по теме митоз и мейоз. Разработка плакатов со схемой митоза или мейоза</w:t>
      </w:r>
    </w:p>
    <w:p w14:paraId="64F517BF"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Презентацию прилагаю. </w:t>
      </w:r>
    </w:p>
    <w:p w14:paraId="299CD893"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Студенты рисуют плакаты-схемы по митозу и мейозу.</w:t>
      </w:r>
    </w:p>
    <w:p w14:paraId="012D3F3F" w14:textId="77777777" w:rsidR="00374EB3" w:rsidRDefault="00374EB3" w:rsidP="0085354C">
      <w:pPr>
        <w:spacing w:after="0" w:line="360" w:lineRule="auto"/>
        <w:ind w:firstLine="567"/>
        <w:jc w:val="both"/>
        <w:rPr>
          <w:rFonts w:ascii="Times New Roman" w:hAnsi="Times New Roman"/>
          <w:b/>
          <w:bCs/>
          <w:sz w:val="24"/>
          <w:szCs w:val="24"/>
        </w:rPr>
      </w:pPr>
    </w:p>
    <w:p w14:paraId="3FDFFE12"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b/>
          <w:bCs/>
          <w:sz w:val="24"/>
          <w:szCs w:val="24"/>
        </w:rPr>
        <w:t>Раздел 1. Клетка</w:t>
      </w:r>
      <w:r>
        <w:rPr>
          <w:rFonts w:ascii="Times New Roman" w:hAnsi="Times New Roman"/>
          <w:b/>
          <w:bCs/>
          <w:sz w:val="24"/>
          <w:szCs w:val="24"/>
        </w:rPr>
        <w:t xml:space="preserve"> – </w:t>
      </w:r>
      <w:r w:rsidRPr="0085354C">
        <w:rPr>
          <w:rFonts w:ascii="Times New Roman" w:hAnsi="Times New Roman"/>
          <w:b/>
          <w:bCs/>
          <w:sz w:val="24"/>
          <w:szCs w:val="24"/>
        </w:rPr>
        <w:t>структурно-функциональная единица живого</w:t>
      </w:r>
      <w:r w:rsidRPr="0085354C">
        <w:rPr>
          <w:rFonts w:ascii="Times New Roman" w:hAnsi="Times New Roman"/>
          <w:sz w:val="24"/>
          <w:szCs w:val="24"/>
        </w:rPr>
        <w:t xml:space="preserve"> </w:t>
      </w:r>
    </w:p>
    <w:p w14:paraId="0F22DC7F"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b/>
          <w:bCs/>
          <w:sz w:val="24"/>
          <w:szCs w:val="24"/>
        </w:rPr>
        <w:t>Форма</w:t>
      </w:r>
      <w:r w:rsidRPr="0085354C">
        <w:rPr>
          <w:rFonts w:ascii="Times New Roman" w:hAnsi="Times New Roman"/>
          <w:sz w:val="24"/>
          <w:szCs w:val="24"/>
        </w:rPr>
        <w:t>: Контрольная работа</w:t>
      </w:r>
    </w:p>
    <w:p w14:paraId="4771BEEA" w14:textId="77777777" w:rsidR="00374EB3" w:rsidRDefault="00374EB3" w:rsidP="0085354C">
      <w:pPr>
        <w:spacing w:after="0" w:line="360" w:lineRule="auto"/>
        <w:ind w:firstLine="567"/>
        <w:jc w:val="both"/>
        <w:rPr>
          <w:rFonts w:ascii="Times New Roman" w:hAnsi="Times New Roman"/>
          <w:sz w:val="24"/>
          <w:szCs w:val="24"/>
        </w:rPr>
      </w:pPr>
    </w:p>
    <w:p w14:paraId="71B5FB7C" w14:textId="77777777" w:rsidR="00374EB3" w:rsidRPr="00176142" w:rsidRDefault="00374EB3" w:rsidP="0085354C">
      <w:pPr>
        <w:spacing w:after="0" w:line="360" w:lineRule="auto"/>
        <w:ind w:firstLine="567"/>
        <w:jc w:val="both"/>
        <w:rPr>
          <w:rFonts w:ascii="Times New Roman" w:hAnsi="Times New Roman"/>
          <w:b/>
          <w:sz w:val="24"/>
          <w:szCs w:val="24"/>
        </w:rPr>
      </w:pPr>
      <w:r w:rsidRPr="00176142">
        <w:rPr>
          <w:rFonts w:ascii="Times New Roman" w:hAnsi="Times New Roman"/>
          <w:b/>
          <w:sz w:val="24"/>
          <w:szCs w:val="24"/>
        </w:rPr>
        <w:t>Практическая работа № 8</w:t>
      </w:r>
      <w:r>
        <w:rPr>
          <w:rFonts w:ascii="Times New Roman" w:hAnsi="Times New Roman"/>
          <w:b/>
          <w:sz w:val="24"/>
          <w:szCs w:val="24"/>
        </w:rPr>
        <w:t>.</w:t>
      </w:r>
      <w:r w:rsidRPr="00176142">
        <w:rPr>
          <w:rFonts w:ascii="Times New Roman" w:hAnsi="Times New Roman"/>
          <w:b/>
          <w:sz w:val="24"/>
          <w:szCs w:val="24"/>
        </w:rPr>
        <w:t xml:space="preserve"> </w:t>
      </w:r>
      <w:r w:rsidRPr="00176142">
        <w:rPr>
          <w:rFonts w:ascii="Times New Roman" w:hAnsi="Times New Roman"/>
          <w:sz w:val="24"/>
          <w:szCs w:val="24"/>
        </w:rPr>
        <w:t>Молекулярный уровень организации живого</w:t>
      </w:r>
    </w:p>
    <w:p w14:paraId="6D7DB423" w14:textId="77777777" w:rsidR="00374EB3" w:rsidRDefault="00374EB3" w:rsidP="0085354C">
      <w:pPr>
        <w:spacing w:after="0" w:line="360" w:lineRule="auto"/>
        <w:ind w:firstLine="567"/>
        <w:jc w:val="both"/>
        <w:rPr>
          <w:rFonts w:ascii="Times New Roman" w:hAnsi="Times New Roman"/>
          <w:b/>
          <w:sz w:val="24"/>
          <w:szCs w:val="24"/>
          <w:shd w:val="clear" w:color="auto" w:fill="FFFFFF"/>
          <w:lang w:eastAsia="ru-RU"/>
        </w:rPr>
      </w:pPr>
    </w:p>
    <w:p w14:paraId="0A7498BB" w14:textId="77777777" w:rsidR="00374EB3" w:rsidRPr="00176142" w:rsidRDefault="00374EB3" w:rsidP="0085354C">
      <w:pPr>
        <w:spacing w:after="0" w:line="360" w:lineRule="auto"/>
        <w:ind w:firstLine="567"/>
        <w:jc w:val="both"/>
        <w:rPr>
          <w:rFonts w:ascii="Times New Roman" w:hAnsi="Times New Roman"/>
          <w:b/>
          <w:sz w:val="24"/>
          <w:szCs w:val="24"/>
          <w:lang w:eastAsia="ru-RU"/>
        </w:rPr>
      </w:pPr>
      <w:r w:rsidRPr="00176142">
        <w:rPr>
          <w:rFonts w:ascii="Times New Roman" w:hAnsi="Times New Roman"/>
          <w:b/>
          <w:sz w:val="24"/>
          <w:szCs w:val="24"/>
          <w:shd w:val="clear" w:color="auto" w:fill="FFFFFF"/>
          <w:lang w:eastAsia="ru-RU"/>
        </w:rPr>
        <w:t>Вариант 1</w:t>
      </w:r>
    </w:p>
    <w:p w14:paraId="3613F4B5"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 xml:space="preserve">Выберите один правильный ответ с 1 по 13 вопрос </w:t>
      </w:r>
      <w:r w:rsidRPr="0085354C">
        <w:rPr>
          <w:rFonts w:ascii="Times New Roman" w:hAnsi="Times New Roman"/>
          <w:sz w:val="24"/>
          <w:szCs w:val="24"/>
        </w:rPr>
        <w:t>(1б за задание)</w:t>
      </w:r>
      <w:r w:rsidRPr="0085354C">
        <w:rPr>
          <w:rFonts w:ascii="Times New Roman" w:hAnsi="Times New Roman"/>
          <w:sz w:val="24"/>
          <w:szCs w:val="24"/>
          <w:shd w:val="clear" w:color="auto" w:fill="FFFFFF"/>
          <w:lang w:eastAsia="ru-RU"/>
        </w:rPr>
        <w:t> </w:t>
      </w:r>
    </w:p>
    <w:p w14:paraId="369F952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1</w:t>
      </w:r>
      <w:r w:rsidRPr="0085354C">
        <w:rPr>
          <w:rFonts w:ascii="Times New Roman" w:hAnsi="Times New Roman"/>
          <w:sz w:val="24"/>
          <w:szCs w:val="24"/>
        </w:rPr>
        <w:t xml:space="preserve">. В результате митоза из одной диплоидной клетки получается: </w:t>
      </w:r>
    </w:p>
    <w:p w14:paraId="2328D082"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1) две с диплоидным набором хромосом 3) четыре с гаплоидным набором хромосом </w:t>
      </w:r>
    </w:p>
    <w:p w14:paraId="6FD3C392"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2) четыре с диплоидным набором хромосом 4) две с гаплоидным набором хромосом </w:t>
      </w:r>
    </w:p>
    <w:p w14:paraId="2A02A8A8"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2. Глюкоза относится к классу?</w:t>
      </w:r>
    </w:p>
    <w:p w14:paraId="430D0F2C"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углеводы   Б) белки      В) жиры</w:t>
      </w:r>
    </w:p>
    <w:p w14:paraId="670BD22A"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3. Процесс считывания информации о первичной структуре белка с молекулы ДНК молекулой и-РНК  (синтез молекулы и-РНК на основе молекулы ДНК):</w:t>
      </w:r>
    </w:p>
    <w:p w14:paraId="4B8A8487"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трансляция              Б) биосинтез              В) транскрипция</w:t>
      </w:r>
    </w:p>
    <w:p w14:paraId="1C0AFEC5"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   4.</w:t>
      </w:r>
      <w:r w:rsidRPr="0085354C">
        <w:rPr>
          <w:rFonts w:ascii="Times New Roman" w:hAnsi="Times New Roman"/>
          <w:sz w:val="24"/>
          <w:szCs w:val="24"/>
        </w:rPr>
        <w:t xml:space="preserve"> К неклеточным формам жизни относятся? </w:t>
      </w:r>
    </w:p>
    <w:p w14:paraId="6CDC893B"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вирусы 2) животные 3) бактерии 4) грибы</w:t>
      </w:r>
    </w:p>
    <w:p w14:paraId="63898914"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5. и-РНК выполняет роль:</w:t>
      </w:r>
    </w:p>
    <w:p w14:paraId="2E5CACCB"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матрицы для синтеза белка          </w:t>
      </w:r>
    </w:p>
    <w:p w14:paraId="345DAA22"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Б) приносит аминокислоты на место синтеза                                        </w:t>
      </w:r>
    </w:p>
    <w:p w14:paraId="0854B1A6"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В) хранение и передача наследственной информации</w:t>
      </w:r>
    </w:p>
    <w:p w14:paraId="342FD1DF"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6. Жиры выполняют в клетке функцию:</w:t>
      </w:r>
    </w:p>
    <w:p w14:paraId="29932411"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lastRenderedPageBreak/>
        <w:t>А) транспортную                                              В) энергетическую</w:t>
      </w:r>
    </w:p>
    <w:p w14:paraId="0CDB61AB"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Б) каталитическую                                           Г) информационную</w:t>
      </w:r>
    </w:p>
    <w:p w14:paraId="573E872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7.</w:t>
      </w:r>
      <w:r w:rsidRPr="0085354C">
        <w:rPr>
          <w:rFonts w:ascii="Times New Roman" w:hAnsi="Times New Roman"/>
          <w:sz w:val="24"/>
          <w:szCs w:val="24"/>
        </w:rPr>
        <w:t xml:space="preserve"> При митозе деление цитоплазмы клетки происходит в: </w:t>
      </w:r>
    </w:p>
    <w:p w14:paraId="14D3DF8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1)интерфазе 2)профазе 3)метафазе 4)телофазе </w:t>
      </w:r>
    </w:p>
    <w:p w14:paraId="1F33EBC8"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8.Какое значение имеют жиры у животных?</w:t>
      </w:r>
    </w:p>
    <w:p w14:paraId="25E91D0B"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структура мембран                                    В) теплорегуляция</w:t>
      </w:r>
    </w:p>
    <w:p w14:paraId="7B0BEA1C"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Б) источник энергии           Г) источник воды               Д) все перечисленное</w:t>
      </w:r>
    </w:p>
    <w:p w14:paraId="13214071"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   9. Белки состоят из:</w:t>
      </w:r>
    </w:p>
    <w:p w14:paraId="7DB1E3B9"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нуклеотиды        Б) аминокислоты   В) глюкоза           Г) жиры</w:t>
      </w:r>
    </w:p>
    <w:p w14:paraId="2C7A24A6"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  10. Аденину комплементарен:</w:t>
      </w:r>
    </w:p>
    <w:p w14:paraId="64DCB245"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тимин                          В) гуанин</w:t>
      </w:r>
      <w:r w:rsidRPr="0085354C">
        <w:rPr>
          <w:rFonts w:ascii="Times New Roman" w:hAnsi="Times New Roman"/>
          <w:sz w:val="24"/>
          <w:szCs w:val="24"/>
          <w:lang w:eastAsia="ru-RU"/>
        </w:rPr>
        <w:t xml:space="preserve">   </w:t>
      </w:r>
      <w:r w:rsidRPr="0085354C">
        <w:rPr>
          <w:rFonts w:ascii="Times New Roman" w:hAnsi="Times New Roman"/>
          <w:sz w:val="24"/>
          <w:szCs w:val="24"/>
          <w:lang w:eastAsia="ru-RU"/>
        </w:rPr>
        <w:tab/>
        <w:t xml:space="preserve">  </w:t>
      </w:r>
      <w:r w:rsidRPr="0085354C">
        <w:rPr>
          <w:rFonts w:ascii="Times New Roman" w:hAnsi="Times New Roman"/>
          <w:sz w:val="24"/>
          <w:szCs w:val="24"/>
          <w:shd w:val="clear" w:color="auto" w:fill="FFFFFF"/>
          <w:lang w:eastAsia="ru-RU"/>
        </w:rPr>
        <w:t>Б)цитозин                                           </w:t>
      </w:r>
    </w:p>
    <w:p w14:paraId="01AFE33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lang w:eastAsia="ru-RU"/>
        </w:rPr>
        <w:t> 11.</w:t>
      </w:r>
      <w:r w:rsidRPr="0085354C">
        <w:rPr>
          <w:rFonts w:ascii="Times New Roman" w:hAnsi="Times New Roman"/>
          <w:sz w:val="24"/>
          <w:szCs w:val="24"/>
        </w:rPr>
        <w:t xml:space="preserve"> Какой органоид обозначен вопросительным знаком на ри</w:t>
      </w:r>
      <w:r w:rsidRPr="0085354C">
        <w:rPr>
          <w:rFonts w:ascii="Times New Roman" w:hAnsi="Times New Roman"/>
          <w:sz w:val="24"/>
          <w:szCs w:val="24"/>
        </w:rPr>
        <w:softHyphen/>
        <w:t>сунке животной клетки?</w:t>
      </w:r>
    </w:p>
    <w:p w14:paraId="53ACD999" w14:textId="77777777" w:rsidR="00374EB3" w:rsidRPr="0085354C" w:rsidRDefault="009D4FDF" w:rsidP="0085354C">
      <w:pPr>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6A15A588">
          <v:shape id="Рисунок 6" o:spid="_x0000_i1030" type="#_x0000_t75" alt="тест по биологии Строение растительной и животной клеток 1 вариант 7 задание" style="width:77.25pt;height:79.5pt;visibility:visible">
            <v:imagedata r:id="rId11" o:title=""/>
          </v:shape>
        </w:pict>
      </w:r>
    </w:p>
    <w:p w14:paraId="29249EE6"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12. Верны ли следующие утверждения?</w:t>
      </w:r>
    </w:p>
    <w:p w14:paraId="7CF09FA3"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Вирусы имеют клеточное строение.</w:t>
      </w:r>
      <w:r w:rsidRPr="0085354C">
        <w:rPr>
          <w:rFonts w:ascii="Times New Roman" w:hAnsi="Times New Roman"/>
          <w:sz w:val="24"/>
          <w:szCs w:val="24"/>
        </w:rPr>
        <w:tab/>
        <w:t>Б. Клетка — это целостная система.</w:t>
      </w:r>
    </w:p>
    <w:p w14:paraId="3629385C"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верно только А</w:t>
      </w:r>
      <w:r w:rsidRPr="0085354C">
        <w:rPr>
          <w:rFonts w:ascii="Times New Roman" w:hAnsi="Times New Roman"/>
          <w:sz w:val="24"/>
          <w:szCs w:val="24"/>
        </w:rPr>
        <w:tab/>
        <w:t>2) верно только Б</w:t>
      </w:r>
      <w:r w:rsidRPr="0085354C">
        <w:rPr>
          <w:rFonts w:ascii="Times New Roman" w:hAnsi="Times New Roman"/>
          <w:sz w:val="24"/>
          <w:szCs w:val="24"/>
        </w:rPr>
        <w:tab/>
        <w:t>3) верны оба суждения  4) неверны оба суждения</w:t>
      </w:r>
    </w:p>
    <w:p w14:paraId="6663FCE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13. Верны ли следующие утверждения?</w:t>
      </w:r>
    </w:p>
    <w:p w14:paraId="24EA482B"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В растительных клетках плотная оболочка выполняет защитную и опорную функции.</w:t>
      </w:r>
      <w:r w:rsidRPr="0085354C">
        <w:rPr>
          <w:rFonts w:ascii="Times New Roman" w:hAnsi="Times New Roman"/>
          <w:sz w:val="24"/>
          <w:szCs w:val="24"/>
        </w:rPr>
        <w:br/>
        <w:t>Б. Цитоплазма представляет собой воздушную среду внут</w:t>
      </w:r>
      <w:r w:rsidRPr="0085354C">
        <w:rPr>
          <w:rFonts w:ascii="Times New Roman" w:hAnsi="Times New Roman"/>
          <w:sz w:val="24"/>
          <w:szCs w:val="24"/>
        </w:rPr>
        <w:softHyphen/>
        <w:t>ри клетки.</w:t>
      </w:r>
    </w:p>
    <w:p w14:paraId="4ADF6513" w14:textId="77777777" w:rsidR="00374EB3" w:rsidRPr="00176142" w:rsidRDefault="00374EB3" w:rsidP="0085354C">
      <w:pPr>
        <w:spacing w:after="0" w:line="360" w:lineRule="auto"/>
        <w:ind w:firstLine="567"/>
        <w:jc w:val="both"/>
        <w:rPr>
          <w:rFonts w:ascii="Times New Roman" w:hAnsi="Times New Roman"/>
          <w:spacing w:val="-4"/>
          <w:sz w:val="24"/>
          <w:szCs w:val="24"/>
        </w:rPr>
      </w:pPr>
      <w:r w:rsidRPr="00176142">
        <w:rPr>
          <w:rFonts w:ascii="Times New Roman" w:hAnsi="Times New Roman"/>
          <w:spacing w:val="-4"/>
          <w:sz w:val="24"/>
          <w:szCs w:val="24"/>
        </w:rPr>
        <w:t>1) верно только А 2) верно только Б 3) верны оба суждения  4) неверны оба суждения</w:t>
      </w:r>
    </w:p>
    <w:p w14:paraId="7735605E"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14. Выберите три верных утверждения. (3б)</w:t>
      </w:r>
    </w:p>
    <w:p w14:paraId="55BEE784"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Какие органоиды присущи только растительной клетке?</w:t>
      </w:r>
    </w:p>
    <w:p w14:paraId="17C4860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ядро с ядрышком</w:t>
      </w:r>
      <w:r w:rsidRPr="0085354C">
        <w:rPr>
          <w:rFonts w:ascii="Times New Roman" w:hAnsi="Times New Roman"/>
          <w:sz w:val="24"/>
          <w:szCs w:val="24"/>
        </w:rPr>
        <w:tab/>
        <w:t>2) оболочка из целлюлозы</w:t>
      </w:r>
      <w:r w:rsidRPr="0085354C">
        <w:rPr>
          <w:rFonts w:ascii="Times New Roman" w:hAnsi="Times New Roman"/>
          <w:sz w:val="24"/>
          <w:szCs w:val="24"/>
        </w:rPr>
        <w:tab/>
        <w:t>3) плазматическая мембрана</w:t>
      </w:r>
      <w:r w:rsidRPr="0085354C">
        <w:rPr>
          <w:rFonts w:ascii="Times New Roman" w:hAnsi="Times New Roman"/>
          <w:sz w:val="24"/>
          <w:szCs w:val="24"/>
        </w:rPr>
        <w:br/>
      </w:r>
      <w:r>
        <w:rPr>
          <w:rFonts w:ascii="Times New Roman" w:hAnsi="Times New Roman"/>
          <w:sz w:val="24"/>
          <w:szCs w:val="24"/>
        </w:rPr>
        <w:t xml:space="preserve">          </w:t>
      </w:r>
      <w:r w:rsidRPr="0085354C">
        <w:rPr>
          <w:rFonts w:ascii="Times New Roman" w:hAnsi="Times New Roman"/>
          <w:sz w:val="24"/>
          <w:szCs w:val="24"/>
        </w:rPr>
        <w:t>4) цитоплазма</w:t>
      </w:r>
      <w:r w:rsidRPr="0085354C">
        <w:rPr>
          <w:rFonts w:ascii="Times New Roman" w:hAnsi="Times New Roman"/>
          <w:sz w:val="24"/>
          <w:szCs w:val="24"/>
        </w:rPr>
        <w:tab/>
        <w:t>5) пластиды</w:t>
      </w:r>
      <w:r w:rsidRPr="0085354C">
        <w:rPr>
          <w:rFonts w:ascii="Times New Roman" w:hAnsi="Times New Roman"/>
          <w:sz w:val="24"/>
          <w:szCs w:val="24"/>
        </w:rPr>
        <w:tab/>
      </w:r>
      <w:r w:rsidRPr="0085354C">
        <w:rPr>
          <w:rFonts w:ascii="Times New Roman" w:hAnsi="Times New Roman"/>
          <w:sz w:val="24"/>
          <w:szCs w:val="24"/>
        </w:rPr>
        <w:tab/>
      </w:r>
      <w:r w:rsidRPr="0085354C">
        <w:rPr>
          <w:rFonts w:ascii="Times New Roman" w:hAnsi="Times New Roman"/>
          <w:sz w:val="24"/>
          <w:szCs w:val="24"/>
        </w:rPr>
        <w:tab/>
        <w:t>6) хлоропласты</w:t>
      </w:r>
    </w:p>
    <w:p w14:paraId="6957650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15. Установите соответствие между группой организмов и их примерами. (3б)</w:t>
      </w:r>
    </w:p>
    <w:p w14:paraId="58CCBD1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Группа организмов</w:t>
      </w:r>
    </w:p>
    <w:p w14:paraId="417F6151"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Ядерные организмы</w:t>
      </w:r>
    </w:p>
    <w:p w14:paraId="4EC5363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 Безъядерные организмы</w:t>
      </w:r>
    </w:p>
    <w:p w14:paraId="7EBDDB5B"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Варианты: </w:t>
      </w:r>
    </w:p>
    <w:p w14:paraId="54952A2B"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А) Вирусы.</w:t>
      </w:r>
    </w:p>
    <w:p w14:paraId="797F940D"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 Животные.</w:t>
      </w:r>
    </w:p>
    <w:p w14:paraId="2E5FAE29"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Бактерии.</w:t>
      </w:r>
    </w:p>
    <w:p w14:paraId="27A9230D"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16. Напишите функции белков, приведите примеры. (2б)</w:t>
      </w:r>
    </w:p>
    <w:p w14:paraId="1EB2807E" w14:textId="77777777" w:rsidR="00374EB3" w:rsidRPr="0085354C" w:rsidRDefault="00374EB3" w:rsidP="0085354C">
      <w:pPr>
        <w:spacing w:after="0" w:line="360" w:lineRule="auto"/>
        <w:ind w:firstLine="567"/>
        <w:jc w:val="both"/>
        <w:rPr>
          <w:rFonts w:ascii="Times New Roman" w:hAnsi="Times New Roman"/>
          <w:sz w:val="24"/>
          <w:szCs w:val="24"/>
          <w:shd w:val="clear" w:color="auto" w:fill="FFFFFF"/>
          <w:lang w:eastAsia="ru-RU"/>
        </w:rPr>
      </w:pPr>
      <w:r w:rsidRPr="0085354C">
        <w:rPr>
          <w:rFonts w:ascii="Times New Roman" w:hAnsi="Times New Roman"/>
          <w:sz w:val="24"/>
          <w:szCs w:val="24"/>
          <w:shd w:val="clear" w:color="auto" w:fill="FFFFFF"/>
          <w:lang w:eastAsia="ru-RU"/>
        </w:rPr>
        <w:t>17. Задача: По фрагменту ДНК: ААТГЦГАТГЦТТАГТТТАГГ, необходимо достроить комплементарную цепочку (2б)</w:t>
      </w:r>
    </w:p>
    <w:p w14:paraId="40F82249"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lang w:eastAsia="ru-RU"/>
        </w:rPr>
        <w:t>18.</w:t>
      </w:r>
      <w:r w:rsidRPr="0085354C">
        <w:rPr>
          <w:rFonts w:ascii="Times New Roman" w:hAnsi="Times New Roman"/>
          <w:kern w:val="24"/>
          <w:sz w:val="24"/>
          <w:szCs w:val="24"/>
        </w:rPr>
        <w:t xml:space="preserve"> </w:t>
      </w:r>
      <w:r w:rsidRPr="0085354C">
        <w:rPr>
          <w:rFonts w:ascii="Times New Roman" w:hAnsi="Times New Roman"/>
          <w:sz w:val="24"/>
          <w:szCs w:val="24"/>
        </w:rPr>
        <w:t>Длина участка молекулы ДНК составляет 510нм. Определить число пар нуклеотидов в этом участке. Длина нуклеотида 0,34нм. (2б)</w:t>
      </w:r>
    </w:p>
    <w:p w14:paraId="0A48336C"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lang w:eastAsia="ru-RU"/>
        </w:rPr>
        <w:t xml:space="preserve">19. </w:t>
      </w:r>
      <w:r w:rsidRPr="0085354C">
        <w:rPr>
          <w:rFonts w:ascii="Times New Roman" w:hAnsi="Times New Roman"/>
          <w:sz w:val="24"/>
          <w:szCs w:val="24"/>
        </w:rPr>
        <w:t>Какова молекулярная масса гена (двух цепей ДНК), если в одной его цепи запрограммирован белок с молекулярной массой 1500? Молекулярная масса 1 аминокислоты = 100 (2б)</w:t>
      </w:r>
    </w:p>
    <w:p w14:paraId="0EE9751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lang w:eastAsia="ru-RU"/>
        </w:rPr>
        <w:t>20.</w:t>
      </w:r>
      <w:r w:rsidRPr="0085354C">
        <w:rPr>
          <w:rFonts w:ascii="Times New Roman" w:hAnsi="Times New Roman"/>
          <w:sz w:val="24"/>
          <w:szCs w:val="24"/>
        </w:rPr>
        <w:t xml:space="preserve"> Опиши строение и функции органоида (4б)</w:t>
      </w:r>
    </w:p>
    <w:p w14:paraId="2D3E2922" w14:textId="77777777" w:rsidR="00374EB3" w:rsidRPr="0085354C" w:rsidRDefault="00374EB3" w:rsidP="0085354C">
      <w:pPr>
        <w:spacing w:after="0" w:line="360" w:lineRule="auto"/>
        <w:ind w:firstLine="567"/>
        <w:jc w:val="both"/>
        <w:rPr>
          <w:rFonts w:ascii="Times New Roman" w:hAnsi="Times New Roman"/>
          <w:sz w:val="24"/>
          <w:szCs w:val="24"/>
        </w:rPr>
      </w:pPr>
      <w:r>
        <w:rPr>
          <w:rFonts w:ascii="Times New Roman" w:hAnsi="Times New Roman"/>
          <w:sz w:val="24"/>
          <w:szCs w:val="24"/>
        </w:rPr>
        <w:t>Хлоропласт – это…</w:t>
      </w:r>
    </w:p>
    <w:p w14:paraId="44BCCA27" w14:textId="77777777" w:rsidR="00374EB3" w:rsidRPr="0085354C" w:rsidRDefault="00374EB3" w:rsidP="0085354C">
      <w:pPr>
        <w:spacing w:after="0" w:line="360" w:lineRule="auto"/>
        <w:ind w:firstLine="567"/>
        <w:jc w:val="both"/>
        <w:rPr>
          <w:rFonts w:ascii="Times New Roman" w:hAnsi="Times New Roman"/>
          <w:sz w:val="24"/>
          <w:szCs w:val="24"/>
          <w:shd w:val="clear" w:color="auto" w:fill="FFFFFF"/>
          <w:lang w:eastAsia="ru-RU"/>
        </w:rPr>
      </w:pPr>
    </w:p>
    <w:p w14:paraId="19A41AFA" w14:textId="77777777" w:rsidR="00374EB3" w:rsidRPr="00176142" w:rsidRDefault="00374EB3" w:rsidP="0085354C">
      <w:pPr>
        <w:spacing w:after="0" w:line="360" w:lineRule="auto"/>
        <w:ind w:firstLine="567"/>
        <w:jc w:val="both"/>
        <w:rPr>
          <w:rFonts w:ascii="Times New Roman" w:hAnsi="Times New Roman"/>
          <w:b/>
          <w:sz w:val="24"/>
          <w:szCs w:val="24"/>
          <w:lang w:eastAsia="ru-RU"/>
        </w:rPr>
      </w:pPr>
      <w:r w:rsidRPr="00176142">
        <w:rPr>
          <w:rFonts w:ascii="Times New Roman" w:hAnsi="Times New Roman"/>
          <w:b/>
          <w:sz w:val="24"/>
          <w:szCs w:val="24"/>
          <w:shd w:val="clear" w:color="auto" w:fill="FFFFFF"/>
          <w:lang w:eastAsia="ru-RU"/>
        </w:rPr>
        <w:t>Вариант 2</w:t>
      </w:r>
    </w:p>
    <w:p w14:paraId="47ABB65F"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 xml:space="preserve"> Выберите один правильный ответ с 1 по 13 вопрос </w:t>
      </w:r>
      <w:r w:rsidRPr="0085354C">
        <w:rPr>
          <w:rFonts w:ascii="Times New Roman" w:hAnsi="Times New Roman"/>
          <w:sz w:val="24"/>
          <w:szCs w:val="24"/>
        </w:rPr>
        <w:t>(1б за задание)</w:t>
      </w:r>
    </w:p>
    <w:p w14:paraId="21803447"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1.Сколько из известных аминокислот входят в состав белков?</w:t>
      </w:r>
    </w:p>
    <w:p w14:paraId="4E62527F"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20           Б) 100        В) 23</w:t>
      </w:r>
    </w:p>
    <w:p w14:paraId="2D03AFA6"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2.какую роль выполняет АТФ в организме?</w:t>
      </w:r>
    </w:p>
    <w:p w14:paraId="01764129"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строительную                   Б) энергитическую                В) защитную</w:t>
      </w:r>
    </w:p>
    <w:p w14:paraId="30AE6ACF"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3.</w:t>
      </w:r>
      <w:r w:rsidRPr="0085354C">
        <w:rPr>
          <w:rFonts w:ascii="Times New Roman" w:hAnsi="Times New Roman"/>
          <w:sz w:val="24"/>
          <w:szCs w:val="24"/>
        </w:rPr>
        <w:t xml:space="preserve"> В результате мейоза из одной диплоидной клетки получается: </w:t>
      </w:r>
    </w:p>
    <w:p w14:paraId="2E44416C"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1) две с диплоидным набором хромосом 2) четыре с диплоидным набором хромосом </w:t>
      </w:r>
    </w:p>
    <w:p w14:paraId="0B8E9063"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3) четыре с гаплоидным набором хромосом 4) две с гаплоидным набором хромосом </w:t>
      </w:r>
    </w:p>
    <w:p w14:paraId="7745CE03"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4.</w:t>
      </w:r>
      <w:r w:rsidRPr="0085354C">
        <w:rPr>
          <w:rFonts w:ascii="Times New Roman" w:hAnsi="Times New Roman"/>
          <w:sz w:val="24"/>
          <w:szCs w:val="24"/>
        </w:rPr>
        <w:t xml:space="preserve"> В процессе митотического деления, формирование экваториальной плоскости происходит в </w:t>
      </w:r>
    </w:p>
    <w:p w14:paraId="4BFD3972"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1) Анафазе 2) Телофазе 3) Профазе 4) Метафазе </w:t>
      </w:r>
    </w:p>
    <w:p w14:paraId="4C919F4F"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5.Мономерами нуклеиновых кислот являются:</w:t>
      </w:r>
    </w:p>
    <w:p w14:paraId="09996BD3"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аминокислоты                                 В) жиры</w:t>
      </w:r>
    </w:p>
    <w:p w14:paraId="5DCA342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Б) нуклеотиды                                     Г) глюкоза</w:t>
      </w:r>
    </w:p>
    <w:p w14:paraId="313E8B7D"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6.мономером ДНК является?</w:t>
      </w:r>
    </w:p>
    <w:p w14:paraId="477A0869"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аминокислоты                       Б) углевод        В) нуклеотид</w:t>
      </w:r>
    </w:p>
    <w:p w14:paraId="2FA1815B"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7.Какой нуклеотид не входит в состав молекулы ДНК?</w:t>
      </w:r>
    </w:p>
    <w:p w14:paraId="61EC5866"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аденин                        В) уроцил</w:t>
      </w:r>
    </w:p>
    <w:p w14:paraId="430820D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Б) гуанин                         Г) тимин</w:t>
      </w:r>
    </w:p>
    <w:p w14:paraId="29DFAAA6" w14:textId="77777777" w:rsidR="00374EB3" w:rsidRPr="0085354C" w:rsidRDefault="00374EB3" w:rsidP="0085354C">
      <w:pPr>
        <w:spacing w:after="0" w:line="360" w:lineRule="auto"/>
        <w:ind w:firstLine="567"/>
        <w:jc w:val="both"/>
        <w:rPr>
          <w:rFonts w:ascii="Times New Roman" w:hAnsi="Times New Roman"/>
          <w:sz w:val="24"/>
          <w:szCs w:val="24"/>
          <w:shd w:val="clear" w:color="auto" w:fill="FFFFFF"/>
          <w:lang w:eastAsia="ru-RU"/>
        </w:rPr>
      </w:pPr>
      <w:r w:rsidRPr="0085354C">
        <w:rPr>
          <w:rFonts w:ascii="Times New Roman" w:hAnsi="Times New Roman"/>
          <w:sz w:val="24"/>
          <w:szCs w:val="24"/>
          <w:shd w:val="clear" w:color="auto" w:fill="FFFFFF"/>
          <w:lang w:eastAsia="ru-RU"/>
        </w:rPr>
        <w:t>8. Роль ДНК?</w:t>
      </w:r>
    </w:p>
    <w:p w14:paraId="04A2690A"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lastRenderedPageBreak/>
        <w:t>А) матрица для синтеза белка          </w:t>
      </w:r>
    </w:p>
    <w:p w14:paraId="65A46A17"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Б) приносит аминокислоты на место синтеза                                        </w:t>
      </w:r>
    </w:p>
    <w:p w14:paraId="6F86DCCE"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В) хранение и передача наследственной информации</w:t>
      </w:r>
    </w:p>
    <w:p w14:paraId="23D1AC9F"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9.Гуанину комплементарен нуклеотид:</w:t>
      </w:r>
    </w:p>
    <w:p w14:paraId="3DD804E3"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тимин                                    В) цитидин</w:t>
      </w:r>
    </w:p>
    <w:p w14:paraId="234049FD"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Б) аденин                                     Г) уроцил</w:t>
      </w:r>
    </w:p>
    <w:p w14:paraId="74633A5C"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10.Процесс удвоения молекул ДНК называется:</w:t>
      </w:r>
    </w:p>
    <w:p w14:paraId="1DC2D841"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А) репликацией                                       В) транскрипцией</w:t>
      </w:r>
    </w:p>
    <w:p w14:paraId="56EF00C4" w14:textId="77777777" w:rsidR="00374EB3" w:rsidRPr="0085354C" w:rsidRDefault="00374EB3" w:rsidP="0085354C">
      <w:pPr>
        <w:spacing w:after="0" w:line="360" w:lineRule="auto"/>
        <w:ind w:firstLine="567"/>
        <w:jc w:val="both"/>
        <w:rPr>
          <w:rFonts w:ascii="Times New Roman" w:hAnsi="Times New Roman"/>
          <w:sz w:val="24"/>
          <w:szCs w:val="24"/>
          <w:shd w:val="clear" w:color="auto" w:fill="FFFFFF"/>
          <w:lang w:eastAsia="ru-RU"/>
        </w:rPr>
      </w:pPr>
      <w:r w:rsidRPr="0085354C">
        <w:rPr>
          <w:rFonts w:ascii="Times New Roman" w:hAnsi="Times New Roman"/>
          <w:sz w:val="24"/>
          <w:szCs w:val="24"/>
          <w:shd w:val="clear" w:color="auto" w:fill="FFFFFF"/>
          <w:lang w:eastAsia="ru-RU"/>
        </w:rPr>
        <w:t>Б) комплементарностью                         Г) трансляцией.</w:t>
      </w:r>
    </w:p>
    <w:p w14:paraId="29FD4029"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 xml:space="preserve">11. </w:t>
      </w:r>
      <w:r w:rsidRPr="0085354C">
        <w:rPr>
          <w:rFonts w:ascii="Times New Roman" w:hAnsi="Times New Roman"/>
          <w:sz w:val="24"/>
          <w:szCs w:val="24"/>
        </w:rPr>
        <w:t xml:space="preserve">Какой органоид обозначен вопросительным знаком на рисунке растительной клетки? </w:t>
      </w:r>
    </w:p>
    <w:p w14:paraId="73934061" w14:textId="77777777" w:rsidR="00374EB3" w:rsidRPr="0085354C" w:rsidRDefault="009D4FDF" w:rsidP="0085354C">
      <w:pPr>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5B7C39F5">
          <v:shape id="Рисунок 7" o:spid="_x0000_i1031" type="#_x0000_t75" alt="тест по биологии Строение растительной и животной клеток 2 вариант 7 задание" style="width:124.5pt;height:99pt;visibility:visible">
            <v:imagedata r:id="rId12" o:title=""/>
          </v:shape>
        </w:pict>
      </w:r>
    </w:p>
    <w:p w14:paraId="7319C11F"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12.</w:t>
      </w:r>
      <w:r w:rsidRPr="0085354C">
        <w:rPr>
          <w:rFonts w:ascii="Times New Roman" w:hAnsi="Times New Roman"/>
          <w:sz w:val="24"/>
          <w:szCs w:val="24"/>
        </w:rPr>
        <w:t xml:space="preserve"> Верны ли следующие утверждения?</w:t>
      </w:r>
    </w:p>
    <w:p w14:paraId="3E12B414"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Вне клеток жизнь не существует.</w:t>
      </w:r>
    </w:p>
    <w:p w14:paraId="6E9339C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 Бактерии являются безъядерными организмами.</w:t>
      </w:r>
    </w:p>
    <w:p w14:paraId="211D8C2C"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верно только А</w:t>
      </w:r>
      <w:r w:rsidRPr="0085354C">
        <w:rPr>
          <w:rFonts w:ascii="Times New Roman" w:hAnsi="Times New Roman"/>
          <w:sz w:val="24"/>
          <w:szCs w:val="24"/>
        </w:rPr>
        <w:tab/>
        <w:t>2) верно только Б</w:t>
      </w:r>
      <w:r w:rsidRPr="0085354C">
        <w:rPr>
          <w:rFonts w:ascii="Times New Roman" w:hAnsi="Times New Roman"/>
          <w:sz w:val="24"/>
          <w:szCs w:val="24"/>
        </w:rPr>
        <w:tab/>
        <w:t>3) верны оба суждения  4) неверны оба суждения</w:t>
      </w:r>
    </w:p>
    <w:p w14:paraId="0597430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13.</w:t>
      </w:r>
      <w:r w:rsidRPr="0085354C">
        <w:rPr>
          <w:rFonts w:ascii="Times New Roman" w:hAnsi="Times New Roman"/>
          <w:sz w:val="24"/>
          <w:szCs w:val="24"/>
        </w:rPr>
        <w:t xml:space="preserve"> Верны ли следующие утверждения?</w:t>
      </w:r>
    </w:p>
    <w:p w14:paraId="16F37BF3"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Только животные клетки обладают плазматической мембраной.</w:t>
      </w:r>
      <w:r w:rsidRPr="0085354C">
        <w:rPr>
          <w:rFonts w:ascii="Times New Roman" w:hAnsi="Times New Roman"/>
          <w:sz w:val="24"/>
          <w:szCs w:val="24"/>
        </w:rPr>
        <w:br/>
        <w:t>Б. Цитоплазма является средой, в которой протекают клеточные реакции обмена веществ.</w:t>
      </w:r>
    </w:p>
    <w:p w14:paraId="15E6DE4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верно только А</w:t>
      </w:r>
      <w:r w:rsidRPr="0085354C">
        <w:rPr>
          <w:rFonts w:ascii="Times New Roman" w:hAnsi="Times New Roman"/>
          <w:sz w:val="24"/>
          <w:szCs w:val="24"/>
        </w:rPr>
        <w:tab/>
        <w:t>2) верно только Б</w:t>
      </w:r>
      <w:r w:rsidRPr="0085354C">
        <w:rPr>
          <w:rFonts w:ascii="Times New Roman" w:hAnsi="Times New Roman"/>
          <w:sz w:val="24"/>
          <w:szCs w:val="24"/>
        </w:rPr>
        <w:tab/>
        <w:t>3) верны оба суждения  4) неверны оба суждения</w:t>
      </w:r>
    </w:p>
    <w:p w14:paraId="54EA7B86" w14:textId="77777777" w:rsidR="00374EB3" w:rsidRDefault="00374EB3"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14.</w:t>
      </w:r>
      <w:r w:rsidRPr="0085354C">
        <w:rPr>
          <w:rFonts w:ascii="Times New Roman" w:hAnsi="Times New Roman"/>
          <w:sz w:val="24"/>
          <w:szCs w:val="24"/>
        </w:rPr>
        <w:t xml:space="preserve"> Выберите три верных утверждения. (3б)</w:t>
      </w:r>
    </w:p>
    <w:p w14:paraId="429197D3"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Какими органоидами обладают растительные и животные клетки?</w:t>
      </w:r>
    </w:p>
    <w:p w14:paraId="667A52D1"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ядро с ядрышком</w:t>
      </w:r>
      <w:r w:rsidRPr="0085354C">
        <w:rPr>
          <w:rFonts w:ascii="Times New Roman" w:hAnsi="Times New Roman"/>
          <w:sz w:val="24"/>
          <w:szCs w:val="24"/>
        </w:rPr>
        <w:tab/>
        <w:t>2) оболочка из целлюлозы</w:t>
      </w:r>
      <w:r w:rsidRPr="0085354C">
        <w:rPr>
          <w:rFonts w:ascii="Times New Roman" w:hAnsi="Times New Roman"/>
          <w:sz w:val="24"/>
          <w:szCs w:val="24"/>
        </w:rPr>
        <w:tab/>
        <w:t>3) плазматическая мембрана</w:t>
      </w:r>
      <w:r w:rsidRPr="0085354C">
        <w:rPr>
          <w:rFonts w:ascii="Times New Roman" w:hAnsi="Times New Roman"/>
          <w:sz w:val="24"/>
          <w:szCs w:val="24"/>
        </w:rPr>
        <w:br/>
      </w:r>
      <w:r>
        <w:rPr>
          <w:rFonts w:ascii="Times New Roman" w:hAnsi="Times New Roman"/>
          <w:sz w:val="24"/>
          <w:szCs w:val="24"/>
        </w:rPr>
        <w:t xml:space="preserve">          </w:t>
      </w:r>
      <w:r w:rsidRPr="0085354C">
        <w:rPr>
          <w:rFonts w:ascii="Times New Roman" w:hAnsi="Times New Roman"/>
          <w:sz w:val="24"/>
          <w:szCs w:val="24"/>
        </w:rPr>
        <w:t>4) цитоплазма</w:t>
      </w:r>
      <w:r w:rsidRPr="0085354C">
        <w:rPr>
          <w:rFonts w:ascii="Times New Roman" w:hAnsi="Times New Roman"/>
          <w:sz w:val="24"/>
          <w:szCs w:val="24"/>
        </w:rPr>
        <w:tab/>
        <w:t>5) пластиды</w:t>
      </w:r>
      <w:r w:rsidRPr="0085354C">
        <w:rPr>
          <w:rFonts w:ascii="Times New Roman" w:hAnsi="Times New Roman"/>
          <w:sz w:val="24"/>
          <w:szCs w:val="24"/>
        </w:rPr>
        <w:tab/>
      </w:r>
      <w:r w:rsidRPr="0085354C">
        <w:rPr>
          <w:rFonts w:ascii="Times New Roman" w:hAnsi="Times New Roman"/>
          <w:sz w:val="24"/>
          <w:szCs w:val="24"/>
        </w:rPr>
        <w:tab/>
      </w:r>
      <w:r w:rsidRPr="0085354C">
        <w:rPr>
          <w:rFonts w:ascii="Times New Roman" w:hAnsi="Times New Roman"/>
          <w:sz w:val="24"/>
          <w:szCs w:val="24"/>
        </w:rPr>
        <w:tab/>
        <w:t>6) хлоропласты</w:t>
      </w:r>
    </w:p>
    <w:p w14:paraId="7DC7FB9B"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15.</w:t>
      </w:r>
      <w:r w:rsidRPr="0085354C">
        <w:rPr>
          <w:rFonts w:ascii="Times New Roman" w:hAnsi="Times New Roman"/>
          <w:sz w:val="24"/>
          <w:szCs w:val="24"/>
        </w:rPr>
        <w:t xml:space="preserve"> Установите соответствие между группой организмов и их примерами. (2б)</w:t>
      </w:r>
    </w:p>
    <w:p w14:paraId="7C0C67C9"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Группа организмов</w:t>
      </w:r>
    </w:p>
    <w:p w14:paraId="02F67B3E"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Ядерные организмы</w:t>
      </w:r>
    </w:p>
    <w:p w14:paraId="44E29852"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 Безъядерные организмы</w:t>
      </w:r>
    </w:p>
    <w:p w14:paraId="43FA4E5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Пример</w:t>
      </w:r>
    </w:p>
    <w:p w14:paraId="749D4F0D"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lastRenderedPageBreak/>
        <w:t>А) Бактерии.</w:t>
      </w:r>
    </w:p>
    <w:p w14:paraId="51EE9CEF"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 Вирусы.</w:t>
      </w:r>
    </w:p>
    <w:p w14:paraId="4A07565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В) Цветковые растения. </w:t>
      </w:r>
    </w:p>
    <w:p w14:paraId="168909F3"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16. Напишите функции липидов, приведите примеры.</w:t>
      </w:r>
      <w:r w:rsidRPr="0085354C">
        <w:rPr>
          <w:rFonts w:ascii="Times New Roman" w:hAnsi="Times New Roman"/>
          <w:sz w:val="24"/>
          <w:szCs w:val="24"/>
        </w:rPr>
        <w:t xml:space="preserve"> (4б)</w:t>
      </w:r>
    </w:p>
    <w:p w14:paraId="224F72CA"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17. Задача</w:t>
      </w:r>
      <w:r w:rsidRPr="0085354C">
        <w:rPr>
          <w:rFonts w:ascii="Times New Roman" w:hAnsi="Times New Roman"/>
          <w:sz w:val="24"/>
          <w:szCs w:val="24"/>
        </w:rPr>
        <w:t>(4б)</w:t>
      </w:r>
      <w:r w:rsidRPr="0085354C">
        <w:rPr>
          <w:rFonts w:ascii="Times New Roman" w:hAnsi="Times New Roman"/>
          <w:sz w:val="24"/>
          <w:szCs w:val="24"/>
          <w:lang w:eastAsia="ru-RU"/>
        </w:rPr>
        <w:t xml:space="preserve">. В какой последовательности будут располагаться нуклеотиды в и-РНК, если цепочка ДНК имеет следующий состав: ГГТАТАГЦГЦТТААГЦЦТТ. </w:t>
      </w:r>
    </w:p>
    <w:p w14:paraId="5CF37C1C"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lang w:eastAsia="ru-RU"/>
        </w:rPr>
        <w:t xml:space="preserve">18. </w:t>
      </w:r>
      <w:r w:rsidRPr="0085354C">
        <w:rPr>
          <w:rFonts w:ascii="Times New Roman" w:hAnsi="Times New Roman"/>
          <w:sz w:val="24"/>
          <w:szCs w:val="24"/>
        </w:rPr>
        <w:t>Одна из цепей ДНК имеет молекулярную массу 34155. Определите количество мономеров белка, запрограммированного в этой ДНК. Молекулярная масса одного нуклеотида 345</w:t>
      </w:r>
    </w:p>
    <w:p w14:paraId="03ED1804"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lang w:eastAsia="ru-RU"/>
        </w:rPr>
        <w:t>19.</w:t>
      </w:r>
      <w:r w:rsidRPr="0085354C">
        <w:rPr>
          <w:rFonts w:ascii="Times New Roman" w:hAnsi="Times New Roman"/>
          <w:kern w:val="24"/>
          <w:sz w:val="24"/>
          <w:szCs w:val="24"/>
        </w:rPr>
        <w:t xml:space="preserve"> </w:t>
      </w:r>
      <w:r w:rsidRPr="0085354C">
        <w:rPr>
          <w:rFonts w:ascii="Times New Roman" w:hAnsi="Times New Roman"/>
          <w:sz w:val="24"/>
          <w:szCs w:val="24"/>
        </w:rPr>
        <w:t xml:space="preserve">Длина участка молекулы ДНК составляет 510нм. Определить число пар нуклеотидов в этом участке. Длина нуклеотида 0,34нм. </w:t>
      </w:r>
    </w:p>
    <w:p w14:paraId="39BEFCC3"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20. Опиши строение и функции органоида (4б)</w:t>
      </w:r>
    </w:p>
    <w:p w14:paraId="6EF39E3A" w14:textId="77777777" w:rsidR="00374EB3" w:rsidRPr="0085354C" w:rsidRDefault="00374EB3" w:rsidP="0085354C">
      <w:pPr>
        <w:spacing w:after="0" w:line="360" w:lineRule="auto"/>
        <w:ind w:firstLine="567"/>
        <w:jc w:val="both"/>
        <w:rPr>
          <w:rFonts w:ascii="Times New Roman" w:hAnsi="Times New Roman"/>
          <w:sz w:val="24"/>
          <w:szCs w:val="24"/>
        </w:rPr>
      </w:pPr>
      <w:r>
        <w:rPr>
          <w:rFonts w:ascii="Times New Roman" w:hAnsi="Times New Roman"/>
          <w:sz w:val="24"/>
          <w:szCs w:val="24"/>
        </w:rPr>
        <w:t>Митохондрия – это …</w:t>
      </w:r>
    </w:p>
    <w:p w14:paraId="130A0BA9" w14:textId="77777777" w:rsidR="00374EB3" w:rsidRDefault="00374EB3" w:rsidP="0085354C">
      <w:pPr>
        <w:spacing w:after="0" w:line="360" w:lineRule="auto"/>
        <w:ind w:firstLine="567"/>
        <w:jc w:val="both"/>
        <w:rPr>
          <w:rFonts w:ascii="Times New Roman" w:hAnsi="Times New Roman"/>
          <w:sz w:val="24"/>
          <w:szCs w:val="24"/>
        </w:rPr>
      </w:pPr>
    </w:p>
    <w:p w14:paraId="036E1E27" w14:textId="77777777" w:rsidR="00374EB3" w:rsidRPr="00176142" w:rsidRDefault="00374EB3" w:rsidP="00176142">
      <w:pPr>
        <w:spacing w:after="0" w:line="360" w:lineRule="auto"/>
        <w:ind w:firstLine="567"/>
        <w:jc w:val="center"/>
        <w:rPr>
          <w:rFonts w:ascii="Times New Roman" w:hAnsi="Times New Roman"/>
          <w:b/>
          <w:sz w:val="24"/>
          <w:szCs w:val="24"/>
        </w:rPr>
      </w:pPr>
      <w:r w:rsidRPr="00176142">
        <w:rPr>
          <w:rFonts w:ascii="Times New Roman" w:hAnsi="Times New Roman"/>
          <w:b/>
          <w:sz w:val="24"/>
          <w:szCs w:val="24"/>
        </w:rPr>
        <w:t>ТЕМА 2.1. СТРОЕНИЕ ОРГАНИЗМА</w:t>
      </w:r>
    </w:p>
    <w:p w14:paraId="328763C8" w14:textId="77777777" w:rsidR="00374EB3" w:rsidRDefault="00374EB3" w:rsidP="0085354C">
      <w:pPr>
        <w:spacing w:after="0" w:line="360" w:lineRule="auto"/>
        <w:ind w:firstLine="567"/>
        <w:jc w:val="both"/>
        <w:rPr>
          <w:rFonts w:ascii="Times New Roman" w:hAnsi="Times New Roman"/>
          <w:sz w:val="24"/>
          <w:szCs w:val="24"/>
        </w:rPr>
      </w:pPr>
      <w:bookmarkStart w:id="11" w:name="_Toc148631179"/>
      <w:bookmarkStart w:id="12" w:name="_Toc149036730"/>
    </w:p>
    <w:p w14:paraId="0F0BD08B" w14:textId="77777777" w:rsidR="00374EB3" w:rsidRPr="00176142" w:rsidRDefault="00374EB3" w:rsidP="0085354C">
      <w:pPr>
        <w:spacing w:after="0" w:line="360" w:lineRule="auto"/>
        <w:ind w:firstLine="567"/>
        <w:jc w:val="both"/>
        <w:rPr>
          <w:rFonts w:ascii="Times New Roman" w:hAnsi="Times New Roman"/>
          <w:b/>
          <w:sz w:val="24"/>
          <w:szCs w:val="24"/>
        </w:rPr>
      </w:pPr>
      <w:r w:rsidRPr="00176142">
        <w:rPr>
          <w:rFonts w:ascii="Times New Roman" w:hAnsi="Times New Roman"/>
          <w:b/>
          <w:sz w:val="24"/>
          <w:szCs w:val="24"/>
        </w:rPr>
        <w:t>Практическая работа № 9</w:t>
      </w:r>
      <w:r>
        <w:rPr>
          <w:rFonts w:ascii="Times New Roman" w:hAnsi="Times New Roman"/>
          <w:b/>
          <w:sz w:val="24"/>
          <w:szCs w:val="24"/>
        </w:rPr>
        <w:t>.</w:t>
      </w:r>
      <w:r w:rsidRPr="00176142">
        <w:rPr>
          <w:rFonts w:ascii="Times New Roman" w:hAnsi="Times New Roman"/>
          <w:b/>
          <w:sz w:val="24"/>
          <w:szCs w:val="24"/>
        </w:rPr>
        <w:t xml:space="preserve"> </w:t>
      </w:r>
      <w:bookmarkStart w:id="13" w:name="_Hlk148043058"/>
      <w:r w:rsidRPr="00176142">
        <w:rPr>
          <w:rFonts w:ascii="Times New Roman" w:hAnsi="Times New Roman"/>
          <w:sz w:val="24"/>
          <w:szCs w:val="24"/>
        </w:rPr>
        <w:t>Ткани растений. Ткани животных и человека. Органы растений.</w:t>
      </w:r>
      <w:bookmarkEnd w:id="11"/>
      <w:bookmarkEnd w:id="12"/>
      <w:r w:rsidRPr="00176142">
        <w:rPr>
          <w:rFonts w:ascii="Times New Roman" w:hAnsi="Times New Roman"/>
          <w:sz w:val="24"/>
          <w:szCs w:val="24"/>
        </w:rPr>
        <w:t xml:space="preserve"> Органы и системы органов животных и человека</w:t>
      </w:r>
      <w:bookmarkEnd w:id="13"/>
      <w:r w:rsidRPr="00176142">
        <w:rPr>
          <w:rFonts w:ascii="Times New Roman" w:hAnsi="Times New Roman"/>
          <w:b/>
          <w:sz w:val="24"/>
          <w:szCs w:val="24"/>
        </w:rPr>
        <w:t xml:space="preserve"> </w:t>
      </w:r>
    </w:p>
    <w:p w14:paraId="534C12A7"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Подпиши органы человека и растений на рисунке </w:t>
      </w:r>
    </w:p>
    <w:p w14:paraId="28746650" w14:textId="77777777" w:rsidR="00374EB3" w:rsidRDefault="009D4FDF" w:rsidP="0085354C">
      <w:pPr>
        <w:spacing w:after="0" w:line="360" w:lineRule="auto"/>
        <w:ind w:firstLine="567"/>
        <w:jc w:val="both"/>
        <w:rPr>
          <w:rFonts w:ascii="Times New Roman" w:hAnsi="Times New Roman"/>
          <w:sz w:val="24"/>
          <w:szCs w:val="24"/>
        </w:rPr>
      </w:pPr>
      <w:r>
        <w:rPr>
          <w:noProof/>
          <w:lang w:eastAsia="ru-RU"/>
        </w:rPr>
        <w:pict w14:anchorId="47C846E4">
          <v:shape id="Рисунок 9" o:spid="_x0000_s1027" type="#_x0000_t75" style="position:absolute;left:0;text-align:left;margin-left:273.65pt;margin-top:2.75pt;width:167.35pt;height:226pt;z-index:-251660288;visibility:visible;mso-position-horizontal-relative:margin">
            <v:imagedata r:id="rId14" o:title=""/>
            <w10:wrap anchorx="margin"/>
          </v:shape>
        </w:pict>
      </w:r>
      <w:r>
        <w:rPr>
          <w:noProof/>
          <w:lang w:eastAsia="ru-RU"/>
        </w:rPr>
        <w:pict w14:anchorId="69547F54">
          <v:shape id="Рисунок 8" o:spid="_x0000_s1028" type="#_x0000_t75" style="position:absolute;left:0;text-align:left;margin-left:67.05pt;margin-top:2.75pt;width:254.8pt;height:227.4pt;z-index:-251661312;visibility:visible;mso-position-horizontal-relative:page">
            <v:imagedata r:id="rId15" o:title=""/>
            <w10:wrap anchorx="page"/>
          </v:shape>
        </w:pict>
      </w:r>
    </w:p>
    <w:p w14:paraId="1485D625" w14:textId="77777777" w:rsidR="00374EB3" w:rsidRDefault="00374EB3" w:rsidP="0085354C">
      <w:pPr>
        <w:spacing w:after="0" w:line="360" w:lineRule="auto"/>
        <w:ind w:firstLine="567"/>
        <w:jc w:val="both"/>
        <w:rPr>
          <w:rFonts w:ascii="Times New Roman" w:hAnsi="Times New Roman"/>
          <w:sz w:val="24"/>
          <w:szCs w:val="24"/>
        </w:rPr>
      </w:pPr>
    </w:p>
    <w:p w14:paraId="6D74FD11" w14:textId="77777777" w:rsidR="00374EB3" w:rsidRDefault="00374EB3" w:rsidP="0085354C">
      <w:pPr>
        <w:spacing w:after="0" w:line="360" w:lineRule="auto"/>
        <w:ind w:firstLine="567"/>
        <w:jc w:val="both"/>
        <w:rPr>
          <w:rFonts w:ascii="Times New Roman" w:hAnsi="Times New Roman"/>
          <w:sz w:val="24"/>
          <w:szCs w:val="24"/>
        </w:rPr>
      </w:pPr>
    </w:p>
    <w:p w14:paraId="3C1D54C9" w14:textId="77777777" w:rsidR="00374EB3" w:rsidRDefault="00374EB3" w:rsidP="0085354C">
      <w:pPr>
        <w:spacing w:after="0" w:line="360" w:lineRule="auto"/>
        <w:ind w:firstLine="567"/>
        <w:jc w:val="both"/>
        <w:rPr>
          <w:rFonts w:ascii="Times New Roman" w:hAnsi="Times New Roman"/>
          <w:sz w:val="24"/>
          <w:szCs w:val="24"/>
        </w:rPr>
      </w:pPr>
    </w:p>
    <w:p w14:paraId="4C4A742B" w14:textId="77777777" w:rsidR="00374EB3" w:rsidRPr="0085354C" w:rsidRDefault="00374EB3" w:rsidP="0085354C">
      <w:pPr>
        <w:spacing w:after="0" w:line="360" w:lineRule="auto"/>
        <w:ind w:firstLine="567"/>
        <w:jc w:val="both"/>
        <w:rPr>
          <w:rFonts w:ascii="Times New Roman" w:hAnsi="Times New Roman"/>
          <w:sz w:val="24"/>
          <w:szCs w:val="24"/>
        </w:rPr>
      </w:pPr>
    </w:p>
    <w:p w14:paraId="5F576498" w14:textId="77777777" w:rsidR="00374EB3" w:rsidRPr="0085354C" w:rsidRDefault="00374EB3" w:rsidP="0085354C">
      <w:pPr>
        <w:spacing w:after="0" w:line="360" w:lineRule="auto"/>
        <w:ind w:firstLine="567"/>
        <w:jc w:val="both"/>
        <w:rPr>
          <w:rFonts w:ascii="Times New Roman" w:hAnsi="Times New Roman"/>
          <w:sz w:val="24"/>
          <w:szCs w:val="24"/>
        </w:rPr>
      </w:pPr>
    </w:p>
    <w:p w14:paraId="36BB064B" w14:textId="77777777" w:rsidR="00374EB3" w:rsidRPr="0085354C" w:rsidRDefault="00374EB3" w:rsidP="0085354C">
      <w:pPr>
        <w:spacing w:after="0" w:line="360" w:lineRule="auto"/>
        <w:ind w:firstLine="567"/>
        <w:jc w:val="both"/>
        <w:rPr>
          <w:rFonts w:ascii="Times New Roman" w:hAnsi="Times New Roman"/>
          <w:sz w:val="24"/>
          <w:szCs w:val="24"/>
        </w:rPr>
      </w:pPr>
    </w:p>
    <w:p w14:paraId="3FED3460" w14:textId="77777777" w:rsidR="00374EB3" w:rsidRPr="0085354C" w:rsidRDefault="00374EB3" w:rsidP="0085354C">
      <w:pPr>
        <w:spacing w:after="0" w:line="360" w:lineRule="auto"/>
        <w:ind w:firstLine="567"/>
        <w:jc w:val="both"/>
        <w:rPr>
          <w:rFonts w:ascii="Times New Roman" w:hAnsi="Times New Roman"/>
          <w:sz w:val="24"/>
          <w:szCs w:val="24"/>
        </w:rPr>
      </w:pPr>
    </w:p>
    <w:p w14:paraId="09FF2B82" w14:textId="77777777" w:rsidR="00374EB3" w:rsidRPr="0085354C" w:rsidRDefault="00374EB3" w:rsidP="0085354C">
      <w:pPr>
        <w:spacing w:after="0" w:line="360" w:lineRule="auto"/>
        <w:ind w:firstLine="567"/>
        <w:jc w:val="both"/>
        <w:rPr>
          <w:rFonts w:ascii="Times New Roman" w:hAnsi="Times New Roman"/>
          <w:sz w:val="24"/>
          <w:szCs w:val="24"/>
        </w:rPr>
      </w:pPr>
    </w:p>
    <w:p w14:paraId="1D34CB88" w14:textId="77777777" w:rsidR="00374EB3" w:rsidRPr="0085354C" w:rsidRDefault="00374EB3" w:rsidP="0085354C">
      <w:pPr>
        <w:spacing w:after="0" w:line="360" w:lineRule="auto"/>
        <w:ind w:firstLine="567"/>
        <w:jc w:val="both"/>
        <w:rPr>
          <w:rFonts w:ascii="Times New Roman" w:hAnsi="Times New Roman"/>
          <w:sz w:val="24"/>
          <w:szCs w:val="24"/>
        </w:rPr>
      </w:pPr>
    </w:p>
    <w:p w14:paraId="0D70E7D1" w14:textId="77777777" w:rsidR="00374EB3" w:rsidRPr="0085354C" w:rsidRDefault="00374EB3" w:rsidP="0085354C">
      <w:pPr>
        <w:spacing w:after="0" w:line="360" w:lineRule="auto"/>
        <w:ind w:firstLine="567"/>
        <w:jc w:val="both"/>
        <w:rPr>
          <w:rFonts w:ascii="Times New Roman" w:hAnsi="Times New Roman"/>
          <w:sz w:val="24"/>
          <w:szCs w:val="24"/>
        </w:rPr>
      </w:pPr>
    </w:p>
    <w:p w14:paraId="3F79F460" w14:textId="77777777" w:rsidR="00374EB3" w:rsidRPr="0085354C" w:rsidRDefault="00374EB3" w:rsidP="0085354C">
      <w:pPr>
        <w:spacing w:after="0" w:line="360" w:lineRule="auto"/>
        <w:ind w:firstLine="567"/>
        <w:jc w:val="both"/>
        <w:rPr>
          <w:rFonts w:ascii="Times New Roman" w:hAnsi="Times New Roman"/>
          <w:sz w:val="24"/>
          <w:szCs w:val="24"/>
        </w:rPr>
      </w:pPr>
    </w:p>
    <w:p w14:paraId="44A0CA3C" w14:textId="77777777" w:rsidR="00374EB3" w:rsidRPr="0085354C" w:rsidRDefault="00374EB3" w:rsidP="0085354C">
      <w:pPr>
        <w:spacing w:after="0" w:line="360" w:lineRule="auto"/>
        <w:ind w:firstLine="567"/>
        <w:jc w:val="both"/>
        <w:rPr>
          <w:rFonts w:ascii="Times New Roman" w:hAnsi="Times New Roman"/>
          <w:sz w:val="24"/>
          <w:szCs w:val="24"/>
        </w:rPr>
      </w:pPr>
    </w:p>
    <w:p w14:paraId="677B44F3" w14:textId="77777777" w:rsidR="00374EB3" w:rsidRPr="0085354C" w:rsidRDefault="00374EB3" w:rsidP="0085354C">
      <w:pPr>
        <w:spacing w:after="0" w:line="360" w:lineRule="auto"/>
        <w:ind w:firstLine="567"/>
        <w:jc w:val="both"/>
        <w:rPr>
          <w:rFonts w:ascii="Times New Roman" w:hAnsi="Times New Roman"/>
          <w:sz w:val="24"/>
          <w:szCs w:val="24"/>
        </w:rPr>
      </w:pPr>
    </w:p>
    <w:p w14:paraId="7F11005B" w14:textId="77777777" w:rsidR="00374EB3" w:rsidRPr="0085354C" w:rsidRDefault="00374EB3" w:rsidP="0085354C">
      <w:pPr>
        <w:spacing w:after="0" w:line="360" w:lineRule="auto"/>
        <w:ind w:firstLine="567"/>
        <w:jc w:val="both"/>
        <w:rPr>
          <w:rFonts w:ascii="Times New Roman" w:hAnsi="Times New Roman"/>
          <w:sz w:val="24"/>
          <w:szCs w:val="24"/>
        </w:rPr>
      </w:pPr>
    </w:p>
    <w:p w14:paraId="4A479A58" w14:textId="77777777" w:rsidR="00374EB3" w:rsidRPr="0085354C" w:rsidRDefault="00374EB3" w:rsidP="0085354C">
      <w:pPr>
        <w:spacing w:after="0" w:line="360" w:lineRule="auto"/>
        <w:ind w:firstLine="567"/>
        <w:jc w:val="both"/>
        <w:rPr>
          <w:rFonts w:ascii="Times New Roman" w:hAnsi="Times New Roman"/>
          <w:sz w:val="24"/>
          <w:szCs w:val="24"/>
        </w:rPr>
      </w:pPr>
    </w:p>
    <w:p w14:paraId="37F90267" w14:textId="77777777" w:rsidR="00374EB3" w:rsidRDefault="00374EB3" w:rsidP="0085354C">
      <w:pPr>
        <w:spacing w:after="0" w:line="360" w:lineRule="auto"/>
        <w:ind w:firstLine="567"/>
        <w:jc w:val="both"/>
        <w:rPr>
          <w:rFonts w:ascii="Times New Roman" w:hAnsi="Times New Roman"/>
          <w:sz w:val="24"/>
          <w:szCs w:val="24"/>
        </w:rPr>
      </w:pPr>
      <w:r>
        <w:rPr>
          <w:rFonts w:ascii="Times New Roman" w:hAnsi="Times New Roman"/>
          <w:sz w:val="24"/>
          <w:szCs w:val="24"/>
        </w:rPr>
        <w:t xml:space="preserve">3. </w:t>
      </w:r>
      <w:r w:rsidRPr="0085354C">
        <w:rPr>
          <w:rFonts w:ascii="Times New Roman" w:hAnsi="Times New Roman"/>
          <w:sz w:val="24"/>
          <w:szCs w:val="24"/>
        </w:rPr>
        <w:t>Заполни таблицу</w:t>
      </w:r>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0"/>
        <w:gridCol w:w="3190"/>
        <w:gridCol w:w="3190"/>
      </w:tblGrid>
      <w:tr w:rsidR="00374EB3" w14:paraId="1094342B" w14:textId="77777777" w:rsidTr="00F7067A">
        <w:tc>
          <w:tcPr>
            <w:tcW w:w="3190" w:type="dxa"/>
          </w:tcPr>
          <w:p w14:paraId="66DDFA7D" w14:textId="77777777" w:rsidR="00374EB3" w:rsidRPr="00F7067A" w:rsidRDefault="00374EB3" w:rsidP="00F7067A">
            <w:pPr>
              <w:spacing w:after="0" w:line="360" w:lineRule="auto"/>
              <w:ind w:firstLine="567"/>
              <w:jc w:val="both"/>
              <w:rPr>
                <w:rFonts w:ascii="Times New Roman" w:hAnsi="Times New Roman"/>
                <w:sz w:val="24"/>
                <w:szCs w:val="24"/>
                <w:lang w:eastAsia="ru-RU"/>
              </w:rPr>
            </w:pPr>
            <w:r w:rsidRPr="00F7067A">
              <w:rPr>
                <w:rFonts w:ascii="Times New Roman" w:hAnsi="Times New Roman"/>
                <w:sz w:val="24"/>
                <w:szCs w:val="24"/>
                <w:lang w:eastAsia="ru-RU"/>
              </w:rPr>
              <w:t>Система органов</w:t>
            </w:r>
          </w:p>
        </w:tc>
        <w:tc>
          <w:tcPr>
            <w:tcW w:w="3190" w:type="dxa"/>
          </w:tcPr>
          <w:p w14:paraId="6CDF7BC7" w14:textId="77777777" w:rsidR="00374EB3" w:rsidRPr="00F7067A" w:rsidRDefault="00374EB3" w:rsidP="00F7067A">
            <w:pPr>
              <w:spacing w:after="0" w:line="360" w:lineRule="auto"/>
              <w:ind w:firstLine="567"/>
              <w:jc w:val="both"/>
              <w:rPr>
                <w:rFonts w:ascii="Times New Roman" w:hAnsi="Times New Roman"/>
                <w:sz w:val="24"/>
                <w:szCs w:val="24"/>
                <w:lang w:eastAsia="ru-RU"/>
              </w:rPr>
            </w:pPr>
            <w:r w:rsidRPr="00F7067A">
              <w:rPr>
                <w:rFonts w:ascii="Times New Roman" w:hAnsi="Times New Roman"/>
                <w:sz w:val="24"/>
                <w:szCs w:val="24"/>
                <w:lang w:eastAsia="ru-RU"/>
              </w:rPr>
              <w:t>Особенности строения</w:t>
            </w:r>
          </w:p>
        </w:tc>
        <w:tc>
          <w:tcPr>
            <w:tcW w:w="3190" w:type="dxa"/>
          </w:tcPr>
          <w:p w14:paraId="549C707C" w14:textId="77777777" w:rsidR="00374EB3" w:rsidRPr="00F7067A" w:rsidRDefault="00374EB3" w:rsidP="00F7067A">
            <w:pPr>
              <w:spacing w:after="0" w:line="360" w:lineRule="auto"/>
              <w:ind w:firstLine="567"/>
              <w:jc w:val="both"/>
              <w:rPr>
                <w:rFonts w:ascii="Times New Roman" w:hAnsi="Times New Roman"/>
                <w:sz w:val="24"/>
                <w:szCs w:val="24"/>
                <w:lang w:eastAsia="ru-RU"/>
              </w:rPr>
            </w:pPr>
            <w:r w:rsidRPr="00F7067A">
              <w:rPr>
                <w:rFonts w:ascii="Times New Roman" w:hAnsi="Times New Roman"/>
                <w:sz w:val="24"/>
                <w:szCs w:val="24"/>
                <w:lang w:eastAsia="ru-RU"/>
              </w:rPr>
              <w:t>Функции</w:t>
            </w:r>
          </w:p>
        </w:tc>
      </w:tr>
      <w:tr w:rsidR="00374EB3" w14:paraId="31FDC7D1" w14:textId="77777777" w:rsidTr="00F7067A">
        <w:tc>
          <w:tcPr>
            <w:tcW w:w="3190" w:type="dxa"/>
          </w:tcPr>
          <w:p w14:paraId="20A21769" w14:textId="77777777" w:rsidR="00374EB3" w:rsidRPr="00F7067A" w:rsidRDefault="00374EB3" w:rsidP="00F7067A">
            <w:pPr>
              <w:spacing w:after="0" w:line="360" w:lineRule="auto"/>
              <w:ind w:firstLine="567"/>
              <w:jc w:val="both"/>
              <w:rPr>
                <w:rFonts w:ascii="Times New Roman" w:hAnsi="Times New Roman"/>
                <w:sz w:val="24"/>
                <w:szCs w:val="24"/>
                <w:lang w:eastAsia="ru-RU"/>
              </w:rPr>
            </w:pPr>
            <w:r w:rsidRPr="00F7067A">
              <w:rPr>
                <w:rFonts w:ascii="Times New Roman" w:hAnsi="Times New Roman"/>
                <w:sz w:val="24"/>
                <w:szCs w:val="24"/>
                <w:lang w:eastAsia="ru-RU"/>
              </w:rPr>
              <w:t>Опорно-двигательная</w:t>
            </w:r>
          </w:p>
        </w:tc>
        <w:tc>
          <w:tcPr>
            <w:tcW w:w="3190" w:type="dxa"/>
          </w:tcPr>
          <w:p w14:paraId="0568DD0E" w14:textId="77777777" w:rsidR="00374EB3" w:rsidRPr="00F7067A" w:rsidRDefault="00374EB3" w:rsidP="00F7067A">
            <w:pPr>
              <w:spacing w:after="0" w:line="360" w:lineRule="auto"/>
              <w:ind w:firstLine="567"/>
              <w:jc w:val="both"/>
              <w:rPr>
                <w:rFonts w:ascii="Times New Roman" w:hAnsi="Times New Roman"/>
                <w:sz w:val="24"/>
                <w:szCs w:val="24"/>
                <w:lang w:eastAsia="ru-RU"/>
              </w:rPr>
            </w:pPr>
          </w:p>
        </w:tc>
        <w:tc>
          <w:tcPr>
            <w:tcW w:w="3190" w:type="dxa"/>
          </w:tcPr>
          <w:p w14:paraId="22F5279F" w14:textId="77777777" w:rsidR="00374EB3" w:rsidRPr="00F7067A" w:rsidRDefault="00374EB3" w:rsidP="00F7067A">
            <w:pPr>
              <w:spacing w:after="0" w:line="360" w:lineRule="auto"/>
              <w:ind w:firstLine="567"/>
              <w:jc w:val="both"/>
              <w:rPr>
                <w:rFonts w:ascii="Times New Roman" w:hAnsi="Times New Roman"/>
                <w:sz w:val="24"/>
                <w:szCs w:val="24"/>
                <w:lang w:eastAsia="ru-RU"/>
              </w:rPr>
            </w:pPr>
          </w:p>
        </w:tc>
      </w:tr>
      <w:tr w:rsidR="00374EB3" w14:paraId="163E87A5" w14:textId="77777777" w:rsidTr="00F7067A">
        <w:tc>
          <w:tcPr>
            <w:tcW w:w="3190" w:type="dxa"/>
          </w:tcPr>
          <w:p w14:paraId="6FE77A95" w14:textId="77777777" w:rsidR="00374EB3" w:rsidRPr="00F7067A" w:rsidRDefault="00374EB3" w:rsidP="00F7067A">
            <w:pPr>
              <w:spacing w:after="0" w:line="360" w:lineRule="auto"/>
              <w:ind w:firstLine="567"/>
              <w:jc w:val="both"/>
              <w:rPr>
                <w:rFonts w:ascii="Times New Roman" w:hAnsi="Times New Roman"/>
                <w:sz w:val="24"/>
                <w:szCs w:val="24"/>
                <w:lang w:eastAsia="ru-RU"/>
              </w:rPr>
            </w:pPr>
            <w:r w:rsidRPr="00F7067A">
              <w:rPr>
                <w:rFonts w:ascii="Times New Roman" w:hAnsi="Times New Roman"/>
                <w:sz w:val="24"/>
                <w:szCs w:val="24"/>
                <w:lang w:eastAsia="ru-RU"/>
              </w:rPr>
              <w:t xml:space="preserve">Пищеварительная </w:t>
            </w:r>
          </w:p>
        </w:tc>
        <w:tc>
          <w:tcPr>
            <w:tcW w:w="3190" w:type="dxa"/>
          </w:tcPr>
          <w:p w14:paraId="1E56A848" w14:textId="77777777" w:rsidR="00374EB3" w:rsidRPr="00F7067A" w:rsidRDefault="00374EB3" w:rsidP="00F7067A">
            <w:pPr>
              <w:spacing w:after="0" w:line="360" w:lineRule="auto"/>
              <w:ind w:firstLine="567"/>
              <w:jc w:val="both"/>
              <w:rPr>
                <w:rFonts w:ascii="Times New Roman" w:hAnsi="Times New Roman"/>
                <w:sz w:val="24"/>
                <w:szCs w:val="24"/>
                <w:lang w:eastAsia="ru-RU"/>
              </w:rPr>
            </w:pPr>
          </w:p>
        </w:tc>
        <w:tc>
          <w:tcPr>
            <w:tcW w:w="3190" w:type="dxa"/>
          </w:tcPr>
          <w:p w14:paraId="7D829943" w14:textId="77777777" w:rsidR="00374EB3" w:rsidRPr="00F7067A" w:rsidRDefault="00374EB3" w:rsidP="00F7067A">
            <w:pPr>
              <w:spacing w:after="0" w:line="360" w:lineRule="auto"/>
              <w:ind w:firstLine="567"/>
              <w:jc w:val="both"/>
              <w:rPr>
                <w:rFonts w:ascii="Times New Roman" w:hAnsi="Times New Roman"/>
                <w:sz w:val="24"/>
                <w:szCs w:val="24"/>
                <w:lang w:eastAsia="ru-RU"/>
              </w:rPr>
            </w:pPr>
          </w:p>
        </w:tc>
      </w:tr>
      <w:tr w:rsidR="00374EB3" w14:paraId="781EDD35" w14:textId="77777777" w:rsidTr="00F7067A">
        <w:tc>
          <w:tcPr>
            <w:tcW w:w="3190" w:type="dxa"/>
          </w:tcPr>
          <w:p w14:paraId="77E6726B" w14:textId="77777777" w:rsidR="00374EB3" w:rsidRPr="00F7067A" w:rsidRDefault="00374EB3" w:rsidP="00F7067A">
            <w:pPr>
              <w:spacing w:after="0" w:line="360" w:lineRule="auto"/>
              <w:ind w:firstLine="567"/>
              <w:jc w:val="both"/>
              <w:rPr>
                <w:rFonts w:ascii="Times New Roman" w:hAnsi="Times New Roman"/>
                <w:sz w:val="24"/>
                <w:szCs w:val="24"/>
                <w:lang w:eastAsia="ru-RU"/>
              </w:rPr>
            </w:pPr>
            <w:r w:rsidRPr="00F7067A">
              <w:rPr>
                <w:rFonts w:ascii="Times New Roman" w:hAnsi="Times New Roman"/>
                <w:sz w:val="24"/>
                <w:szCs w:val="24"/>
                <w:lang w:eastAsia="ru-RU"/>
              </w:rPr>
              <w:t>Дыхательная</w:t>
            </w:r>
          </w:p>
        </w:tc>
        <w:tc>
          <w:tcPr>
            <w:tcW w:w="3190" w:type="dxa"/>
          </w:tcPr>
          <w:p w14:paraId="5EC07CE3" w14:textId="77777777" w:rsidR="00374EB3" w:rsidRPr="00F7067A" w:rsidRDefault="00374EB3" w:rsidP="00F7067A">
            <w:pPr>
              <w:spacing w:after="0" w:line="360" w:lineRule="auto"/>
              <w:ind w:firstLine="567"/>
              <w:jc w:val="both"/>
              <w:rPr>
                <w:rFonts w:ascii="Times New Roman" w:hAnsi="Times New Roman"/>
                <w:sz w:val="24"/>
                <w:szCs w:val="24"/>
                <w:lang w:eastAsia="ru-RU"/>
              </w:rPr>
            </w:pPr>
          </w:p>
        </w:tc>
        <w:tc>
          <w:tcPr>
            <w:tcW w:w="3190" w:type="dxa"/>
          </w:tcPr>
          <w:p w14:paraId="198400C9" w14:textId="77777777" w:rsidR="00374EB3" w:rsidRPr="00F7067A" w:rsidRDefault="00374EB3" w:rsidP="00F7067A">
            <w:pPr>
              <w:spacing w:after="0" w:line="360" w:lineRule="auto"/>
              <w:ind w:firstLine="567"/>
              <w:jc w:val="both"/>
              <w:rPr>
                <w:rFonts w:ascii="Times New Roman" w:hAnsi="Times New Roman"/>
                <w:sz w:val="24"/>
                <w:szCs w:val="24"/>
                <w:lang w:eastAsia="ru-RU"/>
              </w:rPr>
            </w:pPr>
          </w:p>
        </w:tc>
      </w:tr>
      <w:tr w:rsidR="00374EB3" w14:paraId="31ADF90A" w14:textId="77777777" w:rsidTr="00F7067A">
        <w:tc>
          <w:tcPr>
            <w:tcW w:w="3190" w:type="dxa"/>
          </w:tcPr>
          <w:p w14:paraId="53193150" w14:textId="77777777" w:rsidR="00374EB3" w:rsidRPr="00F7067A" w:rsidRDefault="00374EB3" w:rsidP="00F7067A">
            <w:pPr>
              <w:spacing w:after="0" w:line="360" w:lineRule="auto"/>
              <w:ind w:firstLine="567"/>
              <w:jc w:val="both"/>
              <w:rPr>
                <w:rFonts w:ascii="Times New Roman" w:hAnsi="Times New Roman"/>
                <w:sz w:val="24"/>
                <w:szCs w:val="24"/>
                <w:lang w:eastAsia="ru-RU"/>
              </w:rPr>
            </w:pPr>
            <w:r w:rsidRPr="00F7067A">
              <w:rPr>
                <w:rFonts w:ascii="Times New Roman" w:hAnsi="Times New Roman"/>
                <w:sz w:val="24"/>
                <w:szCs w:val="24"/>
                <w:lang w:eastAsia="ru-RU"/>
              </w:rPr>
              <w:t>Выделительная</w:t>
            </w:r>
          </w:p>
        </w:tc>
        <w:tc>
          <w:tcPr>
            <w:tcW w:w="3190" w:type="dxa"/>
          </w:tcPr>
          <w:p w14:paraId="0885BC08" w14:textId="77777777" w:rsidR="00374EB3" w:rsidRPr="00F7067A" w:rsidRDefault="00374EB3" w:rsidP="00F7067A">
            <w:pPr>
              <w:spacing w:after="0" w:line="360" w:lineRule="auto"/>
              <w:ind w:firstLine="567"/>
              <w:jc w:val="both"/>
              <w:rPr>
                <w:rFonts w:ascii="Times New Roman" w:hAnsi="Times New Roman"/>
                <w:sz w:val="24"/>
                <w:szCs w:val="24"/>
                <w:lang w:eastAsia="ru-RU"/>
              </w:rPr>
            </w:pPr>
          </w:p>
        </w:tc>
        <w:tc>
          <w:tcPr>
            <w:tcW w:w="3190" w:type="dxa"/>
          </w:tcPr>
          <w:p w14:paraId="0D8B3CF3" w14:textId="77777777" w:rsidR="00374EB3" w:rsidRPr="00F7067A" w:rsidRDefault="00374EB3" w:rsidP="00F7067A">
            <w:pPr>
              <w:spacing w:after="0" w:line="360" w:lineRule="auto"/>
              <w:ind w:firstLine="567"/>
              <w:jc w:val="both"/>
              <w:rPr>
                <w:rFonts w:ascii="Times New Roman" w:hAnsi="Times New Roman"/>
                <w:sz w:val="24"/>
                <w:szCs w:val="24"/>
                <w:lang w:eastAsia="ru-RU"/>
              </w:rPr>
            </w:pPr>
          </w:p>
        </w:tc>
      </w:tr>
      <w:tr w:rsidR="00374EB3" w14:paraId="212B4B6A" w14:textId="77777777" w:rsidTr="00F7067A">
        <w:tc>
          <w:tcPr>
            <w:tcW w:w="3190" w:type="dxa"/>
          </w:tcPr>
          <w:p w14:paraId="7A37C866" w14:textId="77777777" w:rsidR="00374EB3" w:rsidRPr="00F7067A" w:rsidRDefault="00374EB3" w:rsidP="00F7067A">
            <w:pPr>
              <w:spacing w:after="0" w:line="360" w:lineRule="auto"/>
              <w:ind w:firstLine="567"/>
              <w:jc w:val="both"/>
              <w:rPr>
                <w:rFonts w:ascii="Times New Roman" w:hAnsi="Times New Roman"/>
                <w:sz w:val="24"/>
                <w:szCs w:val="24"/>
                <w:lang w:eastAsia="ru-RU"/>
              </w:rPr>
            </w:pPr>
            <w:r w:rsidRPr="00F7067A">
              <w:rPr>
                <w:rFonts w:ascii="Times New Roman" w:hAnsi="Times New Roman"/>
                <w:sz w:val="24"/>
                <w:szCs w:val="24"/>
                <w:lang w:eastAsia="ru-RU"/>
              </w:rPr>
              <w:t>Кровеносная</w:t>
            </w:r>
          </w:p>
        </w:tc>
        <w:tc>
          <w:tcPr>
            <w:tcW w:w="3190" w:type="dxa"/>
          </w:tcPr>
          <w:p w14:paraId="490FF41B" w14:textId="77777777" w:rsidR="00374EB3" w:rsidRPr="00F7067A" w:rsidRDefault="00374EB3" w:rsidP="00F7067A">
            <w:pPr>
              <w:spacing w:after="0" w:line="360" w:lineRule="auto"/>
              <w:ind w:firstLine="567"/>
              <w:jc w:val="both"/>
              <w:rPr>
                <w:rFonts w:ascii="Times New Roman" w:hAnsi="Times New Roman"/>
                <w:sz w:val="24"/>
                <w:szCs w:val="24"/>
                <w:lang w:eastAsia="ru-RU"/>
              </w:rPr>
            </w:pPr>
          </w:p>
        </w:tc>
        <w:tc>
          <w:tcPr>
            <w:tcW w:w="3190" w:type="dxa"/>
          </w:tcPr>
          <w:p w14:paraId="04147DD0" w14:textId="77777777" w:rsidR="00374EB3" w:rsidRPr="00F7067A" w:rsidRDefault="00374EB3" w:rsidP="00F7067A">
            <w:pPr>
              <w:spacing w:after="0" w:line="360" w:lineRule="auto"/>
              <w:ind w:firstLine="567"/>
              <w:jc w:val="both"/>
              <w:rPr>
                <w:rFonts w:ascii="Times New Roman" w:hAnsi="Times New Roman"/>
                <w:sz w:val="24"/>
                <w:szCs w:val="24"/>
                <w:lang w:eastAsia="ru-RU"/>
              </w:rPr>
            </w:pPr>
          </w:p>
        </w:tc>
      </w:tr>
      <w:tr w:rsidR="00374EB3" w14:paraId="3F2C0078" w14:textId="77777777" w:rsidTr="00F7067A">
        <w:tc>
          <w:tcPr>
            <w:tcW w:w="3190" w:type="dxa"/>
          </w:tcPr>
          <w:p w14:paraId="14F8D37D" w14:textId="77777777" w:rsidR="00374EB3" w:rsidRPr="00F7067A" w:rsidRDefault="00374EB3" w:rsidP="00F7067A">
            <w:pPr>
              <w:spacing w:after="0" w:line="360" w:lineRule="auto"/>
              <w:ind w:firstLine="567"/>
              <w:jc w:val="both"/>
              <w:rPr>
                <w:rFonts w:ascii="Times New Roman" w:hAnsi="Times New Roman"/>
                <w:sz w:val="24"/>
                <w:szCs w:val="24"/>
                <w:lang w:eastAsia="ru-RU"/>
              </w:rPr>
            </w:pPr>
            <w:r w:rsidRPr="00F7067A">
              <w:rPr>
                <w:rFonts w:ascii="Times New Roman" w:hAnsi="Times New Roman"/>
                <w:sz w:val="24"/>
                <w:szCs w:val="24"/>
                <w:lang w:eastAsia="ru-RU"/>
              </w:rPr>
              <w:t>Нервная</w:t>
            </w:r>
          </w:p>
        </w:tc>
        <w:tc>
          <w:tcPr>
            <w:tcW w:w="3190" w:type="dxa"/>
          </w:tcPr>
          <w:p w14:paraId="28D61BCF" w14:textId="77777777" w:rsidR="00374EB3" w:rsidRPr="00F7067A" w:rsidRDefault="00374EB3" w:rsidP="00F7067A">
            <w:pPr>
              <w:spacing w:after="0" w:line="360" w:lineRule="auto"/>
              <w:ind w:firstLine="567"/>
              <w:jc w:val="both"/>
              <w:rPr>
                <w:rFonts w:ascii="Times New Roman" w:hAnsi="Times New Roman"/>
                <w:sz w:val="24"/>
                <w:szCs w:val="24"/>
                <w:lang w:eastAsia="ru-RU"/>
              </w:rPr>
            </w:pPr>
          </w:p>
        </w:tc>
        <w:tc>
          <w:tcPr>
            <w:tcW w:w="3190" w:type="dxa"/>
          </w:tcPr>
          <w:p w14:paraId="38F58CEC" w14:textId="77777777" w:rsidR="00374EB3" w:rsidRPr="00F7067A" w:rsidRDefault="00374EB3" w:rsidP="00F7067A">
            <w:pPr>
              <w:spacing w:after="0" w:line="360" w:lineRule="auto"/>
              <w:ind w:firstLine="567"/>
              <w:jc w:val="both"/>
              <w:rPr>
                <w:rFonts w:ascii="Times New Roman" w:hAnsi="Times New Roman"/>
                <w:sz w:val="24"/>
                <w:szCs w:val="24"/>
                <w:lang w:eastAsia="ru-RU"/>
              </w:rPr>
            </w:pPr>
          </w:p>
        </w:tc>
      </w:tr>
      <w:tr w:rsidR="00374EB3" w14:paraId="58D9E79D" w14:textId="77777777" w:rsidTr="00F7067A">
        <w:tc>
          <w:tcPr>
            <w:tcW w:w="3190" w:type="dxa"/>
          </w:tcPr>
          <w:p w14:paraId="161AC10E" w14:textId="77777777" w:rsidR="00374EB3" w:rsidRPr="00F7067A" w:rsidRDefault="00374EB3" w:rsidP="00F7067A">
            <w:pPr>
              <w:spacing w:after="0" w:line="360" w:lineRule="auto"/>
              <w:ind w:firstLine="567"/>
              <w:jc w:val="both"/>
              <w:rPr>
                <w:rFonts w:ascii="Times New Roman" w:hAnsi="Times New Roman"/>
                <w:sz w:val="24"/>
                <w:szCs w:val="24"/>
                <w:lang w:eastAsia="ru-RU"/>
              </w:rPr>
            </w:pPr>
            <w:r w:rsidRPr="00F7067A">
              <w:rPr>
                <w:rFonts w:ascii="Times New Roman" w:hAnsi="Times New Roman"/>
                <w:sz w:val="24"/>
                <w:szCs w:val="24"/>
                <w:lang w:eastAsia="ru-RU"/>
              </w:rPr>
              <w:t>Эндокринная</w:t>
            </w:r>
          </w:p>
        </w:tc>
        <w:tc>
          <w:tcPr>
            <w:tcW w:w="3190" w:type="dxa"/>
          </w:tcPr>
          <w:p w14:paraId="1B6CF82D" w14:textId="77777777" w:rsidR="00374EB3" w:rsidRPr="00F7067A" w:rsidRDefault="00374EB3" w:rsidP="00F7067A">
            <w:pPr>
              <w:spacing w:after="0" w:line="360" w:lineRule="auto"/>
              <w:ind w:firstLine="567"/>
              <w:jc w:val="both"/>
              <w:rPr>
                <w:rFonts w:ascii="Times New Roman" w:hAnsi="Times New Roman"/>
                <w:sz w:val="24"/>
                <w:szCs w:val="24"/>
                <w:lang w:eastAsia="ru-RU"/>
              </w:rPr>
            </w:pPr>
          </w:p>
        </w:tc>
        <w:tc>
          <w:tcPr>
            <w:tcW w:w="3190" w:type="dxa"/>
          </w:tcPr>
          <w:p w14:paraId="3E7991C4" w14:textId="77777777" w:rsidR="00374EB3" w:rsidRPr="00F7067A" w:rsidRDefault="00374EB3" w:rsidP="00F7067A">
            <w:pPr>
              <w:spacing w:after="0" w:line="360" w:lineRule="auto"/>
              <w:ind w:firstLine="567"/>
              <w:jc w:val="both"/>
              <w:rPr>
                <w:rFonts w:ascii="Times New Roman" w:hAnsi="Times New Roman"/>
                <w:sz w:val="24"/>
                <w:szCs w:val="24"/>
                <w:lang w:eastAsia="ru-RU"/>
              </w:rPr>
            </w:pPr>
          </w:p>
        </w:tc>
      </w:tr>
      <w:tr w:rsidR="00374EB3" w14:paraId="2FD9356E" w14:textId="77777777" w:rsidTr="00F7067A">
        <w:tc>
          <w:tcPr>
            <w:tcW w:w="3190" w:type="dxa"/>
          </w:tcPr>
          <w:p w14:paraId="3A9762F4" w14:textId="77777777" w:rsidR="00374EB3" w:rsidRPr="00F7067A" w:rsidRDefault="00374EB3" w:rsidP="00F7067A">
            <w:pPr>
              <w:spacing w:after="0" w:line="360" w:lineRule="auto"/>
              <w:ind w:firstLine="567"/>
              <w:jc w:val="both"/>
              <w:rPr>
                <w:rFonts w:ascii="Times New Roman" w:hAnsi="Times New Roman"/>
                <w:sz w:val="24"/>
                <w:szCs w:val="24"/>
                <w:lang w:eastAsia="ru-RU"/>
              </w:rPr>
            </w:pPr>
            <w:r w:rsidRPr="00F7067A">
              <w:rPr>
                <w:rFonts w:ascii="Times New Roman" w:hAnsi="Times New Roman"/>
                <w:sz w:val="24"/>
                <w:szCs w:val="24"/>
                <w:lang w:eastAsia="ru-RU"/>
              </w:rPr>
              <w:t>Половая</w:t>
            </w:r>
          </w:p>
        </w:tc>
        <w:tc>
          <w:tcPr>
            <w:tcW w:w="3190" w:type="dxa"/>
          </w:tcPr>
          <w:p w14:paraId="5CBBFA37" w14:textId="77777777" w:rsidR="00374EB3" w:rsidRPr="00F7067A" w:rsidRDefault="00374EB3" w:rsidP="00F7067A">
            <w:pPr>
              <w:spacing w:after="0" w:line="360" w:lineRule="auto"/>
              <w:ind w:firstLine="567"/>
              <w:jc w:val="both"/>
              <w:rPr>
                <w:rFonts w:ascii="Times New Roman" w:hAnsi="Times New Roman"/>
                <w:sz w:val="24"/>
                <w:szCs w:val="24"/>
                <w:lang w:eastAsia="ru-RU"/>
              </w:rPr>
            </w:pPr>
          </w:p>
        </w:tc>
        <w:tc>
          <w:tcPr>
            <w:tcW w:w="3190" w:type="dxa"/>
          </w:tcPr>
          <w:p w14:paraId="327AE613" w14:textId="77777777" w:rsidR="00374EB3" w:rsidRPr="00F7067A" w:rsidRDefault="00374EB3" w:rsidP="00F7067A">
            <w:pPr>
              <w:spacing w:after="0" w:line="360" w:lineRule="auto"/>
              <w:ind w:firstLine="567"/>
              <w:jc w:val="both"/>
              <w:rPr>
                <w:rFonts w:ascii="Times New Roman" w:hAnsi="Times New Roman"/>
                <w:sz w:val="24"/>
                <w:szCs w:val="24"/>
                <w:lang w:eastAsia="ru-RU"/>
              </w:rPr>
            </w:pPr>
          </w:p>
        </w:tc>
      </w:tr>
    </w:tbl>
    <w:p w14:paraId="3AE37E39" w14:textId="77777777" w:rsidR="00374EB3" w:rsidRDefault="00374EB3" w:rsidP="0085354C">
      <w:pPr>
        <w:spacing w:after="0" w:line="360" w:lineRule="auto"/>
        <w:ind w:firstLine="567"/>
        <w:jc w:val="both"/>
        <w:rPr>
          <w:rFonts w:ascii="Times New Roman" w:hAnsi="Times New Roman"/>
          <w:sz w:val="24"/>
          <w:szCs w:val="24"/>
        </w:rPr>
      </w:pPr>
    </w:p>
    <w:p w14:paraId="446E329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4. С помощью источников интернета заполни таблицы. </w:t>
      </w:r>
    </w:p>
    <w:p w14:paraId="5296A0B1" w14:textId="77777777" w:rsidR="00374EB3" w:rsidRPr="0085354C" w:rsidRDefault="00374EB3" w:rsidP="0085354C">
      <w:pPr>
        <w:spacing w:after="0" w:line="360" w:lineRule="auto"/>
        <w:ind w:firstLine="567"/>
        <w:jc w:val="both"/>
        <w:rPr>
          <w:rFonts w:ascii="Times New Roman" w:hAnsi="Times New Roman"/>
          <w:spacing w:val="-3"/>
          <w:sz w:val="24"/>
          <w:szCs w:val="24"/>
        </w:rPr>
      </w:pPr>
      <w:r w:rsidRPr="0085354C">
        <w:rPr>
          <w:rFonts w:ascii="Times New Roman" w:hAnsi="Times New Roman"/>
          <w:sz w:val="24"/>
          <w:szCs w:val="24"/>
        </w:rPr>
        <w:t>Основные группы животных тканей</w:t>
      </w:r>
    </w:p>
    <w:tbl>
      <w:tblPr>
        <w:tblpPr w:leftFromText="180" w:rightFromText="180" w:vertAnchor="text" w:horzAnchor="margin" w:tblpY="80"/>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0"/>
        <w:gridCol w:w="3190"/>
        <w:gridCol w:w="3191"/>
      </w:tblGrid>
      <w:tr w:rsidR="00374EB3" w:rsidRPr="0085354C" w14:paraId="5880FF79" w14:textId="77777777" w:rsidTr="0085354C">
        <w:tc>
          <w:tcPr>
            <w:tcW w:w="3190" w:type="dxa"/>
          </w:tcPr>
          <w:p w14:paraId="779F9318"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Разновидность</w:t>
            </w:r>
          </w:p>
        </w:tc>
        <w:tc>
          <w:tcPr>
            <w:tcW w:w="3190" w:type="dxa"/>
          </w:tcPr>
          <w:p w14:paraId="3FDAF608"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Место расположение</w:t>
            </w:r>
          </w:p>
        </w:tc>
        <w:tc>
          <w:tcPr>
            <w:tcW w:w="3191" w:type="dxa"/>
          </w:tcPr>
          <w:p w14:paraId="4E1D638D"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Функции</w:t>
            </w:r>
          </w:p>
        </w:tc>
      </w:tr>
      <w:tr w:rsidR="00374EB3" w:rsidRPr="0085354C" w14:paraId="0AF475DE" w14:textId="77777777" w:rsidTr="0085354C">
        <w:tc>
          <w:tcPr>
            <w:tcW w:w="9571" w:type="dxa"/>
            <w:gridSpan w:val="3"/>
          </w:tcPr>
          <w:p w14:paraId="67D5AA55"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Соединительная — клетки расположены рыхло, сильно развито межклеточное вещество</w:t>
            </w:r>
          </w:p>
        </w:tc>
      </w:tr>
      <w:tr w:rsidR="00374EB3" w:rsidRPr="0085354C" w14:paraId="26EA0775" w14:textId="77777777" w:rsidTr="0085354C">
        <w:tc>
          <w:tcPr>
            <w:tcW w:w="3190" w:type="dxa"/>
          </w:tcPr>
          <w:p w14:paraId="5F5A8A35"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 xml:space="preserve"> Костная</w:t>
            </w:r>
          </w:p>
        </w:tc>
        <w:tc>
          <w:tcPr>
            <w:tcW w:w="3190" w:type="dxa"/>
          </w:tcPr>
          <w:p w14:paraId="2F74F4D0" w14:textId="77777777" w:rsidR="00374EB3" w:rsidRPr="0085354C" w:rsidRDefault="00374EB3" w:rsidP="00176142">
            <w:pPr>
              <w:spacing w:after="0" w:line="360" w:lineRule="auto"/>
              <w:jc w:val="both"/>
              <w:rPr>
                <w:rFonts w:ascii="Times New Roman" w:hAnsi="Times New Roman"/>
                <w:sz w:val="24"/>
                <w:szCs w:val="24"/>
              </w:rPr>
            </w:pPr>
          </w:p>
        </w:tc>
        <w:tc>
          <w:tcPr>
            <w:tcW w:w="3191" w:type="dxa"/>
          </w:tcPr>
          <w:p w14:paraId="34E09612"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21B8BF3E" w14:textId="77777777" w:rsidTr="0085354C">
        <w:tc>
          <w:tcPr>
            <w:tcW w:w="3190" w:type="dxa"/>
          </w:tcPr>
          <w:p w14:paraId="7B2CE1F3"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Хрящевая</w:t>
            </w:r>
          </w:p>
        </w:tc>
        <w:tc>
          <w:tcPr>
            <w:tcW w:w="3190" w:type="dxa"/>
          </w:tcPr>
          <w:p w14:paraId="03E52E4D" w14:textId="77777777" w:rsidR="00374EB3" w:rsidRPr="0085354C" w:rsidRDefault="00374EB3" w:rsidP="00176142">
            <w:pPr>
              <w:spacing w:after="0" w:line="360" w:lineRule="auto"/>
              <w:jc w:val="both"/>
              <w:rPr>
                <w:rFonts w:ascii="Times New Roman" w:hAnsi="Times New Roman"/>
                <w:sz w:val="24"/>
                <w:szCs w:val="24"/>
              </w:rPr>
            </w:pPr>
          </w:p>
        </w:tc>
        <w:tc>
          <w:tcPr>
            <w:tcW w:w="3191" w:type="dxa"/>
          </w:tcPr>
          <w:p w14:paraId="0A2DFFBE"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155BA721" w14:textId="77777777" w:rsidTr="0085354C">
        <w:tc>
          <w:tcPr>
            <w:tcW w:w="3190" w:type="dxa"/>
          </w:tcPr>
          <w:p w14:paraId="478D6F3C"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Волокнистая</w:t>
            </w:r>
          </w:p>
        </w:tc>
        <w:tc>
          <w:tcPr>
            <w:tcW w:w="3190" w:type="dxa"/>
          </w:tcPr>
          <w:p w14:paraId="17F1361A" w14:textId="77777777" w:rsidR="00374EB3" w:rsidRPr="0085354C" w:rsidRDefault="00374EB3" w:rsidP="00176142">
            <w:pPr>
              <w:spacing w:after="0" w:line="360" w:lineRule="auto"/>
              <w:jc w:val="both"/>
              <w:rPr>
                <w:rFonts w:ascii="Times New Roman" w:hAnsi="Times New Roman"/>
                <w:sz w:val="24"/>
                <w:szCs w:val="24"/>
              </w:rPr>
            </w:pPr>
          </w:p>
        </w:tc>
        <w:tc>
          <w:tcPr>
            <w:tcW w:w="3191" w:type="dxa"/>
          </w:tcPr>
          <w:p w14:paraId="1BB54D1A"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0F1A79CC" w14:textId="77777777" w:rsidTr="0085354C">
        <w:tc>
          <w:tcPr>
            <w:tcW w:w="3190" w:type="dxa"/>
          </w:tcPr>
          <w:p w14:paraId="782757CE"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Жировая</w:t>
            </w:r>
          </w:p>
        </w:tc>
        <w:tc>
          <w:tcPr>
            <w:tcW w:w="3190" w:type="dxa"/>
          </w:tcPr>
          <w:p w14:paraId="18606A3B" w14:textId="77777777" w:rsidR="00374EB3" w:rsidRPr="0085354C" w:rsidRDefault="00374EB3" w:rsidP="00176142">
            <w:pPr>
              <w:spacing w:after="0" w:line="360" w:lineRule="auto"/>
              <w:jc w:val="both"/>
              <w:rPr>
                <w:rFonts w:ascii="Times New Roman" w:hAnsi="Times New Roman"/>
                <w:sz w:val="24"/>
                <w:szCs w:val="24"/>
              </w:rPr>
            </w:pPr>
          </w:p>
        </w:tc>
        <w:tc>
          <w:tcPr>
            <w:tcW w:w="3191" w:type="dxa"/>
          </w:tcPr>
          <w:p w14:paraId="45D81E98"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5D7EB2A1" w14:textId="77777777" w:rsidTr="0085354C">
        <w:trPr>
          <w:trHeight w:val="310"/>
        </w:trPr>
        <w:tc>
          <w:tcPr>
            <w:tcW w:w="3190" w:type="dxa"/>
          </w:tcPr>
          <w:p w14:paraId="05BF5304"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Кровь</w:t>
            </w:r>
          </w:p>
        </w:tc>
        <w:tc>
          <w:tcPr>
            <w:tcW w:w="3190" w:type="dxa"/>
          </w:tcPr>
          <w:p w14:paraId="17E07402" w14:textId="77777777" w:rsidR="00374EB3" w:rsidRPr="0085354C" w:rsidRDefault="00374EB3" w:rsidP="00176142">
            <w:pPr>
              <w:spacing w:after="0" w:line="360" w:lineRule="auto"/>
              <w:jc w:val="both"/>
              <w:rPr>
                <w:rFonts w:ascii="Times New Roman" w:hAnsi="Times New Roman"/>
                <w:sz w:val="24"/>
                <w:szCs w:val="24"/>
              </w:rPr>
            </w:pPr>
          </w:p>
        </w:tc>
        <w:tc>
          <w:tcPr>
            <w:tcW w:w="3191" w:type="dxa"/>
          </w:tcPr>
          <w:p w14:paraId="18CF2302"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38988D5F" w14:textId="77777777" w:rsidTr="0085354C">
        <w:trPr>
          <w:trHeight w:val="416"/>
        </w:trPr>
        <w:tc>
          <w:tcPr>
            <w:tcW w:w="9571" w:type="dxa"/>
            <w:gridSpan w:val="3"/>
          </w:tcPr>
          <w:p w14:paraId="6097BF73"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Мышечная — образована мышечными волокнами, способна возбуждаться и сокращаться</w:t>
            </w:r>
          </w:p>
        </w:tc>
      </w:tr>
      <w:tr w:rsidR="00374EB3" w:rsidRPr="0085354C" w14:paraId="0C1F62E8" w14:textId="77777777" w:rsidTr="0085354C">
        <w:tc>
          <w:tcPr>
            <w:tcW w:w="3190" w:type="dxa"/>
          </w:tcPr>
          <w:p w14:paraId="4F74533F"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 xml:space="preserve"> Поперечнополосатая скелетная</w:t>
            </w:r>
          </w:p>
        </w:tc>
        <w:tc>
          <w:tcPr>
            <w:tcW w:w="3190" w:type="dxa"/>
          </w:tcPr>
          <w:p w14:paraId="3CAA7AA5" w14:textId="77777777" w:rsidR="00374EB3" w:rsidRPr="0085354C" w:rsidRDefault="00374EB3" w:rsidP="00176142">
            <w:pPr>
              <w:spacing w:after="0" w:line="360" w:lineRule="auto"/>
              <w:jc w:val="both"/>
              <w:rPr>
                <w:rFonts w:ascii="Times New Roman" w:hAnsi="Times New Roman"/>
                <w:sz w:val="24"/>
                <w:szCs w:val="24"/>
              </w:rPr>
            </w:pPr>
          </w:p>
        </w:tc>
        <w:tc>
          <w:tcPr>
            <w:tcW w:w="3191" w:type="dxa"/>
          </w:tcPr>
          <w:p w14:paraId="732FCED9"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192695CB" w14:textId="77777777" w:rsidTr="0085354C">
        <w:tc>
          <w:tcPr>
            <w:tcW w:w="3190" w:type="dxa"/>
          </w:tcPr>
          <w:p w14:paraId="2B220C5D"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Поперечнополосатая сердечная</w:t>
            </w:r>
          </w:p>
        </w:tc>
        <w:tc>
          <w:tcPr>
            <w:tcW w:w="3190" w:type="dxa"/>
          </w:tcPr>
          <w:p w14:paraId="54411A75" w14:textId="77777777" w:rsidR="00374EB3" w:rsidRPr="0085354C" w:rsidRDefault="00374EB3" w:rsidP="00176142">
            <w:pPr>
              <w:spacing w:after="0" w:line="360" w:lineRule="auto"/>
              <w:jc w:val="both"/>
              <w:rPr>
                <w:rFonts w:ascii="Times New Roman" w:hAnsi="Times New Roman"/>
                <w:sz w:val="24"/>
                <w:szCs w:val="24"/>
              </w:rPr>
            </w:pPr>
          </w:p>
        </w:tc>
        <w:tc>
          <w:tcPr>
            <w:tcW w:w="3191" w:type="dxa"/>
          </w:tcPr>
          <w:p w14:paraId="60A0F011"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3DD39D99" w14:textId="77777777" w:rsidTr="0085354C">
        <w:trPr>
          <w:trHeight w:val="301"/>
        </w:trPr>
        <w:tc>
          <w:tcPr>
            <w:tcW w:w="3190" w:type="dxa"/>
          </w:tcPr>
          <w:p w14:paraId="784D4983"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Гладкая</w:t>
            </w:r>
          </w:p>
        </w:tc>
        <w:tc>
          <w:tcPr>
            <w:tcW w:w="3190" w:type="dxa"/>
          </w:tcPr>
          <w:p w14:paraId="480A0C58" w14:textId="77777777" w:rsidR="00374EB3" w:rsidRPr="0085354C" w:rsidRDefault="00374EB3" w:rsidP="00176142">
            <w:pPr>
              <w:spacing w:after="0" w:line="360" w:lineRule="auto"/>
              <w:jc w:val="both"/>
              <w:rPr>
                <w:rFonts w:ascii="Times New Roman" w:hAnsi="Times New Roman"/>
                <w:sz w:val="24"/>
                <w:szCs w:val="24"/>
              </w:rPr>
            </w:pPr>
          </w:p>
        </w:tc>
        <w:tc>
          <w:tcPr>
            <w:tcW w:w="3191" w:type="dxa"/>
          </w:tcPr>
          <w:p w14:paraId="44885938"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2FE94E94" w14:textId="77777777" w:rsidTr="0085354C">
        <w:trPr>
          <w:trHeight w:val="297"/>
        </w:trPr>
        <w:tc>
          <w:tcPr>
            <w:tcW w:w="9571" w:type="dxa"/>
            <w:gridSpan w:val="3"/>
          </w:tcPr>
          <w:p w14:paraId="7A51D1C4"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Нервная ткань состоит из клеток с отростками. Способна возбуждаться и передавать возбуждение</w:t>
            </w:r>
          </w:p>
        </w:tc>
      </w:tr>
      <w:tr w:rsidR="00374EB3" w:rsidRPr="0085354C" w14:paraId="5CC1ED4E" w14:textId="77777777" w:rsidTr="0085354C">
        <w:trPr>
          <w:trHeight w:val="433"/>
        </w:trPr>
        <w:tc>
          <w:tcPr>
            <w:tcW w:w="3190" w:type="dxa"/>
          </w:tcPr>
          <w:p w14:paraId="24785FB4" w14:textId="77777777" w:rsidR="00374EB3" w:rsidRPr="0085354C" w:rsidRDefault="00374EB3" w:rsidP="00176142">
            <w:pPr>
              <w:spacing w:after="0" w:line="360" w:lineRule="auto"/>
              <w:jc w:val="both"/>
              <w:rPr>
                <w:rFonts w:ascii="Times New Roman" w:hAnsi="Times New Roman"/>
                <w:sz w:val="24"/>
                <w:szCs w:val="24"/>
              </w:rPr>
            </w:pPr>
          </w:p>
        </w:tc>
        <w:tc>
          <w:tcPr>
            <w:tcW w:w="3190" w:type="dxa"/>
          </w:tcPr>
          <w:p w14:paraId="38FC515C" w14:textId="77777777" w:rsidR="00374EB3" w:rsidRPr="0085354C" w:rsidRDefault="00374EB3" w:rsidP="00176142">
            <w:pPr>
              <w:spacing w:after="0" w:line="360" w:lineRule="auto"/>
              <w:jc w:val="both"/>
              <w:rPr>
                <w:rFonts w:ascii="Times New Roman" w:hAnsi="Times New Roman"/>
                <w:sz w:val="24"/>
                <w:szCs w:val="24"/>
              </w:rPr>
            </w:pPr>
          </w:p>
        </w:tc>
        <w:tc>
          <w:tcPr>
            <w:tcW w:w="3191" w:type="dxa"/>
          </w:tcPr>
          <w:p w14:paraId="42CA0F83"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6B11C2E1" w14:textId="77777777" w:rsidTr="0085354C">
        <w:trPr>
          <w:trHeight w:val="297"/>
        </w:trPr>
        <w:tc>
          <w:tcPr>
            <w:tcW w:w="9571" w:type="dxa"/>
            <w:gridSpan w:val="3"/>
          </w:tcPr>
          <w:p w14:paraId="16B9A593"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Эпителиальная ткань-состоит из клеток плоской, вытянутой или цилиндрической формы, межклеточного вещества мало или отсутствует</w:t>
            </w:r>
          </w:p>
        </w:tc>
      </w:tr>
      <w:tr w:rsidR="00374EB3" w:rsidRPr="0085354C" w14:paraId="0BB1D891" w14:textId="77777777" w:rsidTr="0085354C">
        <w:trPr>
          <w:trHeight w:val="223"/>
        </w:trPr>
        <w:tc>
          <w:tcPr>
            <w:tcW w:w="3190" w:type="dxa"/>
          </w:tcPr>
          <w:p w14:paraId="236E20B6"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Кожный эпителий</w:t>
            </w:r>
          </w:p>
        </w:tc>
        <w:tc>
          <w:tcPr>
            <w:tcW w:w="3190" w:type="dxa"/>
          </w:tcPr>
          <w:p w14:paraId="52E99A0B" w14:textId="77777777" w:rsidR="00374EB3" w:rsidRPr="0085354C" w:rsidRDefault="00374EB3" w:rsidP="00176142">
            <w:pPr>
              <w:spacing w:after="0" w:line="360" w:lineRule="auto"/>
              <w:jc w:val="both"/>
              <w:rPr>
                <w:rFonts w:ascii="Times New Roman" w:hAnsi="Times New Roman"/>
                <w:sz w:val="24"/>
                <w:szCs w:val="24"/>
              </w:rPr>
            </w:pPr>
          </w:p>
        </w:tc>
        <w:tc>
          <w:tcPr>
            <w:tcW w:w="3191" w:type="dxa"/>
          </w:tcPr>
          <w:p w14:paraId="66C76D1D" w14:textId="77777777" w:rsidR="00374EB3" w:rsidRPr="0085354C" w:rsidRDefault="00374EB3" w:rsidP="00176142">
            <w:pPr>
              <w:spacing w:after="0" w:line="360" w:lineRule="auto"/>
              <w:jc w:val="both"/>
              <w:rPr>
                <w:rFonts w:ascii="Times New Roman" w:hAnsi="Times New Roman"/>
                <w:sz w:val="24"/>
                <w:szCs w:val="24"/>
              </w:rPr>
            </w:pPr>
          </w:p>
        </w:tc>
      </w:tr>
    </w:tbl>
    <w:p w14:paraId="40CDDCC9" w14:textId="77777777" w:rsidR="00374EB3" w:rsidRDefault="00374EB3" w:rsidP="0085354C">
      <w:pPr>
        <w:spacing w:after="0" w:line="360" w:lineRule="auto"/>
        <w:ind w:firstLine="567"/>
        <w:jc w:val="both"/>
        <w:rPr>
          <w:rFonts w:ascii="Times New Roman" w:hAnsi="Times New Roman"/>
          <w:spacing w:val="-3"/>
          <w:sz w:val="24"/>
          <w:szCs w:val="24"/>
        </w:rPr>
      </w:pPr>
    </w:p>
    <w:p w14:paraId="349BE802" w14:textId="77777777" w:rsidR="00374EB3" w:rsidRPr="0085354C" w:rsidRDefault="00374EB3" w:rsidP="0085354C">
      <w:pPr>
        <w:spacing w:after="0" w:line="360" w:lineRule="auto"/>
        <w:ind w:firstLine="567"/>
        <w:jc w:val="both"/>
        <w:rPr>
          <w:rFonts w:ascii="Times New Roman" w:hAnsi="Times New Roman"/>
          <w:spacing w:val="-3"/>
          <w:sz w:val="24"/>
          <w:szCs w:val="24"/>
        </w:rPr>
      </w:pPr>
    </w:p>
    <w:p w14:paraId="5C205829" w14:textId="77777777" w:rsidR="00374EB3" w:rsidRPr="0085354C" w:rsidRDefault="00374EB3" w:rsidP="0085354C">
      <w:pPr>
        <w:spacing w:after="0" w:line="360" w:lineRule="auto"/>
        <w:ind w:firstLine="567"/>
        <w:jc w:val="both"/>
        <w:rPr>
          <w:rFonts w:ascii="Times New Roman" w:hAnsi="Times New Roman"/>
          <w:spacing w:val="-3"/>
          <w:sz w:val="24"/>
          <w:szCs w:val="24"/>
          <w:lang w:val="en-US"/>
        </w:rPr>
      </w:pPr>
      <w:r w:rsidRPr="0085354C">
        <w:rPr>
          <w:rFonts w:ascii="Times New Roman" w:hAnsi="Times New Roman"/>
          <w:spacing w:val="-3"/>
          <w:sz w:val="24"/>
          <w:szCs w:val="24"/>
        </w:rPr>
        <w:t>Ткани растений</w:t>
      </w:r>
    </w:p>
    <w:tbl>
      <w:tblPr>
        <w:tblW w:w="938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38"/>
        <w:gridCol w:w="2205"/>
        <w:gridCol w:w="2474"/>
        <w:gridCol w:w="2268"/>
      </w:tblGrid>
      <w:tr w:rsidR="00374EB3" w:rsidRPr="0085354C" w14:paraId="60B2A837" w14:textId="77777777" w:rsidTr="0085354C">
        <w:trPr>
          <w:trHeight w:val="526"/>
        </w:trPr>
        <w:tc>
          <w:tcPr>
            <w:tcW w:w="2438" w:type="dxa"/>
          </w:tcPr>
          <w:p w14:paraId="5FE30904" w14:textId="77777777" w:rsidR="00374EB3" w:rsidRPr="0085354C" w:rsidRDefault="00374EB3" w:rsidP="00176142">
            <w:pPr>
              <w:spacing w:after="0" w:line="360" w:lineRule="auto"/>
              <w:jc w:val="both"/>
              <w:rPr>
                <w:rFonts w:ascii="Times New Roman" w:eastAsia="Batang" w:hAnsi="Times New Roman"/>
                <w:sz w:val="24"/>
                <w:szCs w:val="24"/>
              </w:rPr>
            </w:pPr>
            <w:r w:rsidRPr="0085354C">
              <w:rPr>
                <w:rFonts w:ascii="Times New Roman" w:hAnsi="Times New Roman"/>
                <w:sz w:val="24"/>
                <w:szCs w:val="24"/>
              </w:rPr>
              <w:t>Виды тканей</w:t>
            </w:r>
          </w:p>
        </w:tc>
        <w:tc>
          <w:tcPr>
            <w:tcW w:w="2205" w:type="dxa"/>
          </w:tcPr>
          <w:p w14:paraId="23DDBC6A"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Строение</w:t>
            </w:r>
          </w:p>
        </w:tc>
        <w:tc>
          <w:tcPr>
            <w:tcW w:w="2474" w:type="dxa"/>
          </w:tcPr>
          <w:p w14:paraId="0C91FFCF"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Местонахождение</w:t>
            </w:r>
          </w:p>
        </w:tc>
        <w:tc>
          <w:tcPr>
            <w:tcW w:w="2268" w:type="dxa"/>
          </w:tcPr>
          <w:p w14:paraId="580F5EBF"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Функции</w:t>
            </w:r>
          </w:p>
        </w:tc>
      </w:tr>
      <w:tr w:rsidR="00374EB3" w:rsidRPr="0085354C" w14:paraId="40E9064B" w14:textId="77777777" w:rsidTr="0085354C">
        <w:trPr>
          <w:trHeight w:val="315"/>
        </w:trPr>
        <w:tc>
          <w:tcPr>
            <w:tcW w:w="9385" w:type="dxa"/>
            <w:gridSpan w:val="4"/>
            <w:vAlign w:val="center"/>
          </w:tcPr>
          <w:p w14:paraId="40EC3639"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 xml:space="preserve">Механические ткани растений. Живая </w:t>
            </w:r>
            <w:r w:rsidRPr="0085354C">
              <w:rPr>
                <w:rFonts w:ascii="Times New Roman" w:hAnsi="Times New Roman"/>
                <w:sz w:val="24"/>
                <w:szCs w:val="24"/>
                <w:u w:val="single"/>
              </w:rPr>
              <w:t>механическая</w:t>
            </w:r>
            <w:r w:rsidRPr="0085354C">
              <w:rPr>
                <w:rFonts w:ascii="Times New Roman" w:hAnsi="Times New Roman"/>
                <w:sz w:val="24"/>
                <w:szCs w:val="24"/>
              </w:rPr>
              <w:t xml:space="preserve"> ткань</w:t>
            </w:r>
          </w:p>
        </w:tc>
      </w:tr>
      <w:tr w:rsidR="00374EB3" w:rsidRPr="0085354C" w14:paraId="7E18F1C0" w14:textId="77777777" w:rsidTr="0085354C">
        <w:trPr>
          <w:trHeight w:val="337"/>
        </w:trPr>
        <w:tc>
          <w:tcPr>
            <w:tcW w:w="2438" w:type="dxa"/>
          </w:tcPr>
          <w:p w14:paraId="46A34011" w14:textId="77777777" w:rsidR="00374EB3" w:rsidRPr="0085354C" w:rsidRDefault="00374EB3" w:rsidP="00176142">
            <w:pPr>
              <w:spacing w:after="0" w:line="360" w:lineRule="auto"/>
              <w:jc w:val="both"/>
              <w:rPr>
                <w:rFonts w:ascii="Times New Roman" w:hAnsi="Times New Roman"/>
                <w:sz w:val="24"/>
                <w:szCs w:val="24"/>
              </w:rPr>
            </w:pPr>
          </w:p>
        </w:tc>
        <w:tc>
          <w:tcPr>
            <w:tcW w:w="2205" w:type="dxa"/>
          </w:tcPr>
          <w:p w14:paraId="7FDD9753" w14:textId="77777777" w:rsidR="00374EB3" w:rsidRPr="0085354C" w:rsidRDefault="00374EB3" w:rsidP="00176142">
            <w:pPr>
              <w:spacing w:after="0" w:line="360" w:lineRule="auto"/>
              <w:jc w:val="both"/>
              <w:rPr>
                <w:rFonts w:ascii="Times New Roman" w:hAnsi="Times New Roman"/>
                <w:sz w:val="24"/>
                <w:szCs w:val="24"/>
              </w:rPr>
            </w:pPr>
          </w:p>
        </w:tc>
        <w:tc>
          <w:tcPr>
            <w:tcW w:w="2474" w:type="dxa"/>
          </w:tcPr>
          <w:p w14:paraId="73035278" w14:textId="77777777" w:rsidR="00374EB3" w:rsidRPr="0085354C" w:rsidRDefault="00374EB3" w:rsidP="00176142">
            <w:pPr>
              <w:spacing w:after="0" w:line="360" w:lineRule="auto"/>
              <w:jc w:val="both"/>
              <w:rPr>
                <w:rFonts w:ascii="Times New Roman" w:hAnsi="Times New Roman"/>
                <w:sz w:val="24"/>
                <w:szCs w:val="24"/>
              </w:rPr>
            </w:pPr>
          </w:p>
        </w:tc>
        <w:tc>
          <w:tcPr>
            <w:tcW w:w="2268" w:type="dxa"/>
          </w:tcPr>
          <w:p w14:paraId="617FC798"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64C5677D" w14:textId="77777777" w:rsidTr="0085354C">
        <w:trPr>
          <w:trHeight w:val="269"/>
        </w:trPr>
        <w:tc>
          <w:tcPr>
            <w:tcW w:w="9385" w:type="dxa"/>
            <w:gridSpan w:val="4"/>
            <w:vAlign w:val="center"/>
          </w:tcPr>
          <w:p w14:paraId="1DFF434B"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 xml:space="preserve">Механические ткани растений. Мёртвая </w:t>
            </w:r>
            <w:r w:rsidRPr="0085354C">
              <w:rPr>
                <w:rFonts w:ascii="Times New Roman" w:hAnsi="Times New Roman"/>
                <w:sz w:val="24"/>
                <w:szCs w:val="24"/>
                <w:u w:val="single"/>
              </w:rPr>
              <w:t>механическая</w:t>
            </w:r>
            <w:r w:rsidRPr="0085354C">
              <w:rPr>
                <w:rFonts w:ascii="Times New Roman" w:hAnsi="Times New Roman"/>
                <w:sz w:val="24"/>
                <w:szCs w:val="24"/>
              </w:rPr>
              <w:t xml:space="preserve"> ткань</w:t>
            </w:r>
          </w:p>
        </w:tc>
      </w:tr>
      <w:tr w:rsidR="00374EB3" w:rsidRPr="0085354C" w14:paraId="2AC8079B" w14:textId="77777777" w:rsidTr="0085354C">
        <w:trPr>
          <w:trHeight w:val="407"/>
        </w:trPr>
        <w:tc>
          <w:tcPr>
            <w:tcW w:w="2438" w:type="dxa"/>
          </w:tcPr>
          <w:p w14:paraId="04201F0C"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Волокна</w:t>
            </w:r>
          </w:p>
        </w:tc>
        <w:tc>
          <w:tcPr>
            <w:tcW w:w="2205" w:type="dxa"/>
          </w:tcPr>
          <w:p w14:paraId="5F53D3C4" w14:textId="77777777" w:rsidR="00374EB3" w:rsidRPr="0085354C" w:rsidRDefault="00374EB3" w:rsidP="00176142">
            <w:pPr>
              <w:spacing w:after="0" w:line="360" w:lineRule="auto"/>
              <w:jc w:val="both"/>
              <w:rPr>
                <w:rFonts w:ascii="Times New Roman" w:hAnsi="Times New Roman"/>
                <w:sz w:val="24"/>
                <w:szCs w:val="24"/>
              </w:rPr>
            </w:pPr>
          </w:p>
        </w:tc>
        <w:tc>
          <w:tcPr>
            <w:tcW w:w="2474" w:type="dxa"/>
          </w:tcPr>
          <w:p w14:paraId="2DF00030" w14:textId="77777777" w:rsidR="00374EB3" w:rsidRPr="0085354C" w:rsidRDefault="00374EB3" w:rsidP="00176142">
            <w:pPr>
              <w:spacing w:after="0" w:line="360" w:lineRule="auto"/>
              <w:jc w:val="both"/>
              <w:rPr>
                <w:rFonts w:ascii="Times New Roman" w:hAnsi="Times New Roman"/>
                <w:sz w:val="24"/>
                <w:szCs w:val="24"/>
              </w:rPr>
            </w:pPr>
          </w:p>
        </w:tc>
        <w:tc>
          <w:tcPr>
            <w:tcW w:w="2268" w:type="dxa"/>
          </w:tcPr>
          <w:p w14:paraId="6B44002F"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43C76A0F" w14:textId="77777777" w:rsidTr="0085354C">
        <w:trPr>
          <w:trHeight w:val="380"/>
        </w:trPr>
        <w:tc>
          <w:tcPr>
            <w:tcW w:w="2438" w:type="dxa"/>
          </w:tcPr>
          <w:p w14:paraId="56D89AF3"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 xml:space="preserve">Каменистые клетки </w:t>
            </w:r>
          </w:p>
        </w:tc>
        <w:tc>
          <w:tcPr>
            <w:tcW w:w="2205" w:type="dxa"/>
          </w:tcPr>
          <w:p w14:paraId="4EBD4DB8" w14:textId="77777777" w:rsidR="00374EB3" w:rsidRPr="0085354C" w:rsidRDefault="00374EB3" w:rsidP="00176142">
            <w:pPr>
              <w:spacing w:after="0" w:line="360" w:lineRule="auto"/>
              <w:jc w:val="both"/>
              <w:rPr>
                <w:rFonts w:ascii="Times New Roman" w:hAnsi="Times New Roman"/>
                <w:sz w:val="24"/>
                <w:szCs w:val="24"/>
              </w:rPr>
            </w:pPr>
          </w:p>
        </w:tc>
        <w:tc>
          <w:tcPr>
            <w:tcW w:w="2474" w:type="dxa"/>
          </w:tcPr>
          <w:p w14:paraId="4F5B65D5" w14:textId="77777777" w:rsidR="00374EB3" w:rsidRPr="0085354C" w:rsidRDefault="00374EB3" w:rsidP="00176142">
            <w:pPr>
              <w:spacing w:after="0" w:line="360" w:lineRule="auto"/>
              <w:jc w:val="both"/>
              <w:rPr>
                <w:rFonts w:ascii="Times New Roman" w:hAnsi="Times New Roman"/>
                <w:sz w:val="24"/>
                <w:szCs w:val="24"/>
              </w:rPr>
            </w:pPr>
          </w:p>
        </w:tc>
        <w:tc>
          <w:tcPr>
            <w:tcW w:w="2268" w:type="dxa"/>
          </w:tcPr>
          <w:p w14:paraId="005E7BFE"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327D78B2" w14:textId="77777777" w:rsidTr="0085354C">
        <w:trPr>
          <w:trHeight w:val="260"/>
        </w:trPr>
        <w:tc>
          <w:tcPr>
            <w:tcW w:w="9385" w:type="dxa"/>
            <w:gridSpan w:val="4"/>
          </w:tcPr>
          <w:p w14:paraId="543C906D"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Образовательные ткани</w:t>
            </w:r>
          </w:p>
        </w:tc>
      </w:tr>
      <w:tr w:rsidR="00374EB3" w:rsidRPr="0085354C" w14:paraId="5F4DAA30" w14:textId="77777777" w:rsidTr="0085354C">
        <w:trPr>
          <w:trHeight w:val="756"/>
        </w:trPr>
        <w:tc>
          <w:tcPr>
            <w:tcW w:w="2438" w:type="dxa"/>
          </w:tcPr>
          <w:p w14:paraId="128C0900"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Верхушечная образовательная ткань</w:t>
            </w:r>
          </w:p>
        </w:tc>
        <w:tc>
          <w:tcPr>
            <w:tcW w:w="2205" w:type="dxa"/>
            <w:vMerge w:val="restart"/>
          </w:tcPr>
          <w:p w14:paraId="214211A7" w14:textId="77777777" w:rsidR="00374EB3" w:rsidRPr="0085354C" w:rsidRDefault="00374EB3" w:rsidP="00176142">
            <w:pPr>
              <w:spacing w:after="0" w:line="360" w:lineRule="auto"/>
              <w:jc w:val="both"/>
              <w:rPr>
                <w:rFonts w:ascii="Times New Roman" w:hAnsi="Times New Roman"/>
                <w:sz w:val="24"/>
                <w:szCs w:val="24"/>
              </w:rPr>
            </w:pPr>
          </w:p>
        </w:tc>
        <w:tc>
          <w:tcPr>
            <w:tcW w:w="2474" w:type="dxa"/>
          </w:tcPr>
          <w:p w14:paraId="7EAC0689" w14:textId="77777777" w:rsidR="00374EB3" w:rsidRPr="0085354C" w:rsidRDefault="00374EB3" w:rsidP="00176142">
            <w:pPr>
              <w:spacing w:after="0" w:line="360" w:lineRule="auto"/>
              <w:jc w:val="both"/>
              <w:rPr>
                <w:rFonts w:ascii="Times New Roman" w:hAnsi="Times New Roman"/>
                <w:sz w:val="24"/>
                <w:szCs w:val="24"/>
              </w:rPr>
            </w:pPr>
          </w:p>
        </w:tc>
        <w:tc>
          <w:tcPr>
            <w:tcW w:w="2268" w:type="dxa"/>
          </w:tcPr>
          <w:p w14:paraId="2883B1ED"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6CF297DE" w14:textId="77777777" w:rsidTr="0085354C">
        <w:trPr>
          <w:trHeight w:val="800"/>
        </w:trPr>
        <w:tc>
          <w:tcPr>
            <w:tcW w:w="2438" w:type="dxa"/>
          </w:tcPr>
          <w:p w14:paraId="4186CC27"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Боковая образовательная ткань (камбий)</w:t>
            </w:r>
          </w:p>
        </w:tc>
        <w:tc>
          <w:tcPr>
            <w:tcW w:w="2205" w:type="dxa"/>
            <w:vMerge/>
            <w:vAlign w:val="center"/>
          </w:tcPr>
          <w:p w14:paraId="6B52D067" w14:textId="77777777" w:rsidR="00374EB3" w:rsidRPr="0085354C" w:rsidRDefault="00374EB3" w:rsidP="00176142">
            <w:pPr>
              <w:spacing w:after="0" w:line="360" w:lineRule="auto"/>
              <w:jc w:val="both"/>
              <w:rPr>
                <w:rFonts w:ascii="Times New Roman" w:eastAsia="Batang" w:hAnsi="Times New Roman"/>
                <w:sz w:val="24"/>
                <w:szCs w:val="24"/>
                <w:lang w:eastAsia="ko-KR"/>
              </w:rPr>
            </w:pPr>
          </w:p>
        </w:tc>
        <w:tc>
          <w:tcPr>
            <w:tcW w:w="2474" w:type="dxa"/>
          </w:tcPr>
          <w:p w14:paraId="6311F042" w14:textId="77777777" w:rsidR="00374EB3" w:rsidRPr="0085354C" w:rsidRDefault="00374EB3" w:rsidP="00176142">
            <w:pPr>
              <w:spacing w:after="0" w:line="360" w:lineRule="auto"/>
              <w:jc w:val="both"/>
              <w:rPr>
                <w:rFonts w:ascii="Times New Roman" w:hAnsi="Times New Roman"/>
                <w:sz w:val="24"/>
                <w:szCs w:val="24"/>
              </w:rPr>
            </w:pPr>
          </w:p>
        </w:tc>
        <w:tc>
          <w:tcPr>
            <w:tcW w:w="2268" w:type="dxa"/>
          </w:tcPr>
          <w:p w14:paraId="423B0318"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230B2258" w14:textId="77777777" w:rsidTr="0085354C">
        <w:trPr>
          <w:trHeight w:val="249"/>
        </w:trPr>
        <w:tc>
          <w:tcPr>
            <w:tcW w:w="9385" w:type="dxa"/>
            <w:gridSpan w:val="4"/>
          </w:tcPr>
          <w:p w14:paraId="31B90BEC"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Проводящие ткани</w:t>
            </w:r>
          </w:p>
        </w:tc>
      </w:tr>
      <w:tr w:rsidR="00374EB3" w:rsidRPr="0085354C" w14:paraId="08274840" w14:textId="77777777" w:rsidTr="0085354C">
        <w:trPr>
          <w:trHeight w:val="132"/>
        </w:trPr>
        <w:tc>
          <w:tcPr>
            <w:tcW w:w="2438" w:type="dxa"/>
          </w:tcPr>
          <w:p w14:paraId="7D3159FD"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Древесина</w:t>
            </w:r>
          </w:p>
        </w:tc>
        <w:tc>
          <w:tcPr>
            <w:tcW w:w="2205" w:type="dxa"/>
          </w:tcPr>
          <w:p w14:paraId="69563ED0" w14:textId="77777777" w:rsidR="00374EB3" w:rsidRPr="0085354C" w:rsidRDefault="00374EB3" w:rsidP="00176142">
            <w:pPr>
              <w:spacing w:after="0" w:line="360" w:lineRule="auto"/>
              <w:jc w:val="both"/>
              <w:rPr>
                <w:rFonts w:ascii="Times New Roman" w:hAnsi="Times New Roman"/>
                <w:sz w:val="24"/>
                <w:szCs w:val="24"/>
              </w:rPr>
            </w:pPr>
          </w:p>
        </w:tc>
        <w:tc>
          <w:tcPr>
            <w:tcW w:w="2474" w:type="dxa"/>
          </w:tcPr>
          <w:p w14:paraId="2CB48DCD" w14:textId="77777777" w:rsidR="00374EB3" w:rsidRPr="0085354C" w:rsidRDefault="00374EB3" w:rsidP="00176142">
            <w:pPr>
              <w:spacing w:after="0" w:line="360" w:lineRule="auto"/>
              <w:jc w:val="both"/>
              <w:rPr>
                <w:rFonts w:ascii="Times New Roman" w:hAnsi="Times New Roman"/>
                <w:sz w:val="24"/>
                <w:szCs w:val="24"/>
              </w:rPr>
            </w:pPr>
          </w:p>
        </w:tc>
        <w:tc>
          <w:tcPr>
            <w:tcW w:w="2268" w:type="dxa"/>
          </w:tcPr>
          <w:p w14:paraId="25B0BBF4"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503A0365" w14:textId="77777777" w:rsidTr="0085354C">
        <w:trPr>
          <w:trHeight w:val="441"/>
        </w:trPr>
        <w:tc>
          <w:tcPr>
            <w:tcW w:w="2438" w:type="dxa"/>
          </w:tcPr>
          <w:p w14:paraId="660B7319"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Луб</w:t>
            </w:r>
          </w:p>
        </w:tc>
        <w:tc>
          <w:tcPr>
            <w:tcW w:w="2205" w:type="dxa"/>
          </w:tcPr>
          <w:p w14:paraId="604B7A98" w14:textId="77777777" w:rsidR="00374EB3" w:rsidRPr="0085354C" w:rsidRDefault="00374EB3" w:rsidP="00176142">
            <w:pPr>
              <w:spacing w:after="0" w:line="360" w:lineRule="auto"/>
              <w:jc w:val="both"/>
              <w:rPr>
                <w:rFonts w:ascii="Times New Roman" w:hAnsi="Times New Roman"/>
                <w:sz w:val="24"/>
                <w:szCs w:val="24"/>
              </w:rPr>
            </w:pPr>
          </w:p>
        </w:tc>
        <w:tc>
          <w:tcPr>
            <w:tcW w:w="2474" w:type="dxa"/>
          </w:tcPr>
          <w:p w14:paraId="4AAB045E" w14:textId="77777777" w:rsidR="00374EB3" w:rsidRPr="0085354C" w:rsidRDefault="00374EB3" w:rsidP="00176142">
            <w:pPr>
              <w:spacing w:after="0" w:line="360" w:lineRule="auto"/>
              <w:jc w:val="both"/>
              <w:rPr>
                <w:rFonts w:ascii="Times New Roman" w:hAnsi="Times New Roman"/>
                <w:sz w:val="24"/>
                <w:szCs w:val="24"/>
              </w:rPr>
            </w:pPr>
          </w:p>
        </w:tc>
        <w:tc>
          <w:tcPr>
            <w:tcW w:w="2268" w:type="dxa"/>
          </w:tcPr>
          <w:p w14:paraId="1DD35A40"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649CC7DF" w14:textId="77777777" w:rsidTr="0085354C">
        <w:trPr>
          <w:trHeight w:val="831"/>
        </w:trPr>
        <w:tc>
          <w:tcPr>
            <w:tcW w:w="2438" w:type="dxa"/>
          </w:tcPr>
          <w:p w14:paraId="5CA111BB"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Проводящие сосудисто-волокнистые пучки</w:t>
            </w:r>
          </w:p>
        </w:tc>
        <w:tc>
          <w:tcPr>
            <w:tcW w:w="2205" w:type="dxa"/>
          </w:tcPr>
          <w:p w14:paraId="2A321D2F" w14:textId="77777777" w:rsidR="00374EB3" w:rsidRPr="0085354C" w:rsidRDefault="00374EB3" w:rsidP="00176142">
            <w:pPr>
              <w:spacing w:after="0" w:line="360" w:lineRule="auto"/>
              <w:jc w:val="both"/>
              <w:rPr>
                <w:rFonts w:ascii="Times New Roman" w:hAnsi="Times New Roman"/>
                <w:sz w:val="24"/>
                <w:szCs w:val="24"/>
              </w:rPr>
            </w:pPr>
          </w:p>
        </w:tc>
        <w:tc>
          <w:tcPr>
            <w:tcW w:w="2474" w:type="dxa"/>
          </w:tcPr>
          <w:p w14:paraId="5F965D47" w14:textId="77777777" w:rsidR="00374EB3" w:rsidRPr="0085354C" w:rsidRDefault="00374EB3" w:rsidP="00176142">
            <w:pPr>
              <w:spacing w:after="0" w:line="360" w:lineRule="auto"/>
              <w:jc w:val="both"/>
              <w:rPr>
                <w:rFonts w:ascii="Times New Roman" w:hAnsi="Times New Roman"/>
                <w:sz w:val="24"/>
                <w:szCs w:val="24"/>
              </w:rPr>
            </w:pPr>
          </w:p>
        </w:tc>
        <w:tc>
          <w:tcPr>
            <w:tcW w:w="2268" w:type="dxa"/>
          </w:tcPr>
          <w:p w14:paraId="26855864"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13226CD3" w14:textId="77777777" w:rsidTr="0085354C">
        <w:trPr>
          <w:trHeight w:val="197"/>
        </w:trPr>
        <w:tc>
          <w:tcPr>
            <w:tcW w:w="9385" w:type="dxa"/>
            <w:gridSpan w:val="4"/>
          </w:tcPr>
          <w:p w14:paraId="6DACA427" w14:textId="77777777" w:rsidR="00374EB3" w:rsidRPr="0085354C" w:rsidRDefault="00374EB3" w:rsidP="00176142">
            <w:pPr>
              <w:spacing w:after="0" w:line="360" w:lineRule="auto"/>
              <w:jc w:val="both"/>
              <w:rPr>
                <w:rFonts w:ascii="Times New Roman" w:hAnsi="Times New Roman"/>
                <w:sz w:val="24"/>
                <w:szCs w:val="24"/>
              </w:rPr>
            </w:pPr>
            <w:r w:rsidRPr="0085354C">
              <w:rPr>
                <w:rFonts w:ascii="Times New Roman" w:hAnsi="Times New Roman"/>
                <w:sz w:val="24"/>
                <w:szCs w:val="24"/>
              </w:rPr>
              <w:t>Основные ткани растений</w:t>
            </w:r>
          </w:p>
        </w:tc>
      </w:tr>
      <w:tr w:rsidR="00374EB3" w:rsidRPr="0085354C" w14:paraId="5C6875C3" w14:textId="77777777" w:rsidTr="0085354C">
        <w:trPr>
          <w:trHeight w:val="132"/>
        </w:trPr>
        <w:tc>
          <w:tcPr>
            <w:tcW w:w="2438" w:type="dxa"/>
          </w:tcPr>
          <w:p w14:paraId="2AB5897C" w14:textId="77777777" w:rsidR="00374EB3" w:rsidRPr="0085354C" w:rsidRDefault="00374EB3" w:rsidP="00176142">
            <w:pPr>
              <w:spacing w:after="0" w:line="360" w:lineRule="auto"/>
              <w:jc w:val="both"/>
              <w:rPr>
                <w:rFonts w:ascii="Times New Roman" w:hAnsi="Times New Roman"/>
                <w:spacing w:val="-3"/>
                <w:sz w:val="24"/>
                <w:szCs w:val="24"/>
              </w:rPr>
            </w:pPr>
            <w:r w:rsidRPr="0085354C">
              <w:rPr>
                <w:rFonts w:ascii="Times New Roman" w:hAnsi="Times New Roman"/>
                <w:spacing w:val="-3"/>
                <w:sz w:val="24"/>
                <w:szCs w:val="24"/>
              </w:rPr>
              <w:t>Фотосинтезирующая</w:t>
            </w:r>
          </w:p>
        </w:tc>
        <w:tc>
          <w:tcPr>
            <w:tcW w:w="2205" w:type="dxa"/>
          </w:tcPr>
          <w:p w14:paraId="116821AE" w14:textId="77777777" w:rsidR="00374EB3" w:rsidRPr="0085354C" w:rsidRDefault="00374EB3" w:rsidP="00176142">
            <w:pPr>
              <w:spacing w:after="0" w:line="360" w:lineRule="auto"/>
              <w:jc w:val="both"/>
              <w:rPr>
                <w:rFonts w:ascii="Times New Roman" w:eastAsia="Batang" w:hAnsi="Times New Roman"/>
                <w:sz w:val="24"/>
                <w:szCs w:val="24"/>
              </w:rPr>
            </w:pPr>
          </w:p>
        </w:tc>
        <w:tc>
          <w:tcPr>
            <w:tcW w:w="2474" w:type="dxa"/>
          </w:tcPr>
          <w:p w14:paraId="62E0DC90" w14:textId="77777777" w:rsidR="00374EB3" w:rsidRPr="0085354C" w:rsidRDefault="00374EB3" w:rsidP="00176142">
            <w:pPr>
              <w:spacing w:after="0" w:line="360" w:lineRule="auto"/>
              <w:jc w:val="both"/>
              <w:rPr>
                <w:rFonts w:ascii="Times New Roman" w:hAnsi="Times New Roman"/>
                <w:sz w:val="24"/>
                <w:szCs w:val="24"/>
              </w:rPr>
            </w:pPr>
          </w:p>
        </w:tc>
        <w:tc>
          <w:tcPr>
            <w:tcW w:w="2268" w:type="dxa"/>
          </w:tcPr>
          <w:p w14:paraId="677A5DAC"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3317CD51" w14:textId="77777777" w:rsidTr="0085354C">
        <w:trPr>
          <w:trHeight w:val="305"/>
        </w:trPr>
        <w:tc>
          <w:tcPr>
            <w:tcW w:w="2438" w:type="dxa"/>
          </w:tcPr>
          <w:p w14:paraId="2E7A915C" w14:textId="77777777" w:rsidR="00374EB3" w:rsidRPr="0085354C" w:rsidRDefault="00374EB3" w:rsidP="00176142">
            <w:pPr>
              <w:spacing w:after="0" w:line="360" w:lineRule="auto"/>
              <w:jc w:val="both"/>
              <w:rPr>
                <w:rFonts w:ascii="Times New Roman" w:hAnsi="Times New Roman"/>
                <w:spacing w:val="-3"/>
                <w:sz w:val="24"/>
                <w:szCs w:val="24"/>
              </w:rPr>
            </w:pPr>
            <w:r w:rsidRPr="0085354C">
              <w:rPr>
                <w:rFonts w:ascii="Times New Roman" w:hAnsi="Times New Roman"/>
                <w:spacing w:val="-3"/>
                <w:sz w:val="24"/>
                <w:szCs w:val="24"/>
              </w:rPr>
              <w:t>Запасающая</w:t>
            </w:r>
          </w:p>
        </w:tc>
        <w:tc>
          <w:tcPr>
            <w:tcW w:w="2205" w:type="dxa"/>
          </w:tcPr>
          <w:p w14:paraId="2F272FE5" w14:textId="77777777" w:rsidR="00374EB3" w:rsidRPr="0085354C" w:rsidRDefault="00374EB3" w:rsidP="00176142">
            <w:pPr>
              <w:spacing w:after="0" w:line="360" w:lineRule="auto"/>
              <w:jc w:val="both"/>
              <w:rPr>
                <w:rFonts w:ascii="Times New Roman" w:eastAsia="Batang" w:hAnsi="Times New Roman"/>
                <w:sz w:val="24"/>
                <w:szCs w:val="24"/>
              </w:rPr>
            </w:pPr>
          </w:p>
        </w:tc>
        <w:tc>
          <w:tcPr>
            <w:tcW w:w="2474" w:type="dxa"/>
          </w:tcPr>
          <w:p w14:paraId="0D6523E2" w14:textId="77777777" w:rsidR="00374EB3" w:rsidRPr="0085354C" w:rsidRDefault="00374EB3" w:rsidP="00176142">
            <w:pPr>
              <w:spacing w:after="0" w:line="360" w:lineRule="auto"/>
              <w:jc w:val="both"/>
              <w:rPr>
                <w:rFonts w:ascii="Times New Roman" w:hAnsi="Times New Roman"/>
                <w:sz w:val="24"/>
                <w:szCs w:val="24"/>
              </w:rPr>
            </w:pPr>
          </w:p>
        </w:tc>
        <w:tc>
          <w:tcPr>
            <w:tcW w:w="2268" w:type="dxa"/>
          </w:tcPr>
          <w:p w14:paraId="7C1E57B6"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2903FDE7" w14:textId="77777777" w:rsidTr="0085354C">
        <w:trPr>
          <w:trHeight w:val="132"/>
        </w:trPr>
        <w:tc>
          <w:tcPr>
            <w:tcW w:w="2438" w:type="dxa"/>
          </w:tcPr>
          <w:p w14:paraId="332C5AFE" w14:textId="77777777" w:rsidR="00374EB3" w:rsidRPr="0085354C" w:rsidRDefault="00374EB3" w:rsidP="00176142">
            <w:pPr>
              <w:spacing w:after="0" w:line="360" w:lineRule="auto"/>
              <w:jc w:val="both"/>
              <w:rPr>
                <w:rFonts w:ascii="Times New Roman" w:hAnsi="Times New Roman"/>
                <w:spacing w:val="-3"/>
                <w:sz w:val="24"/>
                <w:szCs w:val="24"/>
              </w:rPr>
            </w:pPr>
            <w:r w:rsidRPr="0085354C">
              <w:rPr>
                <w:rFonts w:ascii="Times New Roman" w:hAnsi="Times New Roman"/>
                <w:spacing w:val="-3"/>
                <w:sz w:val="24"/>
                <w:szCs w:val="24"/>
              </w:rPr>
              <w:t>Водоносная</w:t>
            </w:r>
          </w:p>
        </w:tc>
        <w:tc>
          <w:tcPr>
            <w:tcW w:w="2205" w:type="dxa"/>
          </w:tcPr>
          <w:p w14:paraId="47AB8F73" w14:textId="77777777" w:rsidR="00374EB3" w:rsidRPr="0085354C" w:rsidRDefault="00374EB3" w:rsidP="00176142">
            <w:pPr>
              <w:spacing w:after="0" w:line="360" w:lineRule="auto"/>
              <w:jc w:val="both"/>
              <w:rPr>
                <w:rFonts w:ascii="Times New Roman" w:eastAsia="Batang" w:hAnsi="Times New Roman"/>
                <w:sz w:val="24"/>
                <w:szCs w:val="24"/>
              </w:rPr>
            </w:pPr>
          </w:p>
        </w:tc>
        <w:tc>
          <w:tcPr>
            <w:tcW w:w="2474" w:type="dxa"/>
          </w:tcPr>
          <w:p w14:paraId="1BAB0C11" w14:textId="77777777" w:rsidR="00374EB3" w:rsidRPr="0085354C" w:rsidRDefault="00374EB3" w:rsidP="00176142">
            <w:pPr>
              <w:spacing w:after="0" w:line="360" w:lineRule="auto"/>
              <w:jc w:val="both"/>
              <w:rPr>
                <w:rFonts w:ascii="Times New Roman" w:hAnsi="Times New Roman"/>
                <w:sz w:val="24"/>
                <w:szCs w:val="24"/>
              </w:rPr>
            </w:pPr>
          </w:p>
        </w:tc>
        <w:tc>
          <w:tcPr>
            <w:tcW w:w="2268" w:type="dxa"/>
          </w:tcPr>
          <w:p w14:paraId="0BFAA120"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0071B6D5" w14:textId="77777777" w:rsidTr="0085354C">
        <w:trPr>
          <w:trHeight w:val="132"/>
        </w:trPr>
        <w:tc>
          <w:tcPr>
            <w:tcW w:w="2438" w:type="dxa"/>
          </w:tcPr>
          <w:p w14:paraId="19304004" w14:textId="77777777" w:rsidR="00374EB3" w:rsidRPr="0085354C" w:rsidRDefault="00374EB3" w:rsidP="00176142">
            <w:pPr>
              <w:spacing w:after="0" w:line="360" w:lineRule="auto"/>
              <w:jc w:val="both"/>
              <w:rPr>
                <w:rFonts w:ascii="Times New Roman" w:hAnsi="Times New Roman"/>
                <w:spacing w:val="-3"/>
                <w:sz w:val="24"/>
                <w:szCs w:val="24"/>
              </w:rPr>
            </w:pPr>
            <w:r w:rsidRPr="0085354C">
              <w:rPr>
                <w:rFonts w:ascii="Times New Roman" w:hAnsi="Times New Roman"/>
                <w:spacing w:val="-3"/>
                <w:sz w:val="24"/>
                <w:szCs w:val="24"/>
              </w:rPr>
              <w:t>Воздухоносная</w:t>
            </w:r>
          </w:p>
        </w:tc>
        <w:tc>
          <w:tcPr>
            <w:tcW w:w="2205" w:type="dxa"/>
          </w:tcPr>
          <w:p w14:paraId="6B149CA9" w14:textId="77777777" w:rsidR="00374EB3" w:rsidRPr="0085354C" w:rsidRDefault="00374EB3" w:rsidP="00176142">
            <w:pPr>
              <w:spacing w:after="0" w:line="360" w:lineRule="auto"/>
              <w:jc w:val="both"/>
              <w:rPr>
                <w:rFonts w:ascii="Times New Roman" w:eastAsia="Batang" w:hAnsi="Times New Roman"/>
                <w:sz w:val="24"/>
                <w:szCs w:val="24"/>
              </w:rPr>
            </w:pPr>
          </w:p>
        </w:tc>
        <w:tc>
          <w:tcPr>
            <w:tcW w:w="2474" w:type="dxa"/>
          </w:tcPr>
          <w:p w14:paraId="10CAFCFA" w14:textId="77777777" w:rsidR="00374EB3" w:rsidRPr="0085354C" w:rsidRDefault="00374EB3" w:rsidP="00176142">
            <w:pPr>
              <w:spacing w:after="0" w:line="360" w:lineRule="auto"/>
              <w:jc w:val="both"/>
              <w:rPr>
                <w:rFonts w:ascii="Times New Roman" w:hAnsi="Times New Roman"/>
                <w:sz w:val="24"/>
                <w:szCs w:val="24"/>
              </w:rPr>
            </w:pPr>
          </w:p>
        </w:tc>
        <w:tc>
          <w:tcPr>
            <w:tcW w:w="2268" w:type="dxa"/>
          </w:tcPr>
          <w:p w14:paraId="5657C6C7" w14:textId="77777777" w:rsidR="00374EB3" w:rsidRPr="0085354C" w:rsidRDefault="00374EB3" w:rsidP="00176142">
            <w:pPr>
              <w:spacing w:after="0" w:line="360" w:lineRule="auto"/>
              <w:jc w:val="both"/>
              <w:rPr>
                <w:rFonts w:ascii="Times New Roman" w:hAnsi="Times New Roman"/>
                <w:sz w:val="24"/>
                <w:szCs w:val="24"/>
              </w:rPr>
            </w:pPr>
          </w:p>
        </w:tc>
      </w:tr>
      <w:tr w:rsidR="00374EB3" w:rsidRPr="0085354C" w14:paraId="328817B2" w14:textId="77777777" w:rsidTr="0085354C">
        <w:trPr>
          <w:trHeight w:val="323"/>
        </w:trPr>
        <w:tc>
          <w:tcPr>
            <w:tcW w:w="9385" w:type="dxa"/>
            <w:gridSpan w:val="4"/>
          </w:tcPr>
          <w:p w14:paraId="257FCA7E" w14:textId="77777777" w:rsidR="00374EB3" w:rsidRPr="0085354C" w:rsidRDefault="00374EB3" w:rsidP="00176142">
            <w:pPr>
              <w:spacing w:after="0" w:line="360" w:lineRule="auto"/>
              <w:jc w:val="both"/>
              <w:rPr>
                <w:rFonts w:ascii="Times New Roman" w:hAnsi="Times New Roman"/>
                <w:spacing w:val="-2"/>
                <w:sz w:val="24"/>
                <w:szCs w:val="24"/>
              </w:rPr>
            </w:pPr>
            <w:r w:rsidRPr="0085354C">
              <w:rPr>
                <w:rFonts w:ascii="Times New Roman" w:hAnsi="Times New Roman"/>
                <w:spacing w:val="-3"/>
                <w:sz w:val="24"/>
                <w:szCs w:val="24"/>
              </w:rPr>
              <w:t xml:space="preserve">Покровные ткани </w:t>
            </w:r>
          </w:p>
        </w:tc>
      </w:tr>
      <w:tr w:rsidR="00374EB3" w:rsidRPr="0085354C" w14:paraId="3AB728E3" w14:textId="77777777" w:rsidTr="0085354C">
        <w:trPr>
          <w:trHeight w:val="407"/>
        </w:trPr>
        <w:tc>
          <w:tcPr>
            <w:tcW w:w="2438" w:type="dxa"/>
          </w:tcPr>
          <w:p w14:paraId="2A01D76D" w14:textId="77777777" w:rsidR="00374EB3" w:rsidRPr="0085354C" w:rsidRDefault="00374EB3" w:rsidP="00176142">
            <w:pPr>
              <w:spacing w:after="0" w:line="360" w:lineRule="auto"/>
              <w:jc w:val="both"/>
              <w:rPr>
                <w:rFonts w:ascii="Times New Roman" w:hAnsi="Times New Roman"/>
                <w:spacing w:val="-3"/>
                <w:sz w:val="24"/>
                <w:szCs w:val="24"/>
              </w:rPr>
            </w:pPr>
            <w:r w:rsidRPr="0085354C">
              <w:rPr>
                <w:rFonts w:ascii="Times New Roman" w:hAnsi="Times New Roman"/>
                <w:spacing w:val="-3"/>
                <w:sz w:val="24"/>
                <w:szCs w:val="24"/>
              </w:rPr>
              <w:t>Кожица (эпидерма)</w:t>
            </w:r>
          </w:p>
        </w:tc>
        <w:tc>
          <w:tcPr>
            <w:tcW w:w="2205" w:type="dxa"/>
          </w:tcPr>
          <w:p w14:paraId="23B244EE" w14:textId="77777777" w:rsidR="00374EB3" w:rsidRPr="0085354C" w:rsidRDefault="00374EB3" w:rsidP="00176142">
            <w:pPr>
              <w:spacing w:after="0" w:line="360" w:lineRule="auto"/>
              <w:jc w:val="both"/>
              <w:rPr>
                <w:rFonts w:ascii="Times New Roman" w:hAnsi="Times New Roman"/>
                <w:spacing w:val="-2"/>
                <w:sz w:val="24"/>
                <w:szCs w:val="24"/>
              </w:rPr>
            </w:pPr>
          </w:p>
        </w:tc>
        <w:tc>
          <w:tcPr>
            <w:tcW w:w="2474" w:type="dxa"/>
          </w:tcPr>
          <w:p w14:paraId="090B35DE" w14:textId="77777777" w:rsidR="00374EB3" w:rsidRPr="0085354C" w:rsidRDefault="00374EB3" w:rsidP="00176142">
            <w:pPr>
              <w:spacing w:after="0" w:line="360" w:lineRule="auto"/>
              <w:jc w:val="both"/>
              <w:rPr>
                <w:rFonts w:ascii="Times New Roman" w:eastAsia="Batang" w:hAnsi="Times New Roman"/>
                <w:sz w:val="24"/>
                <w:szCs w:val="24"/>
              </w:rPr>
            </w:pPr>
          </w:p>
        </w:tc>
        <w:tc>
          <w:tcPr>
            <w:tcW w:w="2268" w:type="dxa"/>
          </w:tcPr>
          <w:p w14:paraId="0E1E47DA" w14:textId="77777777" w:rsidR="00374EB3" w:rsidRPr="0085354C" w:rsidRDefault="00374EB3" w:rsidP="00176142">
            <w:pPr>
              <w:spacing w:after="0" w:line="360" w:lineRule="auto"/>
              <w:jc w:val="both"/>
              <w:rPr>
                <w:rFonts w:ascii="Times New Roman" w:hAnsi="Times New Roman"/>
                <w:spacing w:val="-2"/>
                <w:sz w:val="24"/>
                <w:szCs w:val="24"/>
              </w:rPr>
            </w:pPr>
          </w:p>
        </w:tc>
      </w:tr>
      <w:tr w:rsidR="00374EB3" w:rsidRPr="0085354C" w14:paraId="60438CCF" w14:textId="77777777" w:rsidTr="0085354C">
        <w:trPr>
          <w:trHeight w:val="499"/>
        </w:trPr>
        <w:tc>
          <w:tcPr>
            <w:tcW w:w="2438" w:type="dxa"/>
          </w:tcPr>
          <w:p w14:paraId="1FA84E84" w14:textId="77777777" w:rsidR="00374EB3" w:rsidRPr="0085354C" w:rsidRDefault="00374EB3" w:rsidP="00176142">
            <w:pPr>
              <w:spacing w:after="0" w:line="360" w:lineRule="auto"/>
              <w:jc w:val="both"/>
              <w:rPr>
                <w:rFonts w:ascii="Times New Roman" w:hAnsi="Times New Roman"/>
                <w:spacing w:val="-3"/>
                <w:sz w:val="24"/>
                <w:szCs w:val="24"/>
              </w:rPr>
            </w:pPr>
            <w:r w:rsidRPr="0085354C">
              <w:rPr>
                <w:rFonts w:ascii="Times New Roman" w:hAnsi="Times New Roman"/>
                <w:spacing w:val="-3"/>
                <w:sz w:val="24"/>
                <w:szCs w:val="24"/>
              </w:rPr>
              <w:t>Пробка</w:t>
            </w:r>
          </w:p>
          <w:p w14:paraId="16D8E909" w14:textId="77777777" w:rsidR="00374EB3" w:rsidRPr="0085354C" w:rsidRDefault="00374EB3" w:rsidP="00176142">
            <w:pPr>
              <w:spacing w:after="0" w:line="360" w:lineRule="auto"/>
              <w:jc w:val="both"/>
              <w:rPr>
                <w:rFonts w:ascii="Times New Roman" w:hAnsi="Times New Roman"/>
                <w:spacing w:val="-3"/>
                <w:sz w:val="24"/>
                <w:szCs w:val="24"/>
              </w:rPr>
            </w:pPr>
            <w:r w:rsidRPr="0085354C">
              <w:rPr>
                <w:rFonts w:ascii="Times New Roman" w:hAnsi="Times New Roman"/>
                <w:spacing w:val="-3"/>
                <w:sz w:val="24"/>
                <w:szCs w:val="24"/>
              </w:rPr>
              <w:br w:type="column"/>
            </w:r>
          </w:p>
        </w:tc>
        <w:tc>
          <w:tcPr>
            <w:tcW w:w="2205" w:type="dxa"/>
          </w:tcPr>
          <w:p w14:paraId="1A70B1E6" w14:textId="77777777" w:rsidR="00374EB3" w:rsidRPr="0085354C" w:rsidRDefault="00374EB3" w:rsidP="00176142">
            <w:pPr>
              <w:spacing w:after="0" w:line="360" w:lineRule="auto"/>
              <w:jc w:val="both"/>
              <w:rPr>
                <w:rFonts w:ascii="Times New Roman" w:hAnsi="Times New Roman"/>
                <w:spacing w:val="-2"/>
                <w:sz w:val="24"/>
                <w:szCs w:val="24"/>
              </w:rPr>
            </w:pPr>
          </w:p>
        </w:tc>
        <w:tc>
          <w:tcPr>
            <w:tcW w:w="2474" w:type="dxa"/>
          </w:tcPr>
          <w:p w14:paraId="70657DCC" w14:textId="77777777" w:rsidR="00374EB3" w:rsidRPr="0085354C" w:rsidRDefault="00374EB3" w:rsidP="00176142">
            <w:pPr>
              <w:spacing w:after="0" w:line="360" w:lineRule="auto"/>
              <w:jc w:val="both"/>
              <w:rPr>
                <w:rFonts w:ascii="Times New Roman" w:eastAsia="Batang" w:hAnsi="Times New Roman"/>
                <w:sz w:val="24"/>
                <w:szCs w:val="24"/>
              </w:rPr>
            </w:pPr>
          </w:p>
        </w:tc>
        <w:tc>
          <w:tcPr>
            <w:tcW w:w="2268" w:type="dxa"/>
          </w:tcPr>
          <w:p w14:paraId="0097F2A0" w14:textId="77777777" w:rsidR="00374EB3" w:rsidRPr="0085354C" w:rsidRDefault="00374EB3" w:rsidP="00176142">
            <w:pPr>
              <w:spacing w:after="0" w:line="360" w:lineRule="auto"/>
              <w:jc w:val="both"/>
              <w:rPr>
                <w:rFonts w:ascii="Times New Roman" w:hAnsi="Times New Roman"/>
                <w:spacing w:val="-2"/>
                <w:sz w:val="24"/>
                <w:szCs w:val="24"/>
              </w:rPr>
            </w:pPr>
          </w:p>
        </w:tc>
      </w:tr>
      <w:tr w:rsidR="00374EB3" w:rsidRPr="0085354C" w14:paraId="0306B313" w14:textId="77777777" w:rsidTr="0085354C">
        <w:trPr>
          <w:trHeight w:val="132"/>
        </w:trPr>
        <w:tc>
          <w:tcPr>
            <w:tcW w:w="2438" w:type="dxa"/>
          </w:tcPr>
          <w:p w14:paraId="1A7DD33E" w14:textId="77777777" w:rsidR="00374EB3" w:rsidRPr="0085354C" w:rsidRDefault="00374EB3" w:rsidP="00D646B6">
            <w:pPr>
              <w:spacing w:after="0" w:line="360" w:lineRule="auto"/>
              <w:rPr>
                <w:rFonts w:ascii="Times New Roman" w:hAnsi="Times New Roman"/>
                <w:spacing w:val="-3"/>
                <w:sz w:val="24"/>
                <w:szCs w:val="24"/>
              </w:rPr>
            </w:pPr>
            <w:r w:rsidRPr="0085354C">
              <w:rPr>
                <w:rFonts w:ascii="Times New Roman" w:hAnsi="Times New Roman"/>
                <w:spacing w:val="-3"/>
                <w:sz w:val="24"/>
                <w:szCs w:val="24"/>
              </w:rPr>
              <w:t>Корка (покровный комплекс)</w:t>
            </w:r>
          </w:p>
        </w:tc>
        <w:tc>
          <w:tcPr>
            <w:tcW w:w="2205" w:type="dxa"/>
          </w:tcPr>
          <w:p w14:paraId="681DC1FF" w14:textId="77777777" w:rsidR="00374EB3" w:rsidRPr="0085354C" w:rsidRDefault="00374EB3" w:rsidP="00176142">
            <w:pPr>
              <w:spacing w:after="0" w:line="360" w:lineRule="auto"/>
              <w:jc w:val="both"/>
              <w:rPr>
                <w:rFonts w:ascii="Times New Roman" w:hAnsi="Times New Roman"/>
                <w:spacing w:val="-2"/>
                <w:sz w:val="24"/>
                <w:szCs w:val="24"/>
              </w:rPr>
            </w:pPr>
          </w:p>
        </w:tc>
        <w:tc>
          <w:tcPr>
            <w:tcW w:w="2474" w:type="dxa"/>
          </w:tcPr>
          <w:p w14:paraId="58A8309F" w14:textId="77777777" w:rsidR="00374EB3" w:rsidRPr="0085354C" w:rsidRDefault="00374EB3" w:rsidP="00176142">
            <w:pPr>
              <w:spacing w:after="0" w:line="360" w:lineRule="auto"/>
              <w:jc w:val="both"/>
              <w:rPr>
                <w:rFonts w:ascii="Times New Roman" w:hAnsi="Times New Roman"/>
                <w:sz w:val="24"/>
                <w:szCs w:val="24"/>
              </w:rPr>
            </w:pPr>
          </w:p>
        </w:tc>
        <w:tc>
          <w:tcPr>
            <w:tcW w:w="2268" w:type="dxa"/>
          </w:tcPr>
          <w:p w14:paraId="475E2D8F" w14:textId="77777777" w:rsidR="00374EB3" w:rsidRPr="0085354C" w:rsidRDefault="00374EB3" w:rsidP="00176142">
            <w:pPr>
              <w:spacing w:after="0" w:line="360" w:lineRule="auto"/>
              <w:jc w:val="both"/>
              <w:rPr>
                <w:rFonts w:ascii="Times New Roman" w:hAnsi="Times New Roman"/>
                <w:spacing w:val="-2"/>
                <w:sz w:val="24"/>
                <w:szCs w:val="24"/>
              </w:rPr>
            </w:pPr>
          </w:p>
        </w:tc>
      </w:tr>
    </w:tbl>
    <w:p w14:paraId="33109780" w14:textId="77777777" w:rsidR="00374EB3" w:rsidRPr="0085354C" w:rsidRDefault="00374EB3" w:rsidP="0085354C">
      <w:pPr>
        <w:spacing w:after="0" w:line="360" w:lineRule="auto"/>
        <w:ind w:firstLine="567"/>
        <w:jc w:val="both"/>
        <w:rPr>
          <w:rFonts w:ascii="Times New Roman" w:hAnsi="Times New Roman"/>
          <w:sz w:val="24"/>
          <w:szCs w:val="24"/>
        </w:rPr>
      </w:pPr>
    </w:p>
    <w:p w14:paraId="1E90DACD" w14:textId="77777777" w:rsidR="00374EB3" w:rsidRPr="0085354C" w:rsidRDefault="00374EB3" w:rsidP="00176142">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2.6. ЗАКОНОМЕРНОСТИ НАСЛЕДОВАНИЯ</w:t>
      </w:r>
    </w:p>
    <w:p w14:paraId="3626B806" w14:textId="77777777" w:rsidR="00374EB3" w:rsidRDefault="00374EB3" w:rsidP="00176142">
      <w:pPr>
        <w:keepNext/>
        <w:spacing w:after="0" w:line="360" w:lineRule="auto"/>
        <w:ind w:firstLine="567"/>
        <w:jc w:val="both"/>
        <w:rPr>
          <w:rFonts w:ascii="Times New Roman" w:hAnsi="Times New Roman"/>
          <w:sz w:val="24"/>
          <w:szCs w:val="24"/>
        </w:rPr>
      </w:pPr>
    </w:p>
    <w:p w14:paraId="066E97F3" w14:textId="77777777" w:rsidR="00374EB3" w:rsidRPr="00176142" w:rsidRDefault="00374EB3" w:rsidP="00176142">
      <w:pPr>
        <w:keepNext/>
        <w:spacing w:after="0" w:line="360" w:lineRule="auto"/>
        <w:ind w:firstLine="567"/>
        <w:jc w:val="both"/>
        <w:rPr>
          <w:rFonts w:ascii="Times New Roman" w:hAnsi="Times New Roman"/>
          <w:b/>
          <w:sz w:val="24"/>
          <w:szCs w:val="24"/>
        </w:rPr>
      </w:pPr>
      <w:r w:rsidRPr="00176142">
        <w:rPr>
          <w:rFonts w:ascii="Times New Roman" w:hAnsi="Times New Roman"/>
          <w:b/>
          <w:sz w:val="24"/>
          <w:szCs w:val="24"/>
        </w:rPr>
        <w:t>Практическая работа № 10</w:t>
      </w:r>
      <w:r>
        <w:rPr>
          <w:rFonts w:ascii="Times New Roman" w:hAnsi="Times New Roman"/>
          <w:b/>
          <w:sz w:val="24"/>
          <w:szCs w:val="24"/>
        </w:rPr>
        <w:t>.</w:t>
      </w:r>
      <w:r w:rsidRPr="00176142">
        <w:rPr>
          <w:rFonts w:ascii="Times New Roman" w:hAnsi="Times New Roman"/>
          <w:b/>
          <w:sz w:val="24"/>
          <w:szCs w:val="24"/>
        </w:rPr>
        <w:t xml:space="preserve"> </w:t>
      </w:r>
      <w:r w:rsidRPr="00176142">
        <w:rPr>
          <w:rFonts w:ascii="Times New Roman" w:hAnsi="Times New Roman"/>
          <w:sz w:val="24"/>
          <w:szCs w:val="24"/>
        </w:rPr>
        <w:t>Терминологический диктант. Решение задач на определение вероятности возникновения наследственных признаков при моно-, ди-, полигибридном и анализирующем скрещивании, составление генотипических схем скрещивания. подбор генетических задач на определение вероятности наследственных признаков при моно-, ди-, полигибридном и анализирующем скрещивании у человека.</w:t>
      </w:r>
    </w:p>
    <w:p w14:paraId="5BC7E99E" w14:textId="77777777" w:rsidR="00374EB3" w:rsidRDefault="00374EB3" w:rsidP="0085354C">
      <w:pPr>
        <w:spacing w:after="0" w:line="360" w:lineRule="auto"/>
        <w:ind w:firstLine="567"/>
        <w:jc w:val="both"/>
        <w:rPr>
          <w:rFonts w:ascii="Times New Roman" w:hAnsi="Times New Roman"/>
          <w:sz w:val="24"/>
          <w:szCs w:val="24"/>
        </w:rPr>
      </w:pPr>
    </w:p>
    <w:p w14:paraId="1F5A2FE9"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на моногибридное скрещивание</w:t>
      </w:r>
    </w:p>
    <w:p w14:paraId="61ECCB7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Блок 1</w:t>
      </w:r>
    </w:p>
    <w:p w14:paraId="54479669"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1)У тыквы дисковидная форма плода доминирует над шаровидной. Гомозиготную шаровидную тыкву опылили пыльцой дисковидной тыквы (гомозигота). Какими будут гибриды первого поколения?</w:t>
      </w:r>
    </w:p>
    <w:p w14:paraId="59621AB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2)Жар-птица имеет ярко-желтое оперение, Синяя птица – синее. При скрещивании Жар-птицы с Синей птицей вылупились птенцы синего цвета. Каковы генотипы родителей и потомства? Какой признак доминантный?</w:t>
      </w:r>
    </w:p>
    <w:p w14:paraId="23A83095"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Блок 2</w:t>
      </w:r>
    </w:p>
    <w:p w14:paraId="065C83E6"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1)Скрестили 2 гетерозиготных чёрных котеек. Определите генотип и фенотип потомства если у каждого один из родителей был белым(рецессивный признак).</w:t>
      </w:r>
    </w:p>
    <w:p w14:paraId="263CB1C6"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2)Охотник купил собаку, которая имеет короткую шерсть. Ему важно знать, что она чистопородна. Какие действия помогут охотнику определить, что его собака не несет рецессивных генов</w:t>
      </w:r>
      <w:r>
        <w:rPr>
          <w:rFonts w:ascii="Times New Roman" w:hAnsi="Times New Roman"/>
          <w:sz w:val="24"/>
          <w:szCs w:val="24"/>
        </w:rPr>
        <w:t xml:space="preserve"> – </w:t>
      </w:r>
      <w:r w:rsidRPr="0085354C">
        <w:rPr>
          <w:rFonts w:ascii="Times New Roman" w:hAnsi="Times New Roman"/>
          <w:sz w:val="24"/>
          <w:szCs w:val="24"/>
        </w:rPr>
        <w:t>длинной шерсти? Составьте схему решения задачи и определите соотношение генотипов потомства полученного от скрещивания чистопородной собаки с гетерозиготной.</w:t>
      </w:r>
    </w:p>
    <w:p w14:paraId="017CBAA5"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3)Рыжий цвет шерсти у лис доминирует над серебристым. В маленьком государстве Лислндия разводят серебристых лис (они очень ценятся). Их провозить через границу запрещено по законам государства. Как контрабандисту обмануть таможню и провезти через границу пару лис, не нарушив законов Лисляндии? Составьте схему решения задачи. Определите генотипы родительских форм и потомства. Обоснуйте результаты скрещивания. </w:t>
      </w:r>
    </w:p>
    <w:p w14:paraId="29110AE2"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на дигибридное скрещивание</w:t>
      </w:r>
    </w:p>
    <w:p w14:paraId="0DDB49C3"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Блок 3.</w:t>
      </w:r>
    </w:p>
    <w:p w14:paraId="30A96BA9" w14:textId="77777777" w:rsidR="00374EB3" w:rsidRPr="0085354C" w:rsidRDefault="00374EB3" w:rsidP="0085354C">
      <w:pPr>
        <w:spacing w:after="0" w:line="360" w:lineRule="auto"/>
        <w:ind w:firstLine="567"/>
        <w:jc w:val="both"/>
        <w:rPr>
          <w:rFonts w:ascii="Times New Roman" w:hAnsi="Times New Roman"/>
          <w:sz w:val="24"/>
          <w:szCs w:val="24"/>
          <w:shd w:val="clear" w:color="auto" w:fill="FFFFFF"/>
        </w:rPr>
      </w:pPr>
      <w:r w:rsidRPr="0085354C">
        <w:rPr>
          <w:rFonts w:ascii="Times New Roman" w:hAnsi="Times New Roman"/>
          <w:sz w:val="24"/>
          <w:szCs w:val="24"/>
          <w:shd w:val="clear" w:color="auto" w:fill="FFFFFF"/>
        </w:rPr>
        <w:t>У томатов красная окраска плодов доминирует над желтой, а гладкая кожица плодов доминирует над опушенной. Скрестили между собой гомозиготные растения томатов с красными и гладкими плодами с гомозиготным растением томатов с желтыми и опушенными плодами. Определите генотип и фенотип потомства.</w:t>
      </w:r>
    </w:p>
    <w:p w14:paraId="6E93FBDC"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Чистопородного черного комолого быка (доминантные признаки, которые наследуются независимо) скрестили с красными рогатыми коровами. Какими будут гибриды? Каким окажется следующее поколение от скрещивания гибридов между собой?</w:t>
      </w:r>
    </w:p>
    <w:p w14:paraId="3E3217B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на полигибридное скрещивание</w:t>
      </w:r>
    </w:p>
    <w:p w14:paraId="22C512EA"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Организм имеет генотип АаВbССddEE. Написать типы гамет, которые он образует, учитывая то, что каждая пара генов расположена в разных парах гомологичных хромосом.</w:t>
      </w:r>
    </w:p>
    <w:p w14:paraId="7D735466"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У собак короткошерстность (L) доминирует над длинношерстностью (l), черная окраска (В) – над коричневой (b), отвислое ухо (Н) – над стоячим (h). Определить, сколько гамет и каких типов образует:</w:t>
      </w:r>
    </w:p>
    <w:p w14:paraId="4C79D28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Короткопалость, близорукость и альбинизм кодируются рецессивными генами, расположенными в разных хромосомах. Короткопалый, близорукий мужчина с нормальной пигментацией женился на здоровой женщине-альбиноске. Их первый ребенок был короткопал, второй – близорук, третий – альбинос. Определить генотипы родителей и детей.</w:t>
      </w:r>
    </w:p>
    <w:p w14:paraId="788D65AB"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Карий цвет глаз, темные волосы и владение правой рукой – доминантные признаки, которые наследуются независимо. Отец – кареглазый темноволосый левша, мать – голубоглазая светловолосая правша. В семье имеются: сын – голубоглазый светловолосый левша, и дочь – кареглазая темноволосая правша. Определить генотипы всех членов семьи.</w:t>
      </w:r>
    </w:p>
    <w:p w14:paraId="638243E9"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У кур оперенные ноги (F) доминируют над голыми (f), розовидный гребень (R) – над простым (r), белое оперение (I) – над окрашенным (i). Курица с оперенными ногами, розовидным гребнем и белым оперением скрещена с таким же петухом. Среди их потомства был цыпленок с голыми ногами, простым гребнем и окрашенными перьями. Определить генотипы родителей.</w:t>
      </w:r>
    </w:p>
    <w:p w14:paraId="177425F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lang w:eastAsia="ru-RU"/>
        </w:rPr>
        <w:t> </w:t>
      </w:r>
      <w:r w:rsidRPr="0085354C">
        <w:rPr>
          <w:rFonts w:ascii="Times New Roman" w:hAnsi="Times New Roman"/>
          <w:sz w:val="24"/>
          <w:szCs w:val="24"/>
        </w:rPr>
        <w:t>Задачи на неполное доминирование</w:t>
      </w:r>
    </w:p>
    <w:p w14:paraId="5DE1A39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Неполное доминирование по одному из признаков. У растения львиный зев красная окраска цветков не полностью подавляет белую окраску, сочетание доминантного и рецессивного аллелей обуславливает розовую окраску цветов. Нормальная форма цветка доминирует над вытянутой и пилорической формой цветка (Рис. 5).</w:t>
      </w:r>
    </w:p>
    <w:p w14:paraId="344E95E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Скрестили между собой гомозиготные растения с нормальными белыми цветками и гомозиготным растением с вытянутыми красными цветками. Необходимо определить генотип и фенотип потомства.</w:t>
      </w:r>
    </w:p>
    <w:p w14:paraId="45DA8169"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При скрещивании между собой растений красноплодной земляники всегда получаются растения с красными ягодами, а белоплодной – с белыми. В результате скрещивания обоих сортов получаются розовые ягоды. Какое потомство получится при опылении красноплодной земляники пыльцой растения с розовыми ягодами?</w:t>
      </w:r>
    </w:p>
    <w:p w14:paraId="6AA36A97" w14:textId="77777777" w:rsidR="00374EB3" w:rsidRDefault="00374EB3" w:rsidP="0085354C">
      <w:pPr>
        <w:spacing w:after="0" w:line="360" w:lineRule="auto"/>
        <w:ind w:firstLine="567"/>
        <w:jc w:val="both"/>
        <w:rPr>
          <w:rFonts w:ascii="Times New Roman" w:hAnsi="Times New Roman"/>
          <w:b/>
          <w:bCs/>
          <w:sz w:val="24"/>
          <w:szCs w:val="24"/>
        </w:rPr>
      </w:pPr>
    </w:p>
    <w:p w14:paraId="1A3D0DB5" w14:textId="77777777" w:rsidR="00374EB3" w:rsidRPr="0085354C" w:rsidRDefault="00374EB3" w:rsidP="00176142">
      <w:pPr>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2.7. ВЗАИМОДЕЙСТВИЕ ГЕНОВ</w:t>
      </w:r>
    </w:p>
    <w:p w14:paraId="33438CFB" w14:textId="77777777" w:rsidR="00374EB3" w:rsidRDefault="00374EB3" w:rsidP="0085354C">
      <w:pPr>
        <w:spacing w:after="0" w:line="360" w:lineRule="auto"/>
        <w:ind w:firstLine="567"/>
        <w:jc w:val="both"/>
        <w:rPr>
          <w:rFonts w:ascii="Times New Roman" w:hAnsi="Times New Roman"/>
          <w:sz w:val="24"/>
          <w:szCs w:val="24"/>
        </w:rPr>
      </w:pPr>
    </w:p>
    <w:p w14:paraId="418443D0" w14:textId="77777777" w:rsidR="00374EB3" w:rsidRPr="0085354C" w:rsidRDefault="00374EB3" w:rsidP="0085354C">
      <w:pPr>
        <w:spacing w:after="0" w:line="360" w:lineRule="auto"/>
        <w:ind w:firstLine="567"/>
        <w:jc w:val="both"/>
        <w:rPr>
          <w:rFonts w:ascii="Times New Roman" w:hAnsi="Times New Roman"/>
          <w:sz w:val="24"/>
          <w:szCs w:val="24"/>
        </w:rPr>
      </w:pPr>
      <w:r w:rsidRPr="00176142">
        <w:rPr>
          <w:rFonts w:ascii="Times New Roman" w:hAnsi="Times New Roman"/>
          <w:b/>
          <w:sz w:val="24"/>
          <w:szCs w:val="24"/>
        </w:rPr>
        <w:t>Практическая работа №</w:t>
      </w:r>
      <w:r>
        <w:rPr>
          <w:rFonts w:ascii="Times New Roman" w:hAnsi="Times New Roman"/>
          <w:b/>
          <w:sz w:val="24"/>
          <w:szCs w:val="24"/>
        </w:rPr>
        <w:t xml:space="preserve"> </w:t>
      </w:r>
      <w:r w:rsidRPr="00176142">
        <w:rPr>
          <w:rFonts w:ascii="Times New Roman" w:hAnsi="Times New Roman"/>
          <w:b/>
          <w:sz w:val="24"/>
          <w:szCs w:val="24"/>
        </w:rPr>
        <w:t>11</w:t>
      </w:r>
      <w:r>
        <w:rPr>
          <w:rFonts w:ascii="Times New Roman" w:hAnsi="Times New Roman"/>
          <w:b/>
          <w:sz w:val="24"/>
          <w:szCs w:val="24"/>
        </w:rPr>
        <w:t>.</w:t>
      </w:r>
      <w:r w:rsidRPr="0085354C">
        <w:rPr>
          <w:rFonts w:ascii="Times New Roman" w:hAnsi="Times New Roman"/>
          <w:sz w:val="24"/>
          <w:szCs w:val="24"/>
        </w:rPr>
        <w:t xml:space="preserve"> Решение задач на определение вероятности возникновения наследственных признаков при различных типах взаимодействия генов, составление генотипических схем скрещивания. Решение генетических задач на определение вероятности возникновения наследственных признаков при различных типах взаимодействия генов у человека.</w:t>
      </w:r>
    </w:p>
    <w:p w14:paraId="0A2A591C"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на Неполное доминирование и кодоминирование</w:t>
      </w:r>
    </w:p>
    <w:p w14:paraId="15A932C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У растения «ночная красавица» наследование окраски цветов осуществляется по промежуточному типу. Гомозиготные организмы имеют красные или белые цветы, а у гетерозигот они розовые. При скрещивании двух растений половина гибридов имела розовые, а половина – белые цветки. Определить генотипы и фенотипы родителей.</w:t>
      </w:r>
    </w:p>
    <w:p w14:paraId="170DF18F"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Форма чашечки у земляники может быть нормальная и листовидная. У гетерозигот чашечки имеют промежуточную форму между нормальной и листовидной. Определить возможные генотипы и фенотипы потомства от скрещивания двух растений, имеющих промежуточную форму чашечки.</w:t>
      </w:r>
    </w:p>
    <w:p w14:paraId="0CF8B8B2"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Кохинуровые норки (светлые, с черным крестом на спине) получаются в результате скрещивания белых норок с темными. Скрещивание между собой белых норок всегда дает белое потомство, а скрещивание темных – темное. Какое потомство получится от скрещивания между собой кохинуровых норок? Какое потомство получится от скрещивания кохинуровых норок с белыми?</w:t>
      </w:r>
    </w:p>
    <w:p w14:paraId="3CD22B8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на наследование по типу множественных аллелей</w:t>
      </w:r>
    </w:p>
    <w:p w14:paraId="65DDA47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1)  Отец имеет третью группу крови (гетерозигота), а мать первую. Какая группа крови может быть у их детей? Рассмотрите оба случая. </w:t>
      </w:r>
    </w:p>
    <w:p w14:paraId="02FBB783"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2)  Может ли пара с первой группой крови иметь ребенка с четвертой группой крови? </w:t>
      </w:r>
    </w:p>
    <w:p w14:paraId="0DBBD23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3)     У матери “+” резус-фактор (она гомозиготна), а у отца “-” резус фактор. Какой резус-фактор может быть у их детей.</w:t>
      </w:r>
    </w:p>
    <w:p w14:paraId="797D4A19"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4) Один из родителей имеет 3 группу крови, а ребенок 4. Какой может быть группа крови у второго родителя?</w:t>
      </w:r>
    </w:p>
    <w:p w14:paraId="56908D0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5) У кошек имеется серия множественных аллелей по гену </w:t>
      </w:r>
      <w:r w:rsidRPr="0085354C">
        <w:rPr>
          <w:rStyle w:val="gameta"/>
          <w:rFonts w:ascii="Times New Roman" w:hAnsi="Times New Roman"/>
          <w:sz w:val="24"/>
          <w:szCs w:val="24"/>
        </w:rPr>
        <w:t>С</w:t>
      </w:r>
      <w:r w:rsidRPr="0085354C">
        <w:rPr>
          <w:rFonts w:ascii="Times New Roman" w:hAnsi="Times New Roman"/>
          <w:sz w:val="24"/>
          <w:szCs w:val="24"/>
        </w:rPr>
        <w:t>, определяющих окраску шерсти: </w:t>
      </w:r>
      <w:r w:rsidRPr="0085354C">
        <w:rPr>
          <w:rStyle w:val="gameta"/>
          <w:rFonts w:ascii="Times New Roman" w:hAnsi="Times New Roman"/>
          <w:sz w:val="24"/>
          <w:szCs w:val="24"/>
        </w:rPr>
        <w:t>С</w:t>
      </w:r>
      <w:r w:rsidRPr="0085354C">
        <w:rPr>
          <w:rFonts w:ascii="Times New Roman" w:hAnsi="Times New Roman"/>
          <w:sz w:val="24"/>
          <w:szCs w:val="24"/>
        </w:rPr>
        <w:t> – дикий тип, </w:t>
      </w:r>
      <w:r w:rsidRPr="0085354C">
        <w:rPr>
          <w:rStyle w:val="gameta"/>
          <w:rFonts w:ascii="Times New Roman" w:hAnsi="Times New Roman"/>
          <w:sz w:val="24"/>
          <w:szCs w:val="24"/>
        </w:rPr>
        <w:t>С'</w:t>
      </w:r>
      <w:r w:rsidRPr="0085354C">
        <w:rPr>
          <w:rFonts w:ascii="Times New Roman" w:hAnsi="Times New Roman"/>
          <w:sz w:val="24"/>
          <w:szCs w:val="24"/>
        </w:rPr>
        <w:t> – сиамские кошки, </w:t>
      </w:r>
      <w:r w:rsidRPr="0085354C">
        <w:rPr>
          <w:rStyle w:val="gameta"/>
          <w:rFonts w:ascii="Times New Roman" w:hAnsi="Times New Roman"/>
          <w:sz w:val="24"/>
          <w:szCs w:val="24"/>
        </w:rPr>
        <w:t>С"</w:t>
      </w:r>
      <w:r w:rsidRPr="0085354C">
        <w:rPr>
          <w:rFonts w:ascii="Times New Roman" w:hAnsi="Times New Roman"/>
          <w:sz w:val="24"/>
          <w:szCs w:val="24"/>
        </w:rPr>
        <w:t> – альбиносы. Каждая из аллелей полно доминирует над следующей (</w:t>
      </w:r>
      <w:r w:rsidRPr="0085354C">
        <w:rPr>
          <w:rStyle w:val="gameta"/>
          <w:rFonts w:ascii="Times New Roman" w:hAnsi="Times New Roman"/>
          <w:sz w:val="24"/>
          <w:szCs w:val="24"/>
        </w:rPr>
        <w:t>С</w:t>
      </w:r>
      <w:r w:rsidRPr="0085354C">
        <w:rPr>
          <w:rFonts w:ascii="Times New Roman" w:hAnsi="Times New Roman"/>
          <w:sz w:val="24"/>
          <w:szCs w:val="24"/>
        </w:rPr>
        <w:t> &gt; </w:t>
      </w:r>
      <w:r w:rsidRPr="0085354C">
        <w:rPr>
          <w:rStyle w:val="gameta"/>
          <w:rFonts w:ascii="Times New Roman" w:hAnsi="Times New Roman"/>
          <w:sz w:val="24"/>
          <w:szCs w:val="24"/>
        </w:rPr>
        <w:t>C'</w:t>
      </w:r>
      <w:r w:rsidRPr="0085354C">
        <w:rPr>
          <w:rFonts w:ascii="Times New Roman" w:hAnsi="Times New Roman"/>
          <w:sz w:val="24"/>
          <w:szCs w:val="24"/>
        </w:rPr>
        <w:t> &gt; </w:t>
      </w:r>
      <w:r w:rsidRPr="0085354C">
        <w:rPr>
          <w:rStyle w:val="gameta"/>
          <w:rFonts w:ascii="Times New Roman" w:hAnsi="Times New Roman"/>
          <w:sz w:val="24"/>
          <w:szCs w:val="24"/>
        </w:rPr>
        <w:t>C"</w:t>
      </w:r>
      <w:r w:rsidRPr="0085354C">
        <w:rPr>
          <w:rFonts w:ascii="Times New Roman" w:hAnsi="Times New Roman"/>
          <w:sz w:val="24"/>
          <w:szCs w:val="24"/>
        </w:rPr>
        <w:t>). От скрещивания серой кошки с сиамским котом родились два котенка – сиамский и альбинос. Какие еще котята могли бы родиться при этом скрещивании?</w:t>
      </w:r>
    </w:p>
    <w:p w14:paraId="0280223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на наследование неаллельных генов. Комплементарность.</w:t>
      </w:r>
    </w:p>
    <w:p w14:paraId="08AC4596"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Окраска цветов душистого горошка в красный цвет обусловлена двумя парами генов. Если хотя бы одна пара находится в рецессивном состоянии, то окраска не развивается. Одновременное присутствие в генотипе обоих доминантных генов вызывает развитие окраски. Каков генотип растений с белыми цветами, если при их скрещивании друг с другом все растения получились красного цвета?</w:t>
      </w:r>
    </w:p>
    <w:p w14:paraId="53F63D2C"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При скрещивании двух растений тыквы со сферической формой плодов получено потомство, имеющее только дисковидные плоды. При скрещивании этих гибридов между собой были получены растения с тремя типами плодов:</w:t>
      </w:r>
    </w:p>
    <w:p w14:paraId="28959BDD"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9 частей – с дисковидными плодами,</w:t>
      </w:r>
    </w:p>
    <w:p w14:paraId="0E894481"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6 частей – со сферической формой плодов,</w:t>
      </w:r>
    </w:p>
    <w:p w14:paraId="4315CCD3"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 часть – с удлиненными плодами.</w:t>
      </w:r>
    </w:p>
    <w:p w14:paraId="365F8AD4"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Какая закономерность наблюдается в данном случае? Каковы генотипы родителей и потомства?</w:t>
      </w:r>
    </w:p>
    <w:p w14:paraId="0A5DA822"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rPr>
        <w:t>Задачи на наследование неаллельных генов. Полимерия.</w:t>
      </w:r>
    </w:p>
    <w:p w14:paraId="4607CDE8"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Два средних мулата имеют двух детей-близнецов: черного и белого ребенка. Можно ли установить генотипы родителей?</w:t>
      </w:r>
    </w:p>
    <w:p w14:paraId="347327E8"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От брака среднего мулата и светлой мулатки родилось много детей, среди которых оказалось по 3/8 средних и светлых мулатов и по 1/8 – темных мулатов и белых. Каковы возможные генотипы родителей?</w:t>
      </w:r>
    </w:p>
    <w:p w14:paraId="40CEB4F7"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Может ли у одной пары родителей родиться двое детей-близнецов, один из которых белый, а другой – чернокожий?</w:t>
      </w:r>
    </w:p>
    <w:p w14:paraId="55013EB9"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на наследование неаллельных генов. Эпистаз.</w:t>
      </w:r>
    </w:p>
    <w:p w14:paraId="2BD014A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У кур породы леггорн окраска перьев обусловлена наличием доминантного гена С. Если он находится в рецессивном состоянии, то окраска не развивается. На действие этого гена оказывает влияние ген I, который в доминантном состоянии подавляет развитие признака, контролируемого геном С. Какое потомство получится от скрещивания дигетерозиготных по этим генам кур породы леггорн?</w:t>
      </w:r>
    </w:p>
    <w:p w14:paraId="68B41AA9"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У кур породы леггорн окраска перьев обусловлена наличием доминантного гена С. Если он находится в рецессивном состоянии, то окраска не развивается. На действие этого гена оказывает влияние ген I, который в доминантном состоянии подавляет развитие признака, контролируемого геном С. Определить вероятность рождения окрашенного цыпленка от скрещивания кур с генотипом ССIi и ссIi.</w:t>
      </w:r>
    </w:p>
    <w:p w14:paraId="606FABBF"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При скрещивании чистых линий собак коричневой и белой масти все потомство имело белую окраску. Среди потомства полученных гибридов было 118 белых, 32 черных и 10 коричневых собак. Предложите гипотезу, объясняющую эти результаты.</w:t>
      </w:r>
    </w:p>
    <w:p w14:paraId="371C9CDF" w14:textId="77777777" w:rsidR="00374EB3" w:rsidRDefault="00374EB3" w:rsidP="00176142">
      <w:pPr>
        <w:spacing w:after="0" w:line="360" w:lineRule="auto"/>
        <w:ind w:firstLine="567"/>
        <w:jc w:val="center"/>
        <w:rPr>
          <w:rFonts w:ascii="Times New Roman" w:hAnsi="Times New Roman"/>
          <w:sz w:val="24"/>
          <w:szCs w:val="24"/>
        </w:rPr>
      </w:pPr>
    </w:p>
    <w:p w14:paraId="5FBAF2B9" w14:textId="77777777" w:rsidR="00374EB3" w:rsidRPr="00176142" w:rsidRDefault="00374EB3" w:rsidP="00176142">
      <w:pPr>
        <w:spacing w:after="0" w:line="360" w:lineRule="auto"/>
        <w:ind w:firstLine="567"/>
        <w:jc w:val="center"/>
        <w:rPr>
          <w:rFonts w:ascii="Times New Roman" w:hAnsi="Times New Roman"/>
          <w:b/>
          <w:sz w:val="24"/>
          <w:szCs w:val="24"/>
        </w:rPr>
      </w:pPr>
      <w:r w:rsidRPr="00176142">
        <w:rPr>
          <w:rFonts w:ascii="Times New Roman" w:hAnsi="Times New Roman"/>
          <w:b/>
          <w:sz w:val="24"/>
          <w:szCs w:val="24"/>
        </w:rPr>
        <w:t>ТЕМА 2.8. СЦЕПЛЕННОЕ НАСЛЕДОВАНИЕ ПРИЗНАКОВ</w:t>
      </w:r>
    </w:p>
    <w:p w14:paraId="21FE89A3" w14:textId="77777777" w:rsidR="00374EB3" w:rsidRDefault="00374EB3" w:rsidP="0085354C">
      <w:pPr>
        <w:spacing w:after="0" w:line="360" w:lineRule="auto"/>
        <w:ind w:firstLine="567"/>
        <w:jc w:val="both"/>
        <w:rPr>
          <w:rFonts w:ascii="Times New Roman" w:hAnsi="Times New Roman"/>
          <w:b/>
          <w:bCs/>
          <w:sz w:val="24"/>
          <w:szCs w:val="24"/>
        </w:rPr>
      </w:pPr>
      <w:bookmarkStart w:id="14" w:name="_Toc148631180"/>
      <w:bookmarkStart w:id="15" w:name="_Toc149036731"/>
    </w:p>
    <w:p w14:paraId="3CF2F14E" w14:textId="77777777" w:rsidR="00374EB3" w:rsidRPr="0085354C" w:rsidRDefault="00374EB3" w:rsidP="0085354C">
      <w:pPr>
        <w:spacing w:after="0" w:line="360" w:lineRule="auto"/>
        <w:ind w:firstLine="567"/>
        <w:jc w:val="both"/>
        <w:rPr>
          <w:rFonts w:ascii="Times New Roman" w:hAnsi="Times New Roman"/>
          <w:sz w:val="24"/>
          <w:szCs w:val="24"/>
        </w:rPr>
      </w:pPr>
      <w:r w:rsidRPr="00176142">
        <w:rPr>
          <w:rFonts w:ascii="Times New Roman" w:hAnsi="Times New Roman"/>
          <w:b/>
          <w:sz w:val="24"/>
          <w:szCs w:val="24"/>
        </w:rPr>
        <w:t>Практическая работа №</w:t>
      </w:r>
      <w:r>
        <w:rPr>
          <w:rFonts w:ascii="Times New Roman" w:hAnsi="Times New Roman"/>
          <w:b/>
          <w:sz w:val="24"/>
          <w:szCs w:val="24"/>
        </w:rPr>
        <w:t xml:space="preserve"> </w:t>
      </w:r>
      <w:r w:rsidRPr="00176142">
        <w:rPr>
          <w:rFonts w:ascii="Times New Roman" w:hAnsi="Times New Roman"/>
          <w:b/>
          <w:sz w:val="24"/>
          <w:szCs w:val="24"/>
        </w:rPr>
        <w:t>12</w:t>
      </w:r>
      <w:r>
        <w:rPr>
          <w:rFonts w:ascii="Times New Roman" w:hAnsi="Times New Roman"/>
          <w:sz w:val="24"/>
          <w:szCs w:val="24"/>
        </w:rPr>
        <w:t>.</w:t>
      </w:r>
      <w:r w:rsidRPr="0085354C">
        <w:rPr>
          <w:rFonts w:ascii="Times New Roman" w:hAnsi="Times New Roman"/>
          <w:sz w:val="24"/>
          <w:szCs w:val="24"/>
        </w:rPr>
        <w:t xml:space="preserve"> Решение задач на определение вероятности возникновения наследственных признаков при сцепленном наследовании, составление генотипических схем скрещивания</w:t>
      </w:r>
      <w:bookmarkEnd w:id="14"/>
      <w:bookmarkEnd w:id="15"/>
      <w:r w:rsidRPr="0085354C">
        <w:rPr>
          <w:rFonts w:ascii="Times New Roman" w:hAnsi="Times New Roman"/>
          <w:sz w:val="24"/>
          <w:szCs w:val="24"/>
        </w:rPr>
        <w:t>.</w:t>
      </w:r>
    </w:p>
    <w:p w14:paraId="4F2014E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на Полное сцепление</w:t>
      </w:r>
    </w:p>
    <w:p w14:paraId="1CCFAEE7"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Доминантные гены катаракты и элиптоцитоза расположены в первой аутосоме. Определить вероятные фенотипы и генотипы детей от брака здоровой женщины и дигетерозиготного мужчины. Кроссинговер отсутствует.</w:t>
      </w:r>
    </w:p>
    <w:p w14:paraId="66758F7C"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Доминантные гены катаракты, элиптоцитоза и многопалости расположены в первой аутосоме. Определить возможные фенотипы детей от брака женщины, больной катарактой и элиптоцитозом (мать ее была здорова), с многопалым мужчиной (мать его имела нормальную кисть).</w:t>
      </w:r>
    </w:p>
    <w:p w14:paraId="470E7165"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У дрозофилы доминантный ген, определяющий лопастную форму глаз, располагается в той же аутосоме, что и рецессивный ген укороченности тела. Гомозиготную муху с укороченным телом и лопастной формой глаз скрестили с гомозиготной дрозофилой, имеющей круглые глаза и обычную длину тела. Какими окажутся гибриды первого поколения F</w:t>
      </w:r>
      <w:r w:rsidRPr="0085354C">
        <w:rPr>
          <w:rFonts w:ascii="Times New Roman" w:hAnsi="Times New Roman"/>
          <w:sz w:val="24"/>
          <w:szCs w:val="24"/>
          <w:vertAlign w:val="subscript"/>
          <w:lang w:eastAsia="ru-RU"/>
        </w:rPr>
        <w:t>1</w:t>
      </w:r>
      <w:r w:rsidRPr="0085354C">
        <w:rPr>
          <w:rFonts w:ascii="Times New Roman" w:hAnsi="Times New Roman"/>
          <w:sz w:val="24"/>
          <w:szCs w:val="24"/>
          <w:lang w:eastAsia="ru-RU"/>
        </w:rPr>
        <w:t> и каким будет потомство F</w:t>
      </w:r>
      <w:r w:rsidRPr="0085354C">
        <w:rPr>
          <w:rFonts w:ascii="Times New Roman" w:hAnsi="Times New Roman"/>
          <w:sz w:val="24"/>
          <w:szCs w:val="24"/>
          <w:vertAlign w:val="subscript"/>
          <w:lang w:eastAsia="ru-RU"/>
        </w:rPr>
        <w:t>2</w:t>
      </w:r>
      <w:r w:rsidRPr="0085354C">
        <w:rPr>
          <w:rFonts w:ascii="Times New Roman" w:hAnsi="Times New Roman"/>
          <w:sz w:val="24"/>
          <w:szCs w:val="24"/>
          <w:lang w:eastAsia="ru-RU"/>
        </w:rPr>
        <w:t> от скрещивания этих гибридов между собой?</w:t>
      </w:r>
    </w:p>
    <w:p w14:paraId="1021185F"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Какие типы гамет будут образовывать организмы с генотипами:</w:t>
      </w:r>
    </w:p>
    <w:tbl>
      <w:tblPr>
        <w:tblW w:w="0" w:type="auto"/>
        <w:tblCellSpacing w:w="15" w:type="dxa"/>
        <w:tblCellMar>
          <w:top w:w="15" w:type="dxa"/>
          <w:left w:w="15" w:type="dxa"/>
          <w:bottom w:w="15" w:type="dxa"/>
          <w:right w:w="15" w:type="dxa"/>
        </w:tblCellMar>
        <w:tblLook w:val="00A0" w:firstRow="1" w:lastRow="0" w:firstColumn="1" w:lastColumn="0" w:noHBand="0" w:noVBand="0"/>
      </w:tblPr>
      <w:tblGrid>
        <w:gridCol w:w="577"/>
        <w:gridCol w:w="578"/>
        <w:gridCol w:w="578"/>
        <w:gridCol w:w="578"/>
        <w:gridCol w:w="578"/>
        <w:gridCol w:w="578"/>
      </w:tblGrid>
      <w:tr w:rsidR="00374EB3" w:rsidRPr="0085354C" w14:paraId="7F550C7B" w14:textId="77777777" w:rsidTr="00176142">
        <w:trPr>
          <w:tblCellSpacing w:w="15" w:type="dxa"/>
        </w:trPr>
        <w:tc>
          <w:tcPr>
            <w:tcW w:w="532" w:type="dxa"/>
            <w:vAlign w:val="center"/>
          </w:tcPr>
          <w:p w14:paraId="60B09E78" w14:textId="77777777" w:rsidR="00374EB3" w:rsidRPr="0085354C" w:rsidRDefault="00374EB3" w:rsidP="00176142">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а)</w:t>
            </w:r>
          </w:p>
        </w:tc>
        <w:tc>
          <w:tcPr>
            <w:tcW w:w="548" w:type="dxa"/>
            <w:vAlign w:val="center"/>
          </w:tcPr>
          <w:p w14:paraId="72BC5701" w14:textId="77777777" w:rsidR="00374EB3" w:rsidRPr="0085354C" w:rsidRDefault="00374EB3" w:rsidP="00176142">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АB</w:t>
            </w:r>
            <w:r w:rsidRPr="0085354C">
              <w:rPr>
                <w:rFonts w:ascii="Times New Roman" w:hAnsi="Times New Roman"/>
                <w:sz w:val="24"/>
                <w:szCs w:val="24"/>
                <w:lang w:eastAsia="ru-RU"/>
              </w:rPr>
              <w:br/>
              <w:t>ab</w:t>
            </w:r>
          </w:p>
        </w:tc>
        <w:tc>
          <w:tcPr>
            <w:tcW w:w="548" w:type="dxa"/>
            <w:vAlign w:val="center"/>
          </w:tcPr>
          <w:p w14:paraId="3E62B368" w14:textId="77777777" w:rsidR="00374EB3" w:rsidRPr="0085354C" w:rsidRDefault="00374EB3" w:rsidP="00176142">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w:t>
            </w:r>
          </w:p>
        </w:tc>
        <w:tc>
          <w:tcPr>
            <w:tcW w:w="548" w:type="dxa"/>
            <w:vAlign w:val="center"/>
          </w:tcPr>
          <w:p w14:paraId="6B8961F0" w14:textId="77777777" w:rsidR="00374EB3" w:rsidRPr="0085354C" w:rsidRDefault="00374EB3" w:rsidP="00176142">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б)</w:t>
            </w:r>
          </w:p>
        </w:tc>
        <w:tc>
          <w:tcPr>
            <w:tcW w:w="548" w:type="dxa"/>
            <w:vAlign w:val="center"/>
          </w:tcPr>
          <w:p w14:paraId="107F2721" w14:textId="77777777" w:rsidR="00374EB3" w:rsidRPr="0085354C" w:rsidRDefault="00374EB3" w:rsidP="00176142">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Ab</w:t>
            </w:r>
            <w:r w:rsidRPr="0085354C">
              <w:rPr>
                <w:rFonts w:ascii="Times New Roman" w:hAnsi="Times New Roman"/>
                <w:sz w:val="24"/>
                <w:szCs w:val="24"/>
                <w:lang w:eastAsia="ru-RU"/>
              </w:rPr>
              <w:br/>
              <w:t>aB</w:t>
            </w:r>
          </w:p>
        </w:tc>
        <w:tc>
          <w:tcPr>
            <w:tcW w:w="533" w:type="dxa"/>
            <w:vAlign w:val="center"/>
          </w:tcPr>
          <w:p w14:paraId="790CE90A" w14:textId="77777777" w:rsidR="00374EB3" w:rsidRPr="0085354C" w:rsidRDefault="00374EB3" w:rsidP="00176142">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w:t>
            </w:r>
          </w:p>
        </w:tc>
      </w:tr>
    </w:tbl>
    <w:p w14:paraId="7CCCC197"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Написать типы гамет, продуцируемых тетрагетерозиготным организмом, если два гена и их аллели находятся в одной паре гомологичных хромосом, а другие две пары генов – в другой. Кроссинговер отсутствует.</w:t>
      </w:r>
    </w:p>
    <w:p w14:paraId="562BC83F"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 xml:space="preserve">Составление схем кроссинговера </w:t>
      </w:r>
    </w:p>
    <w:p w14:paraId="68AE059B"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Написать возможные типы гамет, образующиеся у организма с генотипом </w:t>
      </w:r>
      <w:r w:rsidR="009D4FDF">
        <w:rPr>
          <w:rFonts w:ascii="Times New Roman" w:hAnsi="Times New Roman"/>
          <w:noProof/>
          <w:sz w:val="24"/>
          <w:szCs w:val="24"/>
          <w:lang w:eastAsia="ru-RU"/>
        </w:rPr>
        <w:pict w14:anchorId="69A5A5EF">
          <v:shape id="Рисунок 27" o:spid="_x0000_i1032" type="#_x0000_t75" alt="AB-ab" style="width:15.75pt;height:20.25pt;visibility:visible">
            <v:imagedata r:id="rId16" o:title=""/>
          </v:shape>
        </w:pict>
      </w:r>
      <w:r w:rsidRPr="0085354C">
        <w:rPr>
          <w:rFonts w:ascii="Times New Roman" w:hAnsi="Times New Roman"/>
          <w:sz w:val="24"/>
          <w:szCs w:val="24"/>
          <w:lang w:eastAsia="ru-RU"/>
        </w:rPr>
        <w:t>       при наличии кроссинговера.</w:t>
      </w:r>
    </w:p>
    <w:p w14:paraId="7719FAA6"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Написать возможные варианты гамет, образующиеся у организма с генотипом </w:t>
      </w:r>
      <w:r w:rsidR="009D4FDF">
        <w:rPr>
          <w:rFonts w:ascii="Times New Roman" w:hAnsi="Times New Roman"/>
          <w:noProof/>
          <w:sz w:val="24"/>
          <w:szCs w:val="24"/>
          <w:lang w:eastAsia="ru-RU"/>
        </w:rPr>
        <w:pict w14:anchorId="12DBBBA9">
          <v:shape id="Рисунок 26" o:spid="_x0000_i1033" type="#_x0000_t75" alt="AB-ab" style="width:15.75pt;height:20.25pt;visibility:visible">
            <v:imagedata r:id="rId16" o:title=""/>
          </v:shape>
        </w:pict>
      </w:r>
      <w:r w:rsidRPr="0085354C">
        <w:rPr>
          <w:rFonts w:ascii="Times New Roman" w:hAnsi="Times New Roman"/>
          <w:sz w:val="24"/>
          <w:szCs w:val="24"/>
          <w:lang w:eastAsia="ru-RU"/>
        </w:rPr>
        <w:t>      </w:t>
      </w:r>
      <w:r w:rsidR="009D4FDF">
        <w:rPr>
          <w:rFonts w:ascii="Times New Roman" w:hAnsi="Times New Roman"/>
          <w:noProof/>
          <w:sz w:val="24"/>
          <w:szCs w:val="24"/>
          <w:lang w:eastAsia="ru-RU"/>
        </w:rPr>
        <w:pict w14:anchorId="12BB0336">
          <v:shape id="Рисунок 25" o:spid="_x0000_i1034" type="#_x0000_t75" alt="CD-cd" style="width:15.75pt;height:20.25pt;visibility:visible">
            <v:imagedata r:id="rId17" o:title=""/>
          </v:shape>
        </w:pict>
      </w:r>
      <w:r w:rsidRPr="0085354C">
        <w:rPr>
          <w:rFonts w:ascii="Times New Roman" w:hAnsi="Times New Roman"/>
          <w:sz w:val="24"/>
          <w:szCs w:val="24"/>
          <w:lang w:eastAsia="ru-RU"/>
        </w:rPr>
        <w:t>       при наличии кроссинговера.</w:t>
      </w:r>
    </w:p>
    <w:p w14:paraId="3AB1AF5C" w14:textId="77777777" w:rsidR="00374EB3" w:rsidRDefault="00374EB3" w:rsidP="008535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4DA13C68" w14:textId="77777777" w:rsidR="00374EB3" w:rsidRPr="0085354C" w:rsidRDefault="00374EB3" w:rsidP="0090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2.9. ГЕНЕТИКА ПОЛА</w:t>
      </w:r>
      <w:r w:rsidRPr="0085354C">
        <w:rPr>
          <w:rFonts w:ascii="Times New Roman" w:hAnsi="Times New Roman"/>
          <w:sz w:val="24"/>
          <w:szCs w:val="24"/>
        </w:rPr>
        <w:t xml:space="preserve"> </w:t>
      </w:r>
      <w:r w:rsidRPr="0085354C">
        <w:rPr>
          <w:rFonts w:ascii="Times New Roman" w:hAnsi="Times New Roman"/>
          <w:b/>
          <w:bCs/>
          <w:sz w:val="24"/>
          <w:szCs w:val="24"/>
        </w:rPr>
        <w:t>ГЕНЕТИКА ЧЕЛОВЕКА</w:t>
      </w:r>
    </w:p>
    <w:p w14:paraId="3D972F68" w14:textId="77777777" w:rsidR="00374EB3" w:rsidRDefault="00374EB3" w:rsidP="0085354C">
      <w:pPr>
        <w:spacing w:after="0" w:line="360" w:lineRule="auto"/>
        <w:ind w:firstLine="567"/>
        <w:jc w:val="both"/>
        <w:rPr>
          <w:rFonts w:ascii="Times New Roman" w:hAnsi="Times New Roman"/>
          <w:b/>
          <w:bCs/>
          <w:sz w:val="24"/>
          <w:szCs w:val="24"/>
        </w:rPr>
      </w:pPr>
    </w:p>
    <w:p w14:paraId="6C028983" w14:textId="77777777" w:rsidR="00374EB3" w:rsidRPr="0085354C" w:rsidRDefault="00374EB3" w:rsidP="0085354C">
      <w:pPr>
        <w:spacing w:after="0" w:line="360" w:lineRule="auto"/>
        <w:ind w:firstLine="567"/>
        <w:jc w:val="both"/>
        <w:rPr>
          <w:rFonts w:ascii="Times New Roman" w:hAnsi="Times New Roman"/>
          <w:sz w:val="24"/>
          <w:szCs w:val="24"/>
        </w:rPr>
      </w:pPr>
      <w:r w:rsidRPr="009050C6">
        <w:rPr>
          <w:rFonts w:ascii="Times New Roman" w:hAnsi="Times New Roman"/>
          <w:b/>
          <w:sz w:val="24"/>
          <w:szCs w:val="24"/>
        </w:rPr>
        <w:t>Практическая работа №</w:t>
      </w:r>
      <w:r>
        <w:rPr>
          <w:rFonts w:ascii="Times New Roman" w:hAnsi="Times New Roman"/>
          <w:b/>
          <w:sz w:val="24"/>
          <w:szCs w:val="24"/>
        </w:rPr>
        <w:t xml:space="preserve"> </w:t>
      </w:r>
      <w:r w:rsidRPr="009050C6">
        <w:rPr>
          <w:rFonts w:ascii="Times New Roman" w:hAnsi="Times New Roman"/>
          <w:b/>
          <w:sz w:val="24"/>
          <w:szCs w:val="24"/>
        </w:rPr>
        <w:t>13</w:t>
      </w:r>
      <w:r>
        <w:rPr>
          <w:rFonts w:ascii="Times New Roman" w:hAnsi="Times New Roman"/>
          <w:b/>
          <w:sz w:val="24"/>
          <w:szCs w:val="24"/>
        </w:rPr>
        <w:t>.</w:t>
      </w:r>
      <w:r w:rsidRPr="0085354C">
        <w:rPr>
          <w:rFonts w:ascii="Times New Roman" w:hAnsi="Times New Roman"/>
          <w:sz w:val="24"/>
          <w:szCs w:val="24"/>
        </w:rPr>
        <w:t xml:space="preserve"> Решение задач на определение вероятности возникновения наследственных признаков, используя методы генетики человека, составление генотипических схем скрещивания. </w:t>
      </w:r>
    </w:p>
    <w:p w14:paraId="38625389"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Задачи на сцепленное с полом наследование</w:t>
      </w:r>
    </w:p>
    <w:p w14:paraId="2F2B8CCE"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У дрозофилы доминантный ген красной окраски глаз (W) и рецессивный ген белой окраски (w) находятся в Х-хромосомах. Белоглазая самка скрещивалась с красноглазым самцом. Какой цвет глаз будет у самцов и самок в первом и втором поколении?</w:t>
      </w:r>
    </w:p>
    <w:p w14:paraId="34C5931A"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Отсутствие потовых желез у людей – рецессивный признак, сцепленный с Х-хромосомой. Мужчина, у которого отсутствуют потовые железы, женился на женщине, в семье которой никогда не встречалось это заболевание. Какова вероятность рождения у них детей с подобной аномалией?</w:t>
      </w:r>
    </w:p>
    <w:p w14:paraId="1AA9253D" w14:textId="77777777" w:rsidR="00374EB3"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У человека гемофилия детерминирована сцепленным с Х-хромосомой рецессивным геном. Какова вероятность рождения больного ребенка от брака с генотипически здоровым партнером:</w:t>
      </w:r>
    </w:p>
    <w:p w14:paraId="66065200" w14:textId="77777777" w:rsidR="00374EB3"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а) мужчины, брат которого страдает гемофилией;</w:t>
      </w:r>
    </w:p>
    <w:p w14:paraId="1B84B6B9"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б) здоровой женщины, имеющей такого брата?</w:t>
      </w:r>
    </w:p>
    <w:p w14:paraId="4D62A03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rPr>
        <w:t>При скрещивании серых самок аквариумных рыбок «гуппи» с пестро окрашенным самцом в первом поколении получены серые самки и пестрые самцы в соотношении 1:1. Такое же соотношение наблюдалось во всех последующих поколениях. Как объяснить полученные результаты?</w:t>
      </w:r>
    </w:p>
    <w:p w14:paraId="5BA82821"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rPr>
        <w:t>Сотавление родословных</w:t>
      </w:r>
    </w:p>
    <w:p w14:paraId="5D1859E5"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Составьте родословную семьи со случаем сахарного диабета. Пробанд-Больная женщина, ее брат, сестра и родители здоровы. Со стороны отца имеются следующие родственники: больной сахарным диабетом дядя и две здоровые тети. Одна из них имеет трех здоровых детей, вторая</w:t>
      </w:r>
      <w:r>
        <w:rPr>
          <w:rFonts w:ascii="Times New Roman" w:hAnsi="Times New Roman"/>
          <w:sz w:val="24"/>
          <w:szCs w:val="24"/>
        </w:rPr>
        <w:t xml:space="preserve"> – </w:t>
      </w:r>
      <w:r w:rsidRPr="0085354C">
        <w:rPr>
          <w:rFonts w:ascii="Times New Roman" w:hAnsi="Times New Roman"/>
          <w:sz w:val="24"/>
          <w:szCs w:val="24"/>
        </w:rPr>
        <w:t>здорового сына. Дедушка и бабушка со стороны отца</w:t>
      </w:r>
      <w:r>
        <w:rPr>
          <w:rFonts w:ascii="Times New Roman" w:hAnsi="Times New Roman"/>
          <w:sz w:val="24"/>
          <w:szCs w:val="24"/>
        </w:rPr>
        <w:t xml:space="preserve"> – </w:t>
      </w:r>
      <w:r w:rsidRPr="0085354C">
        <w:rPr>
          <w:rFonts w:ascii="Times New Roman" w:hAnsi="Times New Roman"/>
          <w:sz w:val="24"/>
          <w:szCs w:val="24"/>
        </w:rPr>
        <w:t>здоровы. Сестра бабушки болела сахарным диабетом. Мать пробанда, дядя дедушка и бабушка с материнской стороны здоровы. У дяди два здоровых ребенка. Определите характер наследования болезни и вычислите вероятность рождения больных детей в семье пробанда, если она выйдет замуж за здорового мужчину</w:t>
      </w:r>
    </w:p>
    <w:p w14:paraId="0A3D9337"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Пробанд болен врожденной катарактой. Он состоит в браке со здоровой женщиной и имеет больную дочь и здорового сына. Отец пробанда болен, а мать здорова и имеет здоровую сестру и здоровых родителей. Дедушка по линии отца болен, а бабушка здорова. Пробанд имеет по линии отца здоровых родных тетю и дядю. Дядя женат на здоровой женщине. У них три здоровых сына. Определите тип наследования признака и вероятность появления в семье дочери пробанда больных внуков, если она выйдет замуж за гетерозиготного по катаракте этого типа мужчину</w:t>
      </w:r>
    </w:p>
    <w:p w14:paraId="7745637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Пробанд юноша, страдающий этой формой рахита. Его сестра здорова. Мать пробанда больная рахитом, отец здоров. У матери пробанда было трое братьев- все здоровы. Дед пробанда по линии матери болен, бабка здорова. Дед имел двух здоровых братьев и одного больного. У здоровых братьев деда от здоровых  жён было 5 здоровых детей (у одного 4, у другого 1). У больного брата деда жена была здорова. У них было три больных дочери и два здоровых сына. </w:t>
      </w:r>
    </w:p>
    <w:p w14:paraId="3C05DF2A" w14:textId="77777777" w:rsidR="00374EB3" w:rsidRDefault="00374EB3" w:rsidP="008535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p>
    <w:p w14:paraId="484F2FBD" w14:textId="77777777" w:rsidR="00374EB3" w:rsidRPr="0085354C" w:rsidRDefault="00374EB3" w:rsidP="0090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2.9. ГЕНЕТИКА ПОЛА</w:t>
      </w:r>
      <w:r w:rsidRPr="0085354C">
        <w:rPr>
          <w:rFonts w:ascii="Times New Roman" w:hAnsi="Times New Roman"/>
          <w:sz w:val="24"/>
          <w:szCs w:val="24"/>
        </w:rPr>
        <w:t xml:space="preserve"> </w:t>
      </w:r>
      <w:r w:rsidRPr="0085354C">
        <w:rPr>
          <w:rFonts w:ascii="Times New Roman" w:hAnsi="Times New Roman"/>
          <w:b/>
          <w:bCs/>
          <w:sz w:val="24"/>
          <w:szCs w:val="24"/>
        </w:rPr>
        <w:t>ГЕНЕТИКА ЧЕЛОВЕКА</w:t>
      </w:r>
    </w:p>
    <w:p w14:paraId="20E74B91"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Самостоятельная работа</w:t>
      </w:r>
    </w:p>
    <w:p w14:paraId="644AAE59"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Разработать макет генеалогического дерева.</w:t>
      </w:r>
    </w:p>
    <w:p w14:paraId="200F80C6" w14:textId="77777777" w:rsidR="00374EB3" w:rsidRPr="0085354C" w:rsidRDefault="00374EB3" w:rsidP="0085354C">
      <w:pPr>
        <w:spacing w:after="0" w:line="360" w:lineRule="auto"/>
        <w:ind w:firstLine="567"/>
        <w:jc w:val="both"/>
        <w:rPr>
          <w:rFonts w:ascii="Times New Roman" w:hAnsi="Times New Roman"/>
          <w:sz w:val="24"/>
          <w:szCs w:val="24"/>
        </w:rPr>
      </w:pPr>
    </w:p>
    <w:p w14:paraId="0DCBE9C0" w14:textId="77777777" w:rsidR="00374EB3" w:rsidRPr="0085354C" w:rsidRDefault="00374EB3" w:rsidP="009050C6">
      <w:pPr>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2.10. ЗАКОНОМЕРНОСТИ ИЗМЕНЧИВОСТИ</w:t>
      </w:r>
    </w:p>
    <w:p w14:paraId="62D3189B" w14:textId="77777777" w:rsidR="00374EB3" w:rsidRDefault="00374EB3" w:rsidP="0085354C">
      <w:pPr>
        <w:spacing w:after="0" w:line="360" w:lineRule="auto"/>
        <w:ind w:firstLine="567"/>
        <w:jc w:val="both"/>
        <w:rPr>
          <w:rFonts w:ascii="Times New Roman" w:hAnsi="Times New Roman"/>
          <w:b/>
          <w:bCs/>
          <w:sz w:val="24"/>
          <w:szCs w:val="24"/>
        </w:rPr>
      </w:pPr>
    </w:p>
    <w:p w14:paraId="5763D271" w14:textId="77777777" w:rsidR="00374EB3" w:rsidRPr="0085354C" w:rsidRDefault="00374EB3" w:rsidP="0085354C">
      <w:pPr>
        <w:spacing w:after="0" w:line="360" w:lineRule="auto"/>
        <w:ind w:firstLine="567"/>
        <w:jc w:val="both"/>
        <w:rPr>
          <w:rFonts w:ascii="Times New Roman" w:hAnsi="Times New Roman"/>
          <w:sz w:val="24"/>
          <w:szCs w:val="24"/>
          <w:shd w:val="clear" w:color="auto" w:fill="FFFFFF"/>
        </w:rPr>
      </w:pPr>
      <w:r w:rsidRPr="009050C6">
        <w:rPr>
          <w:rFonts w:ascii="Times New Roman" w:hAnsi="Times New Roman"/>
          <w:b/>
          <w:sz w:val="24"/>
          <w:szCs w:val="24"/>
          <w:lang w:eastAsia="ru-RU"/>
        </w:rPr>
        <w:t> </w:t>
      </w:r>
      <w:r w:rsidRPr="009050C6">
        <w:rPr>
          <w:rFonts w:ascii="Times New Roman" w:hAnsi="Times New Roman"/>
          <w:b/>
          <w:sz w:val="24"/>
          <w:szCs w:val="24"/>
        </w:rPr>
        <w:t>Практическая работа № 14.</w:t>
      </w:r>
      <w:r w:rsidRPr="0085354C">
        <w:rPr>
          <w:rFonts w:ascii="Times New Roman" w:hAnsi="Times New Roman"/>
          <w:sz w:val="24"/>
          <w:szCs w:val="24"/>
        </w:rPr>
        <w:t xml:space="preserve"> Заполнение таблицы по культурным центрам происхождения растений. </w:t>
      </w:r>
      <w:r w:rsidRPr="0085354C">
        <w:rPr>
          <w:rFonts w:ascii="Times New Roman" w:hAnsi="Times New Roman"/>
          <w:sz w:val="24"/>
          <w:szCs w:val="24"/>
          <w:shd w:val="clear" w:color="auto" w:fill="FFFFFF"/>
        </w:rPr>
        <w:t>Представление устных сообщений.</w:t>
      </w:r>
    </w:p>
    <w:p w14:paraId="2B8D149D"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 xml:space="preserve">Центры происхождения растений делаться между студентами. Каждая группа готовить сообщение по своему центру. </w:t>
      </w:r>
    </w:p>
    <w:p w14:paraId="5E5CA386"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Задание 1. Заполните таблицу.</w:t>
      </w:r>
    </w:p>
    <w:tbl>
      <w:tblPr>
        <w:tblW w:w="0" w:type="auto"/>
        <w:tblCellSpacing w:w="15" w:type="dxa"/>
        <w:tblCellMar>
          <w:top w:w="15" w:type="dxa"/>
          <w:left w:w="15" w:type="dxa"/>
          <w:bottom w:w="15" w:type="dxa"/>
          <w:right w:w="15" w:type="dxa"/>
        </w:tblCellMar>
        <w:tblLook w:val="00A0" w:firstRow="1" w:lastRow="0" w:firstColumn="1" w:lastColumn="0" w:noHBand="0" w:noVBand="0"/>
      </w:tblPr>
      <w:tblGrid>
        <w:gridCol w:w="2814"/>
        <w:gridCol w:w="2202"/>
        <w:gridCol w:w="2202"/>
        <w:gridCol w:w="2202"/>
      </w:tblGrid>
      <w:tr w:rsidR="00374EB3" w:rsidRPr="0085354C" w14:paraId="1B4A23CF" w14:textId="77777777" w:rsidTr="009050C6">
        <w:trPr>
          <w:tblCellSpacing w:w="15" w:type="dxa"/>
        </w:trPr>
        <w:tc>
          <w:tcPr>
            <w:tcW w:w="2769" w:type="dxa"/>
            <w:tcBorders>
              <w:top w:val="single" w:sz="6" w:space="0" w:color="EAEAEA"/>
              <w:left w:val="single" w:sz="6" w:space="0" w:color="EAEAEA"/>
              <w:bottom w:val="single" w:sz="6" w:space="0" w:color="EAEAEA"/>
              <w:right w:val="single" w:sz="6" w:space="0" w:color="EAEAEA"/>
            </w:tcBorders>
            <w:shd w:val="clear" w:color="auto" w:fill="FFFFFF"/>
            <w:vAlign w:val="center"/>
          </w:tcPr>
          <w:p w14:paraId="22FA3960" w14:textId="77777777" w:rsidR="00374EB3" w:rsidRPr="0085354C" w:rsidRDefault="00374EB3"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Центры растений</w:t>
            </w:r>
          </w:p>
        </w:tc>
        <w:tc>
          <w:tcPr>
            <w:tcW w:w="2172" w:type="dxa"/>
            <w:tcBorders>
              <w:top w:val="single" w:sz="6" w:space="0" w:color="EAEAEA"/>
              <w:left w:val="single" w:sz="6" w:space="0" w:color="EAEAEA"/>
              <w:bottom w:val="single" w:sz="6" w:space="0" w:color="EAEAEA"/>
              <w:right w:val="single" w:sz="6" w:space="0" w:color="EAEAEA"/>
            </w:tcBorders>
            <w:shd w:val="clear" w:color="auto" w:fill="FFFFFF"/>
            <w:vAlign w:val="center"/>
          </w:tcPr>
          <w:p w14:paraId="7477EEB7" w14:textId="77777777" w:rsidR="00374EB3" w:rsidRPr="0085354C" w:rsidRDefault="00374EB3" w:rsidP="009050C6">
            <w:pPr>
              <w:spacing w:after="0" w:line="360" w:lineRule="auto"/>
              <w:jc w:val="center"/>
              <w:rPr>
                <w:rFonts w:ascii="Times New Roman" w:hAnsi="Times New Roman"/>
                <w:sz w:val="24"/>
                <w:szCs w:val="24"/>
                <w:lang w:eastAsia="ru-RU"/>
              </w:rPr>
            </w:pPr>
          </w:p>
        </w:tc>
        <w:tc>
          <w:tcPr>
            <w:tcW w:w="2172" w:type="dxa"/>
            <w:tcBorders>
              <w:top w:val="single" w:sz="6" w:space="0" w:color="EAEAEA"/>
              <w:left w:val="single" w:sz="6" w:space="0" w:color="EAEAEA"/>
              <w:bottom w:val="single" w:sz="6" w:space="0" w:color="EAEAEA"/>
              <w:right w:val="single" w:sz="6" w:space="0" w:color="EAEAEA"/>
            </w:tcBorders>
            <w:shd w:val="clear" w:color="auto" w:fill="FFFFFF"/>
            <w:vAlign w:val="center"/>
          </w:tcPr>
          <w:p w14:paraId="380DD053" w14:textId="77777777" w:rsidR="00374EB3" w:rsidRPr="0085354C" w:rsidRDefault="00374EB3"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Географическое положение</w:t>
            </w:r>
          </w:p>
        </w:tc>
        <w:tc>
          <w:tcPr>
            <w:tcW w:w="2157" w:type="dxa"/>
            <w:tcBorders>
              <w:top w:val="single" w:sz="6" w:space="0" w:color="EAEAEA"/>
              <w:left w:val="single" w:sz="6" w:space="0" w:color="EAEAEA"/>
              <w:bottom w:val="single" w:sz="6" w:space="0" w:color="EAEAEA"/>
              <w:right w:val="single" w:sz="6" w:space="0" w:color="EAEAEA"/>
            </w:tcBorders>
            <w:shd w:val="clear" w:color="auto" w:fill="FFFFFF"/>
            <w:vAlign w:val="center"/>
          </w:tcPr>
          <w:p w14:paraId="04FDE516" w14:textId="77777777" w:rsidR="00374EB3" w:rsidRPr="0085354C" w:rsidRDefault="00374EB3"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Окультуренные растения</w:t>
            </w:r>
          </w:p>
        </w:tc>
      </w:tr>
      <w:tr w:rsidR="00374EB3" w:rsidRPr="0085354C" w14:paraId="3AB0C8E9" w14:textId="77777777" w:rsidTr="009050C6">
        <w:trPr>
          <w:tblCellSpacing w:w="15" w:type="dxa"/>
        </w:trPr>
        <w:tc>
          <w:tcPr>
            <w:tcW w:w="2769" w:type="dxa"/>
            <w:tcBorders>
              <w:top w:val="single" w:sz="6" w:space="0" w:color="EAEAEA"/>
              <w:left w:val="single" w:sz="6" w:space="0" w:color="EAEAEA"/>
              <w:bottom w:val="single" w:sz="6" w:space="0" w:color="EAEAEA"/>
              <w:right w:val="single" w:sz="6" w:space="0" w:color="EAEAEA"/>
            </w:tcBorders>
            <w:shd w:val="clear" w:color="auto" w:fill="FFFFFF"/>
          </w:tcPr>
          <w:p w14:paraId="064C7320"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Абиссинский</w:t>
            </w: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3DE94B92"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3A04FBAD"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c>
          <w:tcPr>
            <w:tcW w:w="2157" w:type="dxa"/>
            <w:tcBorders>
              <w:top w:val="single" w:sz="6" w:space="0" w:color="EAEAEA"/>
              <w:left w:val="single" w:sz="6" w:space="0" w:color="EAEAEA"/>
              <w:bottom w:val="single" w:sz="6" w:space="0" w:color="EAEAEA"/>
              <w:right w:val="single" w:sz="6" w:space="0" w:color="EAEAEA"/>
            </w:tcBorders>
            <w:shd w:val="clear" w:color="auto" w:fill="FFFFFF"/>
          </w:tcPr>
          <w:p w14:paraId="6C37FB4E"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r>
      <w:tr w:rsidR="00374EB3" w:rsidRPr="0085354C" w14:paraId="2F0E298A" w14:textId="77777777" w:rsidTr="009050C6">
        <w:trPr>
          <w:tblCellSpacing w:w="15" w:type="dxa"/>
        </w:trPr>
        <w:tc>
          <w:tcPr>
            <w:tcW w:w="2769" w:type="dxa"/>
            <w:tcBorders>
              <w:top w:val="single" w:sz="6" w:space="0" w:color="EAEAEA"/>
              <w:left w:val="single" w:sz="6" w:space="0" w:color="EAEAEA"/>
              <w:bottom w:val="single" w:sz="6" w:space="0" w:color="EAEAEA"/>
              <w:right w:val="single" w:sz="6" w:space="0" w:color="EAEAEA"/>
            </w:tcBorders>
            <w:shd w:val="clear" w:color="auto" w:fill="FFFFFF"/>
            <w:vAlign w:val="center"/>
          </w:tcPr>
          <w:p w14:paraId="2B1869F0"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Южноазиатский тропический</w:t>
            </w: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62A4E71D"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6B4335F3"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c>
          <w:tcPr>
            <w:tcW w:w="2157" w:type="dxa"/>
            <w:tcBorders>
              <w:top w:val="single" w:sz="6" w:space="0" w:color="EAEAEA"/>
              <w:left w:val="single" w:sz="6" w:space="0" w:color="EAEAEA"/>
              <w:bottom w:val="single" w:sz="6" w:space="0" w:color="EAEAEA"/>
              <w:right w:val="single" w:sz="6" w:space="0" w:color="EAEAEA"/>
            </w:tcBorders>
            <w:shd w:val="clear" w:color="auto" w:fill="FFFFFF"/>
          </w:tcPr>
          <w:p w14:paraId="0C799322"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r>
      <w:tr w:rsidR="00374EB3" w:rsidRPr="0085354C" w14:paraId="29644AE0" w14:textId="77777777" w:rsidTr="009050C6">
        <w:trPr>
          <w:tblCellSpacing w:w="15" w:type="dxa"/>
        </w:trPr>
        <w:tc>
          <w:tcPr>
            <w:tcW w:w="2769" w:type="dxa"/>
            <w:tcBorders>
              <w:top w:val="single" w:sz="6" w:space="0" w:color="EAEAEA"/>
              <w:left w:val="single" w:sz="6" w:space="0" w:color="EAEAEA"/>
              <w:bottom w:val="single" w:sz="6" w:space="0" w:color="EAEAEA"/>
              <w:right w:val="single" w:sz="6" w:space="0" w:color="EAEAEA"/>
            </w:tcBorders>
            <w:shd w:val="clear" w:color="auto" w:fill="FFFFFF"/>
            <w:vAlign w:val="center"/>
          </w:tcPr>
          <w:p w14:paraId="4D5C50B9"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Восточноазиатский</w:t>
            </w: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6991AEE2"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14EF009A"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c>
          <w:tcPr>
            <w:tcW w:w="2157" w:type="dxa"/>
            <w:tcBorders>
              <w:top w:val="single" w:sz="6" w:space="0" w:color="EAEAEA"/>
              <w:left w:val="single" w:sz="6" w:space="0" w:color="EAEAEA"/>
              <w:bottom w:val="single" w:sz="6" w:space="0" w:color="EAEAEA"/>
              <w:right w:val="single" w:sz="6" w:space="0" w:color="EAEAEA"/>
            </w:tcBorders>
            <w:shd w:val="clear" w:color="auto" w:fill="FFFFFF"/>
          </w:tcPr>
          <w:p w14:paraId="2FF6C806"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r>
      <w:tr w:rsidR="00374EB3" w:rsidRPr="0085354C" w14:paraId="60B64307" w14:textId="77777777" w:rsidTr="009050C6">
        <w:trPr>
          <w:tblCellSpacing w:w="15" w:type="dxa"/>
        </w:trPr>
        <w:tc>
          <w:tcPr>
            <w:tcW w:w="2769" w:type="dxa"/>
            <w:tcBorders>
              <w:top w:val="single" w:sz="6" w:space="0" w:color="EAEAEA"/>
              <w:left w:val="single" w:sz="6" w:space="0" w:color="EAEAEA"/>
              <w:bottom w:val="single" w:sz="6" w:space="0" w:color="EAEAEA"/>
              <w:right w:val="single" w:sz="6" w:space="0" w:color="EAEAEA"/>
            </w:tcBorders>
            <w:shd w:val="clear" w:color="auto" w:fill="FFFFFF"/>
            <w:vAlign w:val="center"/>
          </w:tcPr>
          <w:p w14:paraId="07992BCD"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Юго-Западноазиатский</w:t>
            </w: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1A320256"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0B904CD3"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c>
          <w:tcPr>
            <w:tcW w:w="2157" w:type="dxa"/>
            <w:tcBorders>
              <w:top w:val="single" w:sz="6" w:space="0" w:color="EAEAEA"/>
              <w:left w:val="single" w:sz="6" w:space="0" w:color="EAEAEA"/>
              <w:bottom w:val="single" w:sz="6" w:space="0" w:color="EAEAEA"/>
              <w:right w:val="single" w:sz="6" w:space="0" w:color="EAEAEA"/>
            </w:tcBorders>
            <w:shd w:val="clear" w:color="auto" w:fill="FFFFFF"/>
          </w:tcPr>
          <w:p w14:paraId="39DFFB3E"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r>
      <w:tr w:rsidR="00374EB3" w:rsidRPr="0085354C" w14:paraId="6A863450" w14:textId="77777777" w:rsidTr="009050C6">
        <w:trPr>
          <w:tblCellSpacing w:w="15" w:type="dxa"/>
        </w:trPr>
        <w:tc>
          <w:tcPr>
            <w:tcW w:w="2769" w:type="dxa"/>
            <w:tcBorders>
              <w:top w:val="single" w:sz="6" w:space="0" w:color="EAEAEA"/>
              <w:left w:val="single" w:sz="6" w:space="0" w:color="EAEAEA"/>
              <w:bottom w:val="single" w:sz="6" w:space="0" w:color="EAEAEA"/>
              <w:right w:val="single" w:sz="6" w:space="0" w:color="EAEAEA"/>
            </w:tcBorders>
            <w:shd w:val="clear" w:color="auto" w:fill="FFFFFF"/>
            <w:vAlign w:val="center"/>
          </w:tcPr>
          <w:p w14:paraId="4B3644A6"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Средиземноморский</w:t>
            </w: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7BF47DBA"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6D883836"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c>
          <w:tcPr>
            <w:tcW w:w="2157" w:type="dxa"/>
            <w:tcBorders>
              <w:top w:val="single" w:sz="6" w:space="0" w:color="EAEAEA"/>
              <w:left w:val="single" w:sz="6" w:space="0" w:color="EAEAEA"/>
              <w:bottom w:val="single" w:sz="6" w:space="0" w:color="EAEAEA"/>
              <w:right w:val="single" w:sz="6" w:space="0" w:color="EAEAEA"/>
            </w:tcBorders>
            <w:shd w:val="clear" w:color="auto" w:fill="FFFFFF"/>
          </w:tcPr>
          <w:p w14:paraId="1DE16256"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r>
      <w:tr w:rsidR="00374EB3" w:rsidRPr="0085354C" w14:paraId="6F9ABADB" w14:textId="77777777" w:rsidTr="009050C6">
        <w:trPr>
          <w:tblCellSpacing w:w="15" w:type="dxa"/>
        </w:trPr>
        <w:tc>
          <w:tcPr>
            <w:tcW w:w="2769" w:type="dxa"/>
            <w:tcBorders>
              <w:top w:val="single" w:sz="6" w:space="0" w:color="EAEAEA"/>
              <w:left w:val="single" w:sz="6" w:space="0" w:color="EAEAEA"/>
              <w:bottom w:val="single" w:sz="6" w:space="0" w:color="EAEAEA"/>
              <w:right w:val="single" w:sz="6" w:space="0" w:color="EAEAEA"/>
            </w:tcBorders>
            <w:shd w:val="clear" w:color="auto" w:fill="FFFFFF"/>
            <w:vAlign w:val="center"/>
          </w:tcPr>
          <w:p w14:paraId="3991CE4F"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Центральноамериканский</w:t>
            </w: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29A48019"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26D2F8EE"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c>
          <w:tcPr>
            <w:tcW w:w="2157" w:type="dxa"/>
            <w:tcBorders>
              <w:top w:val="single" w:sz="6" w:space="0" w:color="EAEAEA"/>
              <w:left w:val="single" w:sz="6" w:space="0" w:color="EAEAEA"/>
              <w:bottom w:val="single" w:sz="6" w:space="0" w:color="EAEAEA"/>
              <w:right w:val="single" w:sz="6" w:space="0" w:color="EAEAEA"/>
            </w:tcBorders>
            <w:shd w:val="clear" w:color="auto" w:fill="FFFFFF"/>
          </w:tcPr>
          <w:p w14:paraId="06A47EA2"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r>
      <w:tr w:rsidR="00374EB3" w:rsidRPr="0085354C" w14:paraId="4018EEE1" w14:textId="77777777" w:rsidTr="009050C6">
        <w:trPr>
          <w:tblCellSpacing w:w="15" w:type="dxa"/>
        </w:trPr>
        <w:tc>
          <w:tcPr>
            <w:tcW w:w="2769" w:type="dxa"/>
            <w:tcBorders>
              <w:top w:val="single" w:sz="6" w:space="0" w:color="EAEAEA"/>
              <w:left w:val="single" w:sz="6" w:space="0" w:color="EAEAEA"/>
              <w:bottom w:val="single" w:sz="6" w:space="0" w:color="EAEAEA"/>
              <w:right w:val="single" w:sz="6" w:space="0" w:color="EAEAEA"/>
            </w:tcBorders>
            <w:shd w:val="clear" w:color="auto" w:fill="FFFFFF"/>
            <w:vAlign w:val="center"/>
          </w:tcPr>
          <w:p w14:paraId="1DFF51A1"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Южноамериканский</w:t>
            </w: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66EB60E2"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172" w:type="dxa"/>
            <w:tcBorders>
              <w:top w:val="single" w:sz="6" w:space="0" w:color="EAEAEA"/>
              <w:left w:val="single" w:sz="6" w:space="0" w:color="EAEAEA"/>
              <w:bottom w:val="single" w:sz="6" w:space="0" w:color="EAEAEA"/>
              <w:right w:val="single" w:sz="6" w:space="0" w:color="EAEAEA"/>
            </w:tcBorders>
            <w:shd w:val="clear" w:color="auto" w:fill="FFFFFF"/>
          </w:tcPr>
          <w:p w14:paraId="6EF09E4F"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c>
          <w:tcPr>
            <w:tcW w:w="2157" w:type="dxa"/>
            <w:tcBorders>
              <w:top w:val="single" w:sz="6" w:space="0" w:color="EAEAEA"/>
              <w:left w:val="single" w:sz="6" w:space="0" w:color="EAEAEA"/>
              <w:bottom w:val="single" w:sz="6" w:space="0" w:color="EAEAEA"/>
              <w:right w:val="single" w:sz="6" w:space="0" w:color="EAEAEA"/>
            </w:tcBorders>
            <w:shd w:val="clear" w:color="auto" w:fill="FFFFFF"/>
          </w:tcPr>
          <w:p w14:paraId="1FF61F3B"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 </w:t>
            </w:r>
          </w:p>
        </w:tc>
      </w:tr>
    </w:tbl>
    <w:p w14:paraId="1790FC6A"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 xml:space="preserve"> Задание 2. Распределите растения по центрам (каждый вариант распределяет все 48 наименований растений по своим центрам).</w:t>
      </w:r>
    </w:p>
    <w:tbl>
      <w:tblPr>
        <w:tblW w:w="0" w:type="auto"/>
        <w:tblCellSpacing w:w="15" w:type="dxa"/>
        <w:tblCellMar>
          <w:top w:w="15" w:type="dxa"/>
          <w:left w:w="15" w:type="dxa"/>
          <w:bottom w:w="15" w:type="dxa"/>
          <w:right w:w="15" w:type="dxa"/>
        </w:tblCellMar>
        <w:tblLook w:val="00A0" w:firstRow="1" w:lastRow="0" w:firstColumn="1" w:lastColumn="0" w:noHBand="0" w:noVBand="0"/>
      </w:tblPr>
      <w:tblGrid>
        <w:gridCol w:w="3140"/>
        <w:gridCol w:w="3140"/>
        <w:gridCol w:w="3140"/>
      </w:tblGrid>
      <w:tr w:rsidR="00374EB3" w:rsidRPr="0085354C" w14:paraId="580FB2E0" w14:textId="77777777" w:rsidTr="009050C6">
        <w:trPr>
          <w:tblCellSpacing w:w="15" w:type="dxa"/>
        </w:trPr>
        <w:tc>
          <w:tcPr>
            <w:tcW w:w="3095" w:type="dxa"/>
            <w:tcBorders>
              <w:top w:val="single" w:sz="6" w:space="0" w:color="EAEAEA"/>
              <w:left w:val="single" w:sz="6" w:space="0" w:color="EAEAEA"/>
              <w:bottom w:val="single" w:sz="6" w:space="0" w:color="EAEAEA"/>
              <w:right w:val="single" w:sz="6" w:space="0" w:color="EAEAEA"/>
            </w:tcBorders>
            <w:shd w:val="clear" w:color="auto" w:fill="FFFFFF"/>
          </w:tcPr>
          <w:p w14:paraId="30303DB5" w14:textId="77777777" w:rsidR="00374EB3" w:rsidRPr="0085354C" w:rsidRDefault="00374EB3"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 1-й вариант</w:t>
            </w:r>
          </w:p>
          <w:p w14:paraId="45BC225E" w14:textId="77777777" w:rsidR="00374EB3" w:rsidRPr="0085354C" w:rsidRDefault="00374EB3"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Южноазиатский тропический; Абиссинский; Южноамериканский.</w:t>
            </w:r>
          </w:p>
        </w:tc>
        <w:tc>
          <w:tcPr>
            <w:tcW w:w="3110" w:type="dxa"/>
            <w:tcBorders>
              <w:top w:val="single" w:sz="6" w:space="0" w:color="EAEAEA"/>
              <w:left w:val="single" w:sz="6" w:space="0" w:color="EAEAEA"/>
              <w:bottom w:val="single" w:sz="6" w:space="0" w:color="EAEAEA"/>
              <w:right w:val="single" w:sz="6" w:space="0" w:color="EAEAEA"/>
            </w:tcBorders>
            <w:shd w:val="clear" w:color="auto" w:fill="FFFFFF"/>
          </w:tcPr>
          <w:p w14:paraId="5D7F5347" w14:textId="77777777" w:rsidR="00374EB3" w:rsidRPr="0085354C" w:rsidRDefault="00374EB3"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2-й вариант</w:t>
            </w:r>
          </w:p>
          <w:p w14:paraId="78AAB08B" w14:textId="77777777" w:rsidR="00374EB3" w:rsidRPr="0085354C" w:rsidRDefault="00374EB3"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Восточноазиатский; Средиземноморский; Центральноамериканский.</w:t>
            </w:r>
          </w:p>
        </w:tc>
        <w:tc>
          <w:tcPr>
            <w:tcW w:w="3095" w:type="dxa"/>
            <w:tcBorders>
              <w:top w:val="single" w:sz="6" w:space="0" w:color="EAEAEA"/>
              <w:left w:val="single" w:sz="6" w:space="0" w:color="EAEAEA"/>
              <w:bottom w:val="single" w:sz="6" w:space="0" w:color="EAEAEA"/>
              <w:right w:val="single" w:sz="6" w:space="0" w:color="EAEAEA"/>
            </w:tcBorders>
            <w:shd w:val="clear" w:color="auto" w:fill="FFFFFF"/>
          </w:tcPr>
          <w:p w14:paraId="4743B7F6" w14:textId="77777777" w:rsidR="00374EB3" w:rsidRPr="0085354C" w:rsidRDefault="00374EB3"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3-й вариант</w:t>
            </w:r>
          </w:p>
          <w:p w14:paraId="0BF52EC3" w14:textId="77777777" w:rsidR="00374EB3" w:rsidRPr="0085354C" w:rsidRDefault="00374EB3"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Юго-Западноазиатский; Южноамериканский; Абиссинский.</w:t>
            </w:r>
          </w:p>
        </w:tc>
      </w:tr>
      <w:tr w:rsidR="00374EB3" w:rsidRPr="0085354C" w14:paraId="6729354E" w14:textId="77777777" w:rsidTr="009050C6">
        <w:trPr>
          <w:tblCellSpacing w:w="15" w:type="dxa"/>
        </w:trPr>
        <w:tc>
          <w:tcPr>
            <w:tcW w:w="9360" w:type="dxa"/>
            <w:gridSpan w:val="3"/>
            <w:tcBorders>
              <w:top w:val="single" w:sz="6" w:space="0" w:color="EAEAEA"/>
              <w:left w:val="single" w:sz="6" w:space="0" w:color="EAEAEA"/>
              <w:bottom w:val="single" w:sz="6" w:space="0" w:color="EAEAEA"/>
              <w:right w:val="single" w:sz="6" w:space="0" w:color="EAEAEA"/>
            </w:tcBorders>
            <w:shd w:val="clear" w:color="auto" w:fill="FFFFFF"/>
          </w:tcPr>
          <w:p w14:paraId="6D4E1284" w14:textId="77777777" w:rsidR="00374EB3" w:rsidRPr="0085354C" w:rsidRDefault="00374EB3"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Названия растений:</w:t>
            </w:r>
          </w:p>
        </w:tc>
      </w:tr>
      <w:tr w:rsidR="00374EB3" w:rsidRPr="0085354C" w14:paraId="20D334B3" w14:textId="77777777" w:rsidTr="009050C6">
        <w:trPr>
          <w:tblCellSpacing w:w="15" w:type="dxa"/>
        </w:trPr>
        <w:tc>
          <w:tcPr>
            <w:tcW w:w="3095" w:type="dxa"/>
            <w:tcBorders>
              <w:top w:val="single" w:sz="6" w:space="0" w:color="EAEAEA"/>
              <w:left w:val="single" w:sz="6" w:space="0" w:color="EAEAEA"/>
              <w:bottom w:val="single" w:sz="6" w:space="0" w:color="EAEAEA"/>
              <w:right w:val="single" w:sz="6" w:space="0" w:color="EAEAEA"/>
            </w:tcBorders>
            <w:shd w:val="clear" w:color="auto" w:fill="FFFFFF"/>
          </w:tcPr>
          <w:p w14:paraId="32EEEC25" w14:textId="77777777" w:rsidR="00374EB3" w:rsidRPr="0085354C" w:rsidRDefault="00374EB3"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1) подсолнечник;</w:t>
            </w:r>
            <w:r w:rsidRPr="0085354C">
              <w:rPr>
                <w:rFonts w:ascii="Times New Roman" w:hAnsi="Times New Roman"/>
                <w:sz w:val="24"/>
                <w:szCs w:val="24"/>
                <w:lang w:eastAsia="ru-RU"/>
              </w:rPr>
              <w:br/>
              <w:t>2) капуста;</w:t>
            </w:r>
            <w:r w:rsidRPr="0085354C">
              <w:rPr>
                <w:rFonts w:ascii="Times New Roman" w:hAnsi="Times New Roman"/>
                <w:sz w:val="24"/>
                <w:szCs w:val="24"/>
                <w:lang w:eastAsia="ru-RU"/>
              </w:rPr>
              <w:br/>
              <w:t>3) ананас;</w:t>
            </w:r>
            <w:r w:rsidRPr="0085354C">
              <w:rPr>
                <w:rFonts w:ascii="Times New Roman" w:hAnsi="Times New Roman"/>
                <w:sz w:val="24"/>
                <w:szCs w:val="24"/>
                <w:lang w:eastAsia="ru-RU"/>
              </w:rPr>
              <w:br/>
              <w:t>4) рожь;</w:t>
            </w:r>
            <w:r w:rsidRPr="0085354C">
              <w:rPr>
                <w:rFonts w:ascii="Times New Roman" w:hAnsi="Times New Roman"/>
                <w:sz w:val="24"/>
                <w:szCs w:val="24"/>
                <w:lang w:eastAsia="ru-RU"/>
              </w:rPr>
              <w:br/>
              <w:t>5) просо;</w:t>
            </w:r>
            <w:r w:rsidRPr="0085354C">
              <w:rPr>
                <w:rFonts w:ascii="Times New Roman" w:hAnsi="Times New Roman"/>
                <w:sz w:val="24"/>
                <w:szCs w:val="24"/>
                <w:lang w:eastAsia="ru-RU"/>
              </w:rPr>
              <w:br/>
              <w:t>6) чай;</w:t>
            </w:r>
            <w:r w:rsidRPr="0085354C">
              <w:rPr>
                <w:rFonts w:ascii="Times New Roman" w:hAnsi="Times New Roman"/>
                <w:sz w:val="24"/>
                <w:szCs w:val="24"/>
                <w:lang w:eastAsia="ru-RU"/>
              </w:rPr>
              <w:br/>
              <w:t>7) твердая пшеница;</w:t>
            </w:r>
            <w:r w:rsidRPr="0085354C">
              <w:rPr>
                <w:rFonts w:ascii="Times New Roman" w:hAnsi="Times New Roman"/>
                <w:sz w:val="24"/>
                <w:szCs w:val="24"/>
                <w:lang w:eastAsia="ru-RU"/>
              </w:rPr>
              <w:br/>
              <w:t>8) арахис;</w:t>
            </w:r>
            <w:r w:rsidRPr="0085354C">
              <w:rPr>
                <w:rFonts w:ascii="Times New Roman" w:hAnsi="Times New Roman"/>
                <w:sz w:val="24"/>
                <w:szCs w:val="24"/>
                <w:lang w:eastAsia="ru-RU"/>
              </w:rPr>
              <w:br/>
              <w:t>9) арбуз;</w:t>
            </w:r>
            <w:r w:rsidRPr="0085354C">
              <w:rPr>
                <w:rFonts w:ascii="Times New Roman" w:hAnsi="Times New Roman"/>
                <w:sz w:val="24"/>
                <w:szCs w:val="24"/>
                <w:lang w:eastAsia="ru-RU"/>
              </w:rPr>
              <w:br/>
              <w:t>10) лимон;</w:t>
            </w:r>
            <w:r w:rsidRPr="0085354C">
              <w:rPr>
                <w:rFonts w:ascii="Times New Roman" w:hAnsi="Times New Roman"/>
                <w:sz w:val="24"/>
                <w:szCs w:val="24"/>
                <w:lang w:eastAsia="ru-RU"/>
              </w:rPr>
              <w:br/>
              <w:t>11) сорго;</w:t>
            </w:r>
            <w:r w:rsidRPr="0085354C">
              <w:rPr>
                <w:rFonts w:ascii="Times New Roman" w:hAnsi="Times New Roman"/>
                <w:sz w:val="24"/>
                <w:szCs w:val="24"/>
                <w:lang w:eastAsia="ru-RU"/>
              </w:rPr>
              <w:br/>
              <w:t>12) гаолян;</w:t>
            </w:r>
            <w:r w:rsidRPr="0085354C">
              <w:rPr>
                <w:rFonts w:ascii="Times New Roman" w:hAnsi="Times New Roman"/>
                <w:sz w:val="24"/>
                <w:szCs w:val="24"/>
                <w:lang w:eastAsia="ru-RU"/>
              </w:rPr>
              <w:br/>
              <w:t>13) какао;</w:t>
            </w:r>
            <w:r w:rsidRPr="0085354C">
              <w:rPr>
                <w:rFonts w:ascii="Times New Roman" w:hAnsi="Times New Roman"/>
                <w:sz w:val="24"/>
                <w:szCs w:val="24"/>
                <w:lang w:eastAsia="ru-RU"/>
              </w:rPr>
              <w:br/>
              <w:t>14) дыня;</w:t>
            </w:r>
            <w:r w:rsidRPr="0085354C">
              <w:rPr>
                <w:rFonts w:ascii="Times New Roman" w:hAnsi="Times New Roman"/>
                <w:sz w:val="24"/>
                <w:szCs w:val="24"/>
                <w:lang w:eastAsia="ru-RU"/>
              </w:rPr>
              <w:br/>
              <w:t>15) апельсин;</w:t>
            </w:r>
            <w:r w:rsidRPr="0085354C">
              <w:rPr>
                <w:rFonts w:ascii="Times New Roman" w:hAnsi="Times New Roman"/>
                <w:sz w:val="24"/>
                <w:szCs w:val="24"/>
                <w:lang w:eastAsia="ru-RU"/>
              </w:rPr>
              <w:br/>
              <w:t>16) баклажан;</w:t>
            </w:r>
          </w:p>
        </w:tc>
        <w:tc>
          <w:tcPr>
            <w:tcW w:w="3110" w:type="dxa"/>
            <w:tcBorders>
              <w:top w:val="single" w:sz="6" w:space="0" w:color="EAEAEA"/>
              <w:left w:val="single" w:sz="6" w:space="0" w:color="EAEAEA"/>
              <w:bottom w:val="single" w:sz="6" w:space="0" w:color="EAEAEA"/>
              <w:right w:val="single" w:sz="6" w:space="0" w:color="EAEAEA"/>
            </w:tcBorders>
            <w:shd w:val="clear" w:color="auto" w:fill="FFFFFF"/>
          </w:tcPr>
          <w:p w14:paraId="12E6161F" w14:textId="77777777" w:rsidR="00374EB3" w:rsidRPr="0085354C" w:rsidRDefault="00374EB3"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17) конопля;</w:t>
            </w:r>
            <w:r w:rsidRPr="0085354C">
              <w:rPr>
                <w:rFonts w:ascii="Times New Roman" w:hAnsi="Times New Roman"/>
                <w:sz w:val="24"/>
                <w:szCs w:val="24"/>
                <w:lang w:eastAsia="ru-RU"/>
              </w:rPr>
              <w:br/>
              <w:t>18) батат;</w:t>
            </w:r>
            <w:r w:rsidRPr="0085354C">
              <w:rPr>
                <w:rFonts w:ascii="Times New Roman" w:hAnsi="Times New Roman"/>
                <w:sz w:val="24"/>
                <w:szCs w:val="24"/>
                <w:lang w:eastAsia="ru-RU"/>
              </w:rPr>
              <w:br/>
              <w:t>19) клещевина;</w:t>
            </w:r>
            <w:r w:rsidRPr="0085354C">
              <w:rPr>
                <w:rFonts w:ascii="Times New Roman" w:hAnsi="Times New Roman"/>
                <w:sz w:val="24"/>
                <w:szCs w:val="24"/>
                <w:lang w:eastAsia="ru-RU"/>
              </w:rPr>
              <w:br/>
              <w:t>20) фасоль;</w:t>
            </w:r>
            <w:r w:rsidRPr="0085354C">
              <w:rPr>
                <w:rFonts w:ascii="Times New Roman" w:hAnsi="Times New Roman"/>
                <w:sz w:val="24"/>
                <w:szCs w:val="24"/>
                <w:lang w:eastAsia="ru-RU"/>
              </w:rPr>
              <w:br/>
              <w:t>21) ячмень;</w:t>
            </w:r>
            <w:r w:rsidRPr="0085354C">
              <w:rPr>
                <w:rFonts w:ascii="Times New Roman" w:hAnsi="Times New Roman"/>
                <w:sz w:val="24"/>
                <w:szCs w:val="24"/>
                <w:lang w:eastAsia="ru-RU"/>
              </w:rPr>
              <w:br/>
              <w:t>22) манго;</w:t>
            </w:r>
            <w:r w:rsidRPr="0085354C">
              <w:rPr>
                <w:rFonts w:ascii="Times New Roman" w:hAnsi="Times New Roman"/>
                <w:sz w:val="24"/>
                <w:szCs w:val="24"/>
                <w:lang w:eastAsia="ru-RU"/>
              </w:rPr>
              <w:br/>
              <w:t>23) овес;</w:t>
            </w:r>
            <w:r w:rsidRPr="0085354C">
              <w:rPr>
                <w:rFonts w:ascii="Times New Roman" w:hAnsi="Times New Roman"/>
                <w:sz w:val="24"/>
                <w:szCs w:val="24"/>
                <w:lang w:eastAsia="ru-RU"/>
              </w:rPr>
              <w:br/>
              <w:t>24) хурма;</w:t>
            </w:r>
            <w:r w:rsidRPr="0085354C">
              <w:rPr>
                <w:rFonts w:ascii="Times New Roman" w:hAnsi="Times New Roman"/>
                <w:sz w:val="24"/>
                <w:szCs w:val="24"/>
                <w:lang w:eastAsia="ru-RU"/>
              </w:rPr>
              <w:br/>
              <w:t>25) черешня;</w:t>
            </w:r>
            <w:r w:rsidRPr="0085354C">
              <w:rPr>
                <w:rFonts w:ascii="Times New Roman" w:hAnsi="Times New Roman"/>
                <w:sz w:val="24"/>
                <w:szCs w:val="24"/>
                <w:lang w:eastAsia="ru-RU"/>
              </w:rPr>
              <w:br/>
              <w:t>26) кофе;</w:t>
            </w:r>
            <w:r w:rsidRPr="0085354C">
              <w:rPr>
                <w:rFonts w:ascii="Times New Roman" w:hAnsi="Times New Roman"/>
                <w:sz w:val="24"/>
                <w:szCs w:val="24"/>
                <w:lang w:eastAsia="ru-RU"/>
              </w:rPr>
              <w:br/>
              <w:t>27) томат;</w:t>
            </w:r>
            <w:r w:rsidRPr="0085354C">
              <w:rPr>
                <w:rFonts w:ascii="Times New Roman" w:hAnsi="Times New Roman"/>
                <w:sz w:val="24"/>
                <w:szCs w:val="24"/>
                <w:lang w:eastAsia="ru-RU"/>
              </w:rPr>
              <w:br/>
              <w:t>28) виноград;</w:t>
            </w:r>
            <w:r w:rsidRPr="0085354C">
              <w:rPr>
                <w:rFonts w:ascii="Times New Roman" w:hAnsi="Times New Roman"/>
                <w:sz w:val="24"/>
                <w:szCs w:val="24"/>
                <w:lang w:eastAsia="ru-RU"/>
              </w:rPr>
              <w:br/>
              <w:t>29) соя;</w:t>
            </w:r>
            <w:r w:rsidRPr="0085354C">
              <w:rPr>
                <w:rFonts w:ascii="Times New Roman" w:hAnsi="Times New Roman"/>
                <w:sz w:val="24"/>
                <w:szCs w:val="24"/>
                <w:lang w:eastAsia="ru-RU"/>
              </w:rPr>
              <w:br/>
              <w:t>30) маслина;</w:t>
            </w:r>
            <w:r w:rsidRPr="0085354C">
              <w:rPr>
                <w:rFonts w:ascii="Times New Roman" w:hAnsi="Times New Roman"/>
                <w:sz w:val="24"/>
                <w:szCs w:val="24"/>
                <w:lang w:eastAsia="ru-RU"/>
              </w:rPr>
              <w:br/>
              <w:t>31) картофель;</w:t>
            </w:r>
            <w:r w:rsidRPr="0085354C">
              <w:rPr>
                <w:rFonts w:ascii="Times New Roman" w:hAnsi="Times New Roman"/>
                <w:sz w:val="24"/>
                <w:szCs w:val="24"/>
                <w:lang w:eastAsia="ru-RU"/>
              </w:rPr>
              <w:br/>
              <w:t>32) лук;</w:t>
            </w:r>
          </w:p>
        </w:tc>
        <w:tc>
          <w:tcPr>
            <w:tcW w:w="3095" w:type="dxa"/>
            <w:tcBorders>
              <w:top w:val="single" w:sz="6" w:space="0" w:color="EAEAEA"/>
              <w:left w:val="single" w:sz="6" w:space="0" w:color="EAEAEA"/>
              <w:bottom w:val="single" w:sz="6" w:space="0" w:color="EAEAEA"/>
              <w:right w:val="single" w:sz="6" w:space="0" w:color="EAEAEA"/>
            </w:tcBorders>
            <w:shd w:val="clear" w:color="auto" w:fill="FFFFFF"/>
          </w:tcPr>
          <w:p w14:paraId="1FEB4C1A" w14:textId="77777777" w:rsidR="00374EB3" w:rsidRPr="0085354C" w:rsidRDefault="00374EB3"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44) тыква;</w:t>
            </w:r>
            <w:r w:rsidRPr="0085354C">
              <w:rPr>
                <w:rFonts w:ascii="Times New Roman" w:hAnsi="Times New Roman"/>
                <w:sz w:val="24"/>
                <w:szCs w:val="24"/>
                <w:lang w:eastAsia="ru-RU"/>
              </w:rPr>
              <w:br/>
              <w:t>45) лен;</w:t>
            </w:r>
            <w:r w:rsidRPr="0085354C">
              <w:rPr>
                <w:rFonts w:ascii="Times New Roman" w:hAnsi="Times New Roman"/>
                <w:sz w:val="24"/>
                <w:szCs w:val="24"/>
                <w:lang w:eastAsia="ru-RU"/>
              </w:rPr>
              <w:br/>
              <w:t>46) морковь;</w:t>
            </w:r>
            <w:r w:rsidRPr="0085354C">
              <w:rPr>
                <w:rFonts w:ascii="Times New Roman" w:hAnsi="Times New Roman"/>
                <w:sz w:val="24"/>
                <w:szCs w:val="24"/>
                <w:lang w:eastAsia="ru-RU"/>
              </w:rPr>
              <w:br/>
              <w:t>47) джут;</w:t>
            </w:r>
            <w:r w:rsidRPr="0085354C">
              <w:rPr>
                <w:rFonts w:ascii="Times New Roman" w:hAnsi="Times New Roman"/>
                <w:sz w:val="24"/>
                <w:szCs w:val="24"/>
                <w:lang w:eastAsia="ru-RU"/>
              </w:rPr>
              <w:br/>
              <w:t>48) мягкая пшеница.</w:t>
            </w:r>
          </w:p>
        </w:tc>
      </w:tr>
    </w:tbl>
    <w:p w14:paraId="619973CB" w14:textId="77777777" w:rsidR="00374EB3" w:rsidRDefault="00374EB3" w:rsidP="0085354C">
      <w:pPr>
        <w:spacing w:after="0" w:line="360" w:lineRule="auto"/>
        <w:ind w:firstLine="567"/>
        <w:jc w:val="both"/>
        <w:rPr>
          <w:rFonts w:ascii="Times New Roman" w:hAnsi="Times New Roman"/>
          <w:sz w:val="24"/>
          <w:szCs w:val="24"/>
        </w:rPr>
      </w:pPr>
    </w:p>
    <w:p w14:paraId="56FC187F" w14:textId="77777777" w:rsidR="00374EB3" w:rsidRPr="0085354C" w:rsidRDefault="00374EB3" w:rsidP="009050C6">
      <w:pPr>
        <w:pageBreakBefore/>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2.11. СЕЛЕКЦИЯ ОРГАНИЗМОВ</w:t>
      </w:r>
    </w:p>
    <w:p w14:paraId="2044B39A" w14:textId="77777777" w:rsidR="00374EB3" w:rsidRDefault="00374EB3" w:rsidP="0085354C">
      <w:pPr>
        <w:spacing w:after="0" w:line="360" w:lineRule="auto"/>
        <w:ind w:firstLine="567"/>
        <w:jc w:val="both"/>
        <w:rPr>
          <w:rFonts w:ascii="Times New Roman" w:hAnsi="Times New Roman"/>
          <w:b/>
          <w:bCs/>
          <w:sz w:val="24"/>
          <w:szCs w:val="24"/>
        </w:rPr>
      </w:pPr>
      <w:bookmarkStart w:id="16" w:name="_Hlk148306558"/>
    </w:p>
    <w:p w14:paraId="06AAF144" w14:textId="77777777" w:rsidR="00374EB3" w:rsidRPr="0085354C" w:rsidRDefault="00374EB3" w:rsidP="0085354C">
      <w:pPr>
        <w:spacing w:after="0" w:line="360" w:lineRule="auto"/>
        <w:ind w:firstLine="567"/>
        <w:jc w:val="both"/>
        <w:rPr>
          <w:rFonts w:ascii="Times New Roman" w:hAnsi="Times New Roman"/>
          <w:sz w:val="24"/>
          <w:szCs w:val="24"/>
        </w:rPr>
      </w:pPr>
      <w:r w:rsidRPr="009050C6">
        <w:rPr>
          <w:rFonts w:ascii="Times New Roman" w:hAnsi="Times New Roman"/>
          <w:b/>
          <w:sz w:val="24"/>
          <w:szCs w:val="24"/>
        </w:rPr>
        <w:t>Практическая работа № 15.</w:t>
      </w:r>
      <w:r w:rsidRPr="0085354C">
        <w:rPr>
          <w:rFonts w:ascii="Times New Roman" w:hAnsi="Times New Roman"/>
          <w:sz w:val="24"/>
          <w:szCs w:val="24"/>
        </w:rPr>
        <w:t xml:space="preserve"> </w:t>
      </w:r>
      <w:bookmarkEnd w:id="16"/>
      <w:r w:rsidRPr="0085354C">
        <w:rPr>
          <w:rFonts w:ascii="Times New Roman" w:hAnsi="Times New Roman"/>
          <w:sz w:val="24"/>
          <w:szCs w:val="24"/>
        </w:rPr>
        <w:t xml:space="preserve">Селекция организмов </w:t>
      </w:r>
    </w:p>
    <w:p w14:paraId="66F67AC5"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Сорта капусты белокочанной.</w:t>
      </w:r>
    </w:p>
    <w:p w14:paraId="18D0B2D5" w14:textId="77777777" w:rsidR="00374EB3" w:rsidRPr="0085354C" w:rsidRDefault="00374EB3"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u w:val="single"/>
          <w:lang w:eastAsia="ru-RU"/>
        </w:rPr>
        <w:t xml:space="preserve">Белокочанная капуста Июньская </w:t>
      </w:r>
      <w:r w:rsidRPr="0085354C">
        <w:rPr>
          <w:rFonts w:ascii="Times New Roman" w:hAnsi="Times New Roman"/>
          <w:sz w:val="24"/>
          <w:szCs w:val="24"/>
          <w:lang w:eastAsia="ru-RU"/>
        </w:rPr>
        <w:t>.</w:t>
      </w:r>
    </w:p>
    <w:p w14:paraId="19695200" w14:textId="77777777" w:rsidR="00374EB3" w:rsidRDefault="009D4FDF" w:rsidP="009050C6">
      <w:pPr>
        <w:spacing w:after="0" w:line="360" w:lineRule="auto"/>
        <w:jc w:val="center"/>
      </w:pPr>
      <w:r>
        <w:pict w14:anchorId="2B76E6AA">
          <v:shape id="Рисунок 23" o:spid="_x0000_i1035" type="#_x0000_t75" alt="Капуста Июньская" style="width:150.75pt;height:236.25pt;visibility:visible" o:allowoverlap="f">
            <v:imagedata r:id="rId18" o:title="" cropleft="20593f" cropright="20381f"/>
          </v:shape>
        </w:pict>
      </w:r>
    </w:p>
    <w:p w14:paraId="787B7B73"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Для получения раннего урожая. Урожайность</w:t>
      </w:r>
      <w:r>
        <w:rPr>
          <w:rFonts w:ascii="Times New Roman" w:hAnsi="Times New Roman"/>
          <w:sz w:val="24"/>
          <w:szCs w:val="24"/>
          <w:lang w:eastAsia="ru-RU"/>
        </w:rPr>
        <w:t xml:space="preserve"> – </w:t>
      </w:r>
      <w:r w:rsidRPr="0085354C">
        <w:rPr>
          <w:rFonts w:ascii="Times New Roman" w:hAnsi="Times New Roman"/>
          <w:sz w:val="24"/>
          <w:szCs w:val="24"/>
          <w:lang w:eastAsia="ru-RU"/>
        </w:rPr>
        <w:t>6,4 кг/кв.м. Сорт дружно созревает. Для открытого грунта. Сроки созревания: раннеспелый сорт для летней культуры. От всходов до наступления технической спелости проходит 92-100 дней. Плод: кочаны круглые или округло-плоские, некрупные, массой 1,1-2,4 кг, средней плотности, внутренняя кочерыга средней длины. Они выравнены по размеру, хорошего вкуса. Среднеустойчив к растрескиванию кочанов. Холодостойкий, переносит заморозки до</w:t>
      </w:r>
      <w:r>
        <w:rPr>
          <w:rFonts w:ascii="Times New Roman" w:hAnsi="Times New Roman"/>
          <w:sz w:val="24"/>
          <w:szCs w:val="24"/>
          <w:lang w:eastAsia="ru-RU"/>
        </w:rPr>
        <w:t xml:space="preserve"> – </w:t>
      </w:r>
      <w:r w:rsidRPr="0085354C">
        <w:rPr>
          <w:rFonts w:ascii="Times New Roman" w:hAnsi="Times New Roman"/>
          <w:sz w:val="24"/>
          <w:szCs w:val="24"/>
          <w:lang w:eastAsia="ru-RU"/>
        </w:rPr>
        <w:t>2-5 градусов. Для употребления в свежем виде. Сорт Июньская удобен для быстрой уборки</w:t>
      </w:r>
      <w:r>
        <w:rPr>
          <w:rFonts w:ascii="Times New Roman" w:hAnsi="Times New Roman"/>
          <w:sz w:val="24"/>
          <w:szCs w:val="24"/>
          <w:lang w:eastAsia="ru-RU"/>
        </w:rPr>
        <w:t xml:space="preserve"> – </w:t>
      </w:r>
      <w:r w:rsidRPr="0085354C">
        <w:rPr>
          <w:rFonts w:ascii="Times New Roman" w:hAnsi="Times New Roman"/>
          <w:sz w:val="24"/>
          <w:szCs w:val="24"/>
          <w:lang w:eastAsia="ru-RU"/>
        </w:rPr>
        <w:t>основная масса урожая созревает одновременно. Возможна очень ранняя посадка</w:t>
      </w:r>
      <w:r>
        <w:rPr>
          <w:rFonts w:ascii="Times New Roman" w:hAnsi="Times New Roman"/>
          <w:sz w:val="24"/>
          <w:szCs w:val="24"/>
          <w:lang w:eastAsia="ru-RU"/>
        </w:rPr>
        <w:t xml:space="preserve"> – </w:t>
      </w:r>
      <w:r w:rsidRPr="0085354C">
        <w:rPr>
          <w:rFonts w:ascii="Times New Roman" w:hAnsi="Times New Roman"/>
          <w:sz w:val="24"/>
          <w:szCs w:val="24"/>
          <w:lang w:eastAsia="ru-RU"/>
        </w:rPr>
        <w:t>растения выдерживают весенние заморозки до -5 градусов. Лист у сорта нежный, с достаточным количеством витамина С, отлично подходит для приготовления полезных и вкусных салатов, сока, а также для всех видов домашней кулинарии.</w:t>
      </w:r>
    </w:p>
    <w:p w14:paraId="343BE67C" w14:textId="77777777" w:rsidR="00374EB3" w:rsidRPr="0085354C" w:rsidRDefault="00374EB3" w:rsidP="009050C6">
      <w:pPr>
        <w:spacing w:after="0" w:line="360" w:lineRule="auto"/>
        <w:ind w:firstLine="567"/>
        <w:jc w:val="center"/>
        <w:rPr>
          <w:rFonts w:ascii="Times New Roman" w:hAnsi="Times New Roman"/>
          <w:sz w:val="24"/>
          <w:szCs w:val="24"/>
          <w:lang w:eastAsia="ru-RU"/>
        </w:rPr>
      </w:pPr>
    </w:p>
    <w:p w14:paraId="7905F8B0" w14:textId="77777777" w:rsidR="00374EB3" w:rsidRDefault="00374EB3" w:rsidP="00D646B6">
      <w:pPr>
        <w:keepNext/>
        <w:spacing w:after="0" w:line="360" w:lineRule="auto"/>
        <w:ind w:firstLine="567"/>
        <w:jc w:val="center"/>
        <w:rPr>
          <w:rFonts w:ascii="Times New Roman" w:hAnsi="Times New Roman"/>
          <w:sz w:val="24"/>
          <w:szCs w:val="24"/>
          <w:u w:val="single"/>
          <w:lang w:eastAsia="ru-RU"/>
        </w:rPr>
      </w:pPr>
      <w:r w:rsidRPr="0085354C">
        <w:rPr>
          <w:rFonts w:ascii="Times New Roman" w:hAnsi="Times New Roman"/>
          <w:sz w:val="24"/>
          <w:szCs w:val="24"/>
          <w:u w:val="single"/>
          <w:lang w:eastAsia="ru-RU"/>
        </w:rPr>
        <w:t xml:space="preserve">Белокочанная капуста Казачок. </w:t>
      </w:r>
      <w:r w:rsidRPr="0085354C">
        <w:rPr>
          <w:rFonts w:ascii="Times New Roman" w:hAnsi="Times New Roman"/>
          <w:sz w:val="24"/>
          <w:szCs w:val="24"/>
          <w:u w:val="single"/>
          <w:lang w:val="en-US" w:eastAsia="ru-RU"/>
        </w:rPr>
        <w:t>F</w:t>
      </w:r>
      <w:r w:rsidRPr="0085354C">
        <w:rPr>
          <w:rFonts w:ascii="Times New Roman" w:hAnsi="Times New Roman"/>
          <w:sz w:val="24"/>
          <w:szCs w:val="24"/>
          <w:u w:val="single"/>
          <w:lang w:eastAsia="ru-RU"/>
        </w:rPr>
        <w:t>1</w:t>
      </w:r>
    </w:p>
    <w:p w14:paraId="75226960" w14:textId="77777777" w:rsidR="00374EB3" w:rsidRPr="0085354C" w:rsidRDefault="009D4FDF" w:rsidP="009050C6">
      <w:pPr>
        <w:spacing w:after="0" w:line="360" w:lineRule="auto"/>
        <w:ind w:firstLine="567"/>
        <w:jc w:val="center"/>
        <w:rPr>
          <w:rFonts w:ascii="Times New Roman" w:hAnsi="Times New Roman"/>
          <w:noProof/>
          <w:sz w:val="24"/>
          <w:szCs w:val="24"/>
          <w:u w:val="single"/>
          <w:lang w:eastAsia="ru-RU"/>
        </w:rPr>
      </w:pPr>
      <w:r>
        <w:pict w14:anchorId="0B7BDC81">
          <v:shape id="Рисунок 22" o:spid="_x0000_i1036" type="#_x0000_t75" alt="Капуста Казачок" style="width:127.5pt;height:237pt;visibility:visible" o:allowoverlap="f">
            <v:imagedata r:id="rId19" o:title="" croptop="2615f" cropleft="21512f" cropright="21492f"/>
          </v:shape>
        </w:pict>
      </w:r>
    </w:p>
    <w:p w14:paraId="44318861"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Этот сорт является скороспелым гибридом, за что его ценят садоводы и дачники. По сравнению с «Июньской», вилки у него в два раза плотней. Казачок выращивают рассадным методом или посевом семян непосредственно сразу в почву. Предпочтительно высаживать на не слишком жарких солнечных участках, не допуская недостатка влаги и</w:t>
      </w:r>
    </w:p>
    <w:p w14:paraId="3B49B87F" w14:textId="77777777" w:rsidR="00374EB3" w:rsidRPr="009050C6" w:rsidRDefault="00374EB3" w:rsidP="0085354C">
      <w:pPr>
        <w:spacing w:after="0" w:line="360" w:lineRule="auto"/>
        <w:ind w:firstLine="567"/>
        <w:jc w:val="both"/>
        <w:rPr>
          <w:rFonts w:ascii="Times New Roman" w:hAnsi="Times New Roman"/>
          <w:spacing w:val="-4"/>
          <w:sz w:val="24"/>
          <w:szCs w:val="24"/>
          <w:lang w:eastAsia="ru-RU"/>
        </w:rPr>
      </w:pPr>
      <w:r w:rsidRPr="009050C6">
        <w:rPr>
          <w:rFonts w:ascii="Times New Roman" w:hAnsi="Times New Roman"/>
          <w:spacing w:val="-4"/>
          <w:sz w:val="24"/>
          <w:szCs w:val="24"/>
          <w:lang w:eastAsia="ru-RU"/>
        </w:rPr>
        <w:t>холодных северных ветров.</w:t>
      </w:r>
      <w:r w:rsidRPr="009050C6">
        <w:rPr>
          <w:rFonts w:ascii="Times New Roman" w:hAnsi="Times New Roman"/>
          <w:spacing w:val="-4"/>
          <w:sz w:val="24"/>
          <w:szCs w:val="24"/>
          <w:shd w:val="clear" w:color="auto" w:fill="FFFFFF"/>
        </w:rPr>
        <w:t xml:space="preserve"> От высадки рассады до уборки урожая 45-55 дней. Кочан округлый, средней плотности, массой 0,8–1,2 кг. </w:t>
      </w:r>
      <w:r w:rsidRPr="009050C6">
        <w:rPr>
          <w:rFonts w:ascii="Times New Roman" w:hAnsi="Times New Roman"/>
          <w:spacing w:val="-4"/>
          <w:sz w:val="24"/>
          <w:szCs w:val="24"/>
        </w:rPr>
        <w:t>листьев темно-зеленый, на поверхности также присутствует среднеинтенсивный восковой налет</w:t>
      </w:r>
      <w:r w:rsidRPr="009050C6">
        <w:rPr>
          <w:rFonts w:ascii="Times New Roman" w:hAnsi="Times New Roman"/>
          <w:spacing w:val="-4"/>
          <w:sz w:val="24"/>
          <w:szCs w:val="24"/>
          <w:shd w:val="clear" w:color="auto" w:fill="FFFFFF"/>
        </w:rPr>
        <w:t xml:space="preserve"> Вкусовые качества отличные.</w:t>
      </w:r>
      <w:r w:rsidRPr="009050C6">
        <w:rPr>
          <w:rFonts w:ascii="Times New Roman" w:hAnsi="Times New Roman"/>
          <w:spacing w:val="-4"/>
          <w:sz w:val="24"/>
          <w:szCs w:val="24"/>
        </w:rPr>
        <w:t xml:space="preserve"> Листовая розетка овоща полуприподнятая, диаметром всего до 68 см. В высоту не более 28 см. Листьев около 20 шт. Они небольших размеров, округлого типа с очень короткими черешками.Окрас. Листу Казачка характерна легкая волнистость.</w:t>
      </w:r>
      <w:r w:rsidRPr="009050C6">
        <w:rPr>
          <w:rFonts w:ascii="Times New Roman" w:hAnsi="Times New Roman"/>
          <w:spacing w:val="-4"/>
          <w:sz w:val="24"/>
          <w:szCs w:val="24"/>
          <w:lang w:eastAsia="ru-RU"/>
        </w:rPr>
        <w:t>«Головы» у гибрида округлые, невысокие, до 17 см. Средняя масса технически зрелого кочана – 1.0 кг. Наружный окрас кочана зеленый, внутренний – желто белый. Кочан покрыт листьями без налета. Кочерага, расположенная внутри капусты — до 6 см, наружная немного длиннее – до 10 см. Урожайность находится в средних пределах. С 1 га посадок собирают 318-416 центнеров продукции. Урожайность с 1 м2 приблизительно равна 3.5-4.5 кг. Основное предназначение Казачка, как и любой другой ранней капусты – употребление в свежем виде.</w:t>
      </w:r>
    </w:p>
    <w:p w14:paraId="1637B003" w14:textId="77777777" w:rsidR="00374EB3" w:rsidRPr="0085354C" w:rsidRDefault="00374EB3" w:rsidP="0085354C">
      <w:pPr>
        <w:spacing w:after="0" w:line="360" w:lineRule="auto"/>
        <w:ind w:firstLine="567"/>
        <w:jc w:val="both"/>
        <w:rPr>
          <w:rFonts w:ascii="Times New Roman" w:hAnsi="Times New Roman"/>
          <w:sz w:val="24"/>
          <w:szCs w:val="24"/>
          <w:u w:val="single"/>
          <w:lang w:eastAsia="ru-RU"/>
        </w:rPr>
      </w:pPr>
      <w:r w:rsidRPr="0085354C">
        <w:rPr>
          <w:rFonts w:ascii="Times New Roman" w:hAnsi="Times New Roman"/>
          <w:sz w:val="24"/>
          <w:szCs w:val="24"/>
          <w:u w:val="single"/>
          <w:lang w:eastAsia="ru-RU"/>
        </w:rPr>
        <w:t>Сорта огурцов.</w:t>
      </w:r>
    </w:p>
    <w:p w14:paraId="71682EB1"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u w:val="single"/>
        </w:rPr>
        <w:t>Гибрид «Богатырская сила F1»</w:t>
      </w:r>
      <w:r w:rsidRPr="0085354C">
        <w:rPr>
          <w:rFonts w:ascii="Times New Roman" w:hAnsi="Times New Roman"/>
          <w:sz w:val="24"/>
          <w:szCs w:val="24"/>
        </w:rPr>
        <w:t xml:space="preserve"> Сорт внесен в Госсорткомиссию РФ. Предназначен для культивирования в условиях защищенного грунта, не требует опыления (партенокарпический). Тип цветения – женский, в узлах закладывается по 3 и более цветов с завязями. Плодоношение ранее, начинается на 40-й день после всходов. Зеленцы короткие, овальные, массой 100-115 г, слаборебристые, среднебугорчатые с белым опушением средней плотности. Вкусовые качества отличные как в свежем, так и в консервированном виде. Сорт высокоурожайный (13 кг/м2), устойчивый к кладоспориозу, обыкновенной полевой мозаике, мучнистой росе (к ложной – толерантен).</w:t>
      </w:r>
      <w:r w:rsidRPr="0085354C">
        <w:rPr>
          <w:rFonts w:ascii="Times New Roman" w:hAnsi="Times New Roman"/>
          <w:sz w:val="24"/>
          <w:szCs w:val="24"/>
        </w:rPr>
        <w:br/>
      </w:r>
      <w:r w:rsidR="009D4FDF">
        <w:pict w14:anchorId="29C7050D">
          <v:shape id="Рисунок 21" o:spid="_x0000_i1037" type="#_x0000_t75" alt="Упаковки семян гибрида «Богатырская сила F1» разных производителей и фотография огурцов этого сорта" style="width:458.25pt;height:219pt;visibility:visible;mso-position-horizontal:center;mso-position-horizontal-relative:page" o:allowoverlap="f">
            <v:imagedata r:id="rId20" o:title=""/>
          </v:shape>
        </w:pict>
      </w:r>
    </w:p>
    <w:p w14:paraId="44D420B4"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u w:val="single"/>
        </w:rPr>
        <w:t>Гибрид «Желудь F1»</w:t>
      </w:r>
      <w:r w:rsidRPr="0085354C">
        <w:rPr>
          <w:rFonts w:ascii="Times New Roman" w:hAnsi="Times New Roman"/>
          <w:sz w:val="24"/>
          <w:szCs w:val="24"/>
        </w:rPr>
        <w:t xml:space="preserve"> Подходит для выращивания во всех регионах в открытом грунте и под пленочными укрытиями. Сорт пчелоопыляемый, женского типа цветения с пучковым расположением завязей в узлах (от 3-5 до 10-12). По срокам созревания относится к среднеранним. Растение индетерминантное, среднерослое со слабой плетистостью. Зеленцы короткие, веретеновидные, бугорчатые с белым опушением средней плотности. Средняя масса зеленца (100-110 г) и хорошие вкусовые качества делают сорт универсальным для потребления в свежем виде и использования в засолке и консервации. Отличается высокой урожайностью (6-9 кг/м2) и устойчивостью к болезням (кладоспориозу, ВОМ, МР), толерантностью к ЛМР. Сорт внесен в Госреестр. РФ.</w:t>
      </w:r>
    </w:p>
    <w:p w14:paraId="18F78285" w14:textId="77777777" w:rsidR="00374EB3" w:rsidRPr="0085354C" w:rsidRDefault="009D4FDF" w:rsidP="009050C6">
      <w:pPr>
        <w:spacing w:after="0" w:line="360" w:lineRule="auto"/>
        <w:jc w:val="both"/>
        <w:rPr>
          <w:rFonts w:ascii="Times New Roman" w:hAnsi="Times New Roman"/>
          <w:sz w:val="24"/>
          <w:szCs w:val="24"/>
        </w:rPr>
      </w:pPr>
      <w:r>
        <w:pict w14:anchorId="53198270">
          <v:shape id="Рисунок 20" o:spid="_x0000_i1038" type="#_x0000_t75" alt="Упаковки семян огурцов гибрида «Желудь F1» разных производителей" style="width:458.25pt;height:213pt;visibility:visible" o:allowoverlap="f">
            <v:imagedata r:id="rId21" o:title=""/>
          </v:shape>
        </w:pict>
      </w:r>
      <w:r w:rsidR="00374EB3" w:rsidRPr="0085354C">
        <w:rPr>
          <w:rFonts w:ascii="Times New Roman" w:hAnsi="Times New Roman"/>
          <w:sz w:val="24"/>
          <w:szCs w:val="24"/>
        </w:rPr>
        <w:br/>
      </w:r>
    </w:p>
    <w:p w14:paraId="6A56D5B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u w:val="single"/>
        </w:rPr>
        <w:t>Гибрид «Карапуз F1»</w:t>
      </w:r>
      <w:r w:rsidRPr="0085354C">
        <w:rPr>
          <w:rFonts w:ascii="Times New Roman" w:hAnsi="Times New Roman"/>
          <w:sz w:val="24"/>
          <w:szCs w:val="24"/>
        </w:rPr>
        <w:t xml:space="preserve"> Гибридный сорт, предназначенный для выращивания в личных подсобных хозяйствах в условиях защищенного грунта. Партенокарпический, универсального назначения, раннеспелый (плодоношение начинается на 39-41-й день после всходов). Растение индетерминантное, средневетвистое, тип цветения – женский, завязи в узлах формируются пучками от 3 штук. Зеленец короткий, овальный, слаборебристый, с мелкими бугорками и незначительным белым опушением. Вкус плодов-корнишонов отличный, средняя масса – 60-85 г, урожайность высокая – 10-12 кг/м2. Обладает устойчивостью к распространенным болезням огурцов: мозаике (ВОМ1), оливковой пятнистости (кладоспориозу), мучнистой (МР) и ложной мучнистой росе (ЛМР). Сорт зарегистрирован в Госреестре РФ.</w:t>
      </w:r>
    </w:p>
    <w:p w14:paraId="2051F6E5" w14:textId="77777777" w:rsidR="00374EB3" w:rsidRPr="0085354C" w:rsidRDefault="009D4FDF" w:rsidP="009050C6">
      <w:pPr>
        <w:spacing w:after="0" w:line="360" w:lineRule="auto"/>
        <w:jc w:val="both"/>
        <w:rPr>
          <w:rFonts w:ascii="Times New Roman" w:hAnsi="Times New Roman"/>
          <w:sz w:val="24"/>
          <w:szCs w:val="24"/>
          <w:lang w:eastAsia="ru-RU"/>
        </w:rPr>
      </w:pPr>
      <w:r>
        <w:pict w14:anchorId="14ADDDCE">
          <v:shape id="Рисунок 19" o:spid="_x0000_i1039" type="#_x0000_t75" alt="Упаковки семян огурцов гибрида «Карапуз F1» разных производителей" style="width:458.25pt;height:199.5pt;visibility:visible" o:allowoverlap="f">
            <v:imagedata r:id="rId22" o:title=""/>
          </v:shape>
        </w:pict>
      </w:r>
    </w:p>
    <w:p w14:paraId="03797D1F" w14:textId="77777777" w:rsidR="00374EB3" w:rsidRPr="0085354C" w:rsidRDefault="00374EB3" w:rsidP="0085354C">
      <w:pPr>
        <w:spacing w:after="0" w:line="360" w:lineRule="auto"/>
        <w:ind w:firstLine="567"/>
        <w:jc w:val="both"/>
        <w:rPr>
          <w:rFonts w:ascii="Times New Roman" w:hAnsi="Times New Roman"/>
          <w:sz w:val="24"/>
          <w:szCs w:val="24"/>
          <w:lang w:eastAsia="ru-RU"/>
        </w:rPr>
      </w:pPr>
    </w:p>
    <w:p w14:paraId="66C1BE24" w14:textId="77777777" w:rsidR="00374EB3" w:rsidRPr="0085354C" w:rsidRDefault="00374EB3" w:rsidP="009050C6">
      <w:pPr>
        <w:spacing w:after="0" w:line="360" w:lineRule="auto"/>
        <w:ind w:firstLine="567"/>
        <w:jc w:val="center"/>
        <w:rPr>
          <w:rFonts w:ascii="Times New Roman" w:hAnsi="Times New Roman"/>
          <w:sz w:val="24"/>
          <w:szCs w:val="24"/>
          <w:u w:val="single"/>
          <w:lang w:eastAsia="ru-RU"/>
        </w:rPr>
      </w:pPr>
      <w:r w:rsidRPr="0085354C">
        <w:rPr>
          <w:rFonts w:ascii="Times New Roman" w:hAnsi="Times New Roman"/>
          <w:sz w:val="24"/>
          <w:szCs w:val="24"/>
          <w:u w:val="single"/>
          <w:lang w:eastAsia="ru-RU"/>
        </w:rPr>
        <w:t>Сорта томатов.</w:t>
      </w:r>
    </w:p>
    <w:p w14:paraId="31A8478A" w14:textId="77777777" w:rsidR="00374EB3" w:rsidRPr="0085354C" w:rsidRDefault="00374EB3" w:rsidP="009050C6">
      <w:pPr>
        <w:spacing w:after="0" w:line="360" w:lineRule="auto"/>
        <w:ind w:firstLine="567"/>
        <w:jc w:val="center"/>
        <w:rPr>
          <w:rFonts w:ascii="Times New Roman" w:hAnsi="Times New Roman"/>
          <w:sz w:val="24"/>
          <w:szCs w:val="24"/>
          <w:u w:val="single"/>
        </w:rPr>
      </w:pPr>
      <w:r w:rsidRPr="0085354C">
        <w:rPr>
          <w:rFonts w:ascii="Times New Roman" w:hAnsi="Times New Roman"/>
          <w:sz w:val="24"/>
          <w:szCs w:val="24"/>
          <w:u w:val="single"/>
        </w:rPr>
        <w:t>Томат Инкас F1.</w:t>
      </w:r>
    </w:p>
    <w:p w14:paraId="1FCD5885" w14:textId="77777777" w:rsidR="00374EB3" w:rsidRDefault="009D4FDF" w:rsidP="009050C6">
      <w:pPr>
        <w:spacing w:after="0" w:line="360" w:lineRule="auto"/>
        <w:ind w:firstLine="567"/>
        <w:jc w:val="center"/>
      </w:pPr>
      <w:r>
        <w:pict w14:anchorId="6D22D684">
          <v:shape id="Рисунок 18" o:spid="_x0000_i1040" type="#_x0000_t75" alt="https://pochinok.remontdoma24.ru/image/cache/data/sad-i-ogorod/semena/156070-800x800.jpg" style="width:157.5pt;height:246pt;visibility:visible" o:allowoverlap="f">
            <v:imagedata r:id="rId23" o:title="" croptop="-1360f" cropbottom="1360f" cropleft="15696f" cropright="15417f"/>
          </v:shape>
        </w:pict>
      </w:r>
    </w:p>
    <w:p w14:paraId="23C9A290" w14:textId="77777777" w:rsidR="00374EB3" w:rsidRPr="0085354C" w:rsidRDefault="00374EB3" w:rsidP="0085354C">
      <w:pPr>
        <w:spacing w:after="0" w:line="360" w:lineRule="auto"/>
        <w:ind w:firstLine="567"/>
        <w:jc w:val="both"/>
        <w:rPr>
          <w:rFonts w:ascii="Times New Roman" w:hAnsi="Times New Roman"/>
          <w:sz w:val="24"/>
          <w:szCs w:val="24"/>
          <w:u w:val="single"/>
        </w:rPr>
      </w:pPr>
      <w:r w:rsidRPr="0085354C">
        <w:rPr>
          <w:rFonts w:ascii="Times New Roman" w:hAnsi="Times New Roman"/>
          <w:sz w:val="24"/>
          <w:szCs w:val="24"/>
        </w:rPr>
        <w:t>Один из лучших гибридов для консервирования целых плодов без кожицы. Популярный ранний высокоурожайный кустовой гибрид. Растение среднерослое, компактное. Томат голландской фирмы Нуменс, районированный в России; в госреестр внесён в 2000 году. Среднеранний гибрид (105 дней) овощей метровой высоты, детерминантный. К грибковым заболеваниям зафиксирована очень высокая устойчивость. Плоды по 80-100 г, плотные, ярко-красные, перцевидные, мясистые, однородные, хорошо переносят солнечные ожоги, очень дружные в созревании, транспортируются на далекие расстояния без потерь качества. </w:t>
      </w:r>
    </w:p>
    <w:p w14:paraId="096E234A" w14:textId="77777777" w:rsidR="00374EB3" w:rsidRPr="009050C6" w:rsidRDefault="00374EB3" w:rsidP="0085354C">
      <w:pPr>
        <w:spacing w:after="0" w:line="360" w:lineRule="auto"/>
        <w:ind w:firstLine="567"/>
        <w:jc w:val="both"/>
        <w:rPr>
          <w:rFonts w:ascii="Times New Roman" w:hAnsi="Times New Roman"/>
          <w:sz w:val="24"/>
          <w:szCs w:val="24"/>
          <w:u w:val="single"/>
        </w:rPr>
      </w:pPr>
      <w:r w:rsidRPr="009050C6">
        <w:rPr>
          <w:rFonts w:ascii="Times New Roman" w:hAnsi="Times New Roman"/>
          <w:sz w:val="24"/>
          <w:szCs w:val="24"/>
          <w:u w:val="single"/>
        </w:rPr>
        <w:t xml:space="preserve">Томат Торквей F1. </w:t>
      </w:r>
    </w:p>
    <w:p w14:paraId="614C9177" w14:textId="77777777" w:rsidR="00374EB3" w:rsidRPr="0085354C" w:rsidRDefault="00374EB3" w:rsidP="0085354C">
      <w:pPr>
        <w:spacing w:after="0" w:line="360" w:lineRule="auto"/>
        <w:ind w:firstLine="567"/>
        <w:jc w:val="both"/>
        <w:rPr>
          <w:rFonts w:ascii="Times New Roman" w:hAnsi="Times New Roman"/>
          <w:sz w:val="24"/>
          <w:szCs w:val="24"/>
          <w:u w:val="single"/>
        </w:rPr>
      </w:pPr>
      <w:r w:rsidRPr="0085354C">
        <w:rPr>
          <w:rFonts w:ascii="Times New Roman" w:hAnsi="Times New Roman"/>
          <w:sz w:val="24"/>
          <w:szCs w:val="24"/>
          <w:shd w:val="clear" w:color="auto" w:fill="FFFFFF"/>
        </w:rPr>
        <w:t>Голландский гибрид от фирмы Бейо Заден; в российском реестре с 2007 г. Среднеспелый томат (119-123 дня от всходов до поспевания), тип куста — детерминантный, высотой максимум 100 см. Формирует обильные многоплодные кисти с плодами массой 60-140 г. Плотные томаты отлично выдерживают долгую транспортировку, великолепны в мариновано-засолочных делах. Благодаря жаростойкости отлично завязываются под укрытиями, в невысоких теплицах. Важнейшее достоинство этого гибрида — высочайшая сопротивляемость разнообразным инфекциям.</w:t>
      </w:r>
      <w:r w:rsidR="009D4FDF">
        <w:rPr>
          <w:rFonts w:ascii="Times New Roman" w:hAnsi="Times New Roman"/>
          <w:noProof/>
          <w:sz w:val="24"/>
          <w:szCs w:val="24"/>
        </w:rPr>
      </w:r>
      <w:r w:rsidR="009D4FDF">
        <w:rPr>
          <w:rFonts w:ascii="Times New Roman" w:hAnsi="Times New Roman"/>
          <w:noProof/>
          <w:sz w:val="24"/>
          <w:szCs w:val="24"/>
        </w:rPr>
        <w:pict w14:anchorId="613255D5">
          <v:rect id="Прямоугольник 17" o:spid="_x0000_s1038" alt="Томат Инкас F1" style="width:24pt;height:24pt;visibility:visible;mso-left-percent:-10001;mso-top-percent:-10001;mso-position-horizontal:absolute;mso-position-horizontal-relative:char;mso-position-vertical:absolute;mso-position-vertical-relative:line;mso-left-percent:-10001;mso-top-percent:-10001" filled="f" stroked="f">
            <o:lock v:ext="edit" aspectratio="t"/>
            <w10:anchorlock/>
          </v:rect>
        </w:pict>
      </w:r>
      <w:r w:rsidRPr="0085354C">
        <w:rPr>
          <w:rFonts w:ascii="Times New Roman" w:hAnsi="Times New Roman"/>
          <w:sz w:val="24"/>
          <w:szCs w:val="24"/>
        </w:rPr>
        <w:t xml:space="preserve">  </w:t>
      </w:r>
    </w:p>
    <w:p w14:paraId="51757C4A" w14:textId="77777777" w:rsidR="00374EB3" w:rsidRPr="0085354C" w:rsidRDefault="009D4FDF" w:rsidP="009050C6">
      <w:pPr>
        <w:spacing w:after="0" w:line="360" w:lineRule="auto"/>
        <w:jc w:val="both"/>
        <w:rPr>
          <w:rFonts w:ascii="Times New Roman" w:hAnsi="Times New Roman"/>
          <w:sz w:val="24"/>
          <w:szCs w:val="24"/>
          <w:u w:val="single"/>
          <w:lang w:eastAsia="ru-RU"/>
        </w:rPr>
      </w:pPr>
      <w:r>
        <w:rPr>
          <w:rFonts w:ascii="Times New Roman" w:hAnsi="Times New Roman"/>
          <w:noProof/>
          <w:sz w:val="24"/>
          <w:szCs w:val="24"/>
          <w:lang w:eastAsia="ru-RU"/>
        </w:rPr>
        <w:pict w14:anchorId="6313B700">
          <v:shape id="Рисунок 11" o:spid="_x0000_i1042" type="#_x0000_t75" alt="https://prostayaferma.ru/wp-content/uploads/c/1/3/c13155095dd42ba00e958fa1c0046f47.jpg" style="width:458.25pt;height:246.75pt;visibility:visible">
            <v:imagedata r:id="rId24" o:title=""/>
          </v:shape>
        </w:pict>
      </w:r>
    </w:p>
    <w:p w14:paraId="232DF89A" w14:textId="77777777" w:rsidR="00374EB3" w:rsidRPr="009050C6" w:rsidRDefault="00374EB3" w:rsidP="0085354C">
      <w:pPr>
        <w:spacing w:after="0" w:line="360" w:lineRule="auto"/>
        <w:ind w:firstLine="567"/>
        <w:jc w:val="both"/>
        <w:rPr>
          <w:rFonts w:ascii="Times New Roman" w:hAnsi="Times New Roman"/>
          <w:b/>
          <w:sz w:val="24"/>
          <w:szCs w:val="24"/>
          <w:lang w:eastAsia="ru-RU"/>
        </w:rPr>
      </w:pPr>
      <w:r w:rsidRPr="009050C6">
        <w:rPr>
          <w:rFonts w:ascii="Times New Roman" w:hAnsi="Times New Roman"/>
          <w:b/>
          <w:sz w:val="24"/>
          <w:szCs w:val="24"/>
          <w:lang w:eastAsia="ru-RU"/>
        </w:rPr>
        <w:t>Породы кур.</w:t>
      </w:r>
    </w:p>
    <w:p w14:paraId="35A6FDFE"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Леггорн, порода кур яичного направления. Выведена в 19 в. в США скрещиванием итальянских белых кур с минорками, испанскими, бойцовскими и другими породами. Название породы от итальянского порта Ливорно (англ. Leghorn ), откуда вывозились местные куры.</w:t>
      </w:r>
      <w:r>
        <w:rPr>
          <w:rFonts w:ascii="Times New Roman" w:hAnsi="Times New Roman"/>
          <w:sz w:val="24"/>
          <w:szCs w:val="24"/>
          <w:lang w:eastAsia="ru-RU"/>
        </w:rPr>
        <w:t xml:space="preserve"> </w:t>
      </w:r>
      <w:r w:rsidRPr="0085354C">
        <w:rPr>
          <w:rFonts w:ascii="Times New Roman" w:hAnsi="Times New Roman"/>
          <w:sz w:val="24"/>
          <w:szCs w:val="24"/>
          <w:lang w:eastAsia="ru-RU"/>
        </w:rPr>
        <w:t>Оперение белое, бурое, палевое, черное, голубое; наиболее распространены белые Леггорны, которые хорошо акклиматизируются, выносливы, скороспелы. Петухи весят 2,3-2,5, куры</w:t>
      </w:r>
      <w:r>
        <w:rPr>
          <w:rFonts w:ascii="Times New Roman" w:hAnsi="Times New Roman"/>
          <w:sz w:val="24"/>
          <w:szCs w:val="24"/>
          <w:lang w:eastAsia="ru-RU"/>
        </w:rPr>
        <w:t xml:space="preserve"> – </w:t>
      </w:r>
      <w:r w:rsidRPr="0085354C">
        <w:rPr>
          <w:rFonts w:ascii="Times New Roman" w:hAnsi="Times New Roman"/>
          <w:sz w:val="24"/>
          <w:szCs w:val="24"/>
          <w:lang w:eastAsia="ru-RU"/>
        </w:rPr>
        <w:t>1,6-1,8 кг. Средняя годовая яйценоскость 240 и более яиц. Масса яиц 57-60г.Впервые в СССР завезены в 1925 г. из США, позднее из стран Европы и Японии. Были использованы при создании русской белой породы кур. Леггорн</w:t>
      </w:r>
      <w:r>
        <w:rPr>
          <w:rFonts w:ascii="Times New Roman" w:hAnsi="Times New Roman"/>
          <w:sz w:val="24"/>
          <w:szCs w:val="24"/>
          <w:lang w:eastAsia="ru-RU"/>
        </w:rPr>
        <w:t xml:space="preserve"> – </w:t>
      </w:r>
      <w:r w:rsidRPr="0085354C">
        <w:rPr>
          <w:rFonts w:ascii="Times New Roman" w:hAnsi="Times New Roman"/>
          <w:sz w:val="24"/>
          <w:szCs w:val="24"/>
          <w:lang w:eastAsia="ru-RU"/>
        </w:rPr>
        <w:t>основная порода для производства пищевых яиц от гибридных несушек со средней годовой яйценоскостью 260-290 яиц. Широко распространены во многих странах.</w:t>
      </w:r>
      <w:r w:rsidR="009D4FDF">
        <w:rPr>
          <w:noProof/>
          <w:lang w:eastAsia="ru-RU"/>
        </w:rPr>
        <w:pict w14:anchorId="0660670D">
          <v:shape id="Рисунок 15" o:spid="_x0000_s1030" type="#_x0000_t75" alt="hello_html_9bb57a9.jpg" style="position:absolute;left:0;text-align:left;margin-left:0;margin-top:0;width:138pt;height:171pt;z-index:251657216;visibility:visible;mso-position-horizontal:left;mso-position-horizontal-relative:text;mso-position-vertical-relative:line" o:allowoverlap="f">
            <v:imagedata r:id="rId25" o:title=""/>
            <w10:wrap type="square"/>
          </v:shape>
        </w:pict>
      </w:r>
    </w:p>
    <w:p w14:paraId="626ACF24" w14:textId="77777777" w:rsidR="00374EB3"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Московская порода кур мясо-яичного направления. Выведена в хозяйствах Московской области скрещиванием юрловских кур с бурыми леггорнами и гемпширами. Утверждена в 1980 году.</w:t>
      </w:r>
      <w:r w:rsidRPr="0085354C">
        <w:rPr>
          <w:rFonts w:ascii="Times New Roman" w:hAnsi="Times New Roman"/>
          <w:sz w:val="24"/>
          <w:szCs w:val="24"/>
          <w:lang w:eastAsia="ru-RU"/>
        </w:rPr>
        <w:br/>
        <w:t>Оперение у кур черное или черное с желтыми перьями на шее, у петухов желто-бурые перья так же в средней части тела. Петухи весят 3,0-3,5, куры</w:t>
      </w:r>
      <w:r>
        <w:rPr>
          <w:rFonts w:ascii="Times New Roman" w:hAnsi="Times New Roman"/>
          <w:sz w:val="24"/>
          <w:szCs w:val="24"/>
          <w:lang w:eastAsia="ru-RU"/>
        </w:rPr>
        <w:t xml:space="preserve"> – </w:t>
      </w:r>
      <w:r w:rsidRPr="0085354C">
        <w:rPr>
          <w:rFonts w:ascii="Times New Roman" w:hAnsi="Times New Roman"/>
          <w:sz w:val="24"/>
          <w:szCs w:val="24"/>
          <w:lang w:eastAsia="ru-RU"/>
        </w:rPr>
        <w:t xml:space="preserve">2,1-2,3 кг. Средняя годовая яйценоскость 210-228 и более яиц. Масса яиц 55-57 г, </w:t>
      </w:r>
      <w:r w:rsidR="009D4FDF">
        <w:rPr>
          <w:noProof/>
          <w:lang w:eastAsia="ru-RU"/>
        </w:rPr>
        <w:pict w14:anchorId="3B5E0E5A">
          <v:shape id="Рисунок 14" o:spid="_x0000_s1031" type="#_x0000_t75" alt="hello_html_5f1eb0d8.jpg" style="position:absolute;left:0;text-align:left;margin-left:0;margin-top:13.55pt;width:132.75pt;height:180pt;z-index:251658240;visibility:visible;mso-position-horizontal-relative:text;mso-position-vertical-relative:line" o:allowoverlap="f">
            <v:imagedata r:id="rId26" o:title=""/>
            <w10:wrap type="square"/>
          </v:shape>
        </w:pict>
      </w:r>
      <w:r w:rsidRPr="0085354C">
        <w:rPr>
          <w:rFonts w:ascii="Times New Roman" w:hAnsi="Times New Roman"/>
          <w:sz w:val="24"/>
          <w:szCs w:val="24"/>
          <w:lang w:eastAsia="ru-RU"/>
        </w:rPr>
        <w:t>скорлупа светло-коричневая.</w:t>
      </w:r>
    </w:p>
    <w:p w14:paraId="3699781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Используются в скрещиваниях с яичными линиями для получения гибридных несушек с хорошими мясными качествами и яйценоскостью до 250 и более яиц в год.</w:t>
      </w:r>
      <w:r w:rsidRPr="0085354C">
        <w:rPr>
          <w:rFonts w:ascii="Times New Roman" w:hAnsi="Times New Roman"/>
          <w:sz w:val="24"/>
          <w:szCs w:val="24"/>
          <w:lang w:eastAsia="ru-RU"/>
        </w:rPr>
        <w:br/>
        <w:t>Разводятся в Саратовской, Московской, Черновицкой и др. областях.</w:t>
      </w:r>
    </w:p>
    <w:p w14:paraId="389FCB70" w14:textId="77777777" w:rsidR="00374EB3"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Бройлер (англ. Broiler, от broil</w:t>
      </w:r>
      <w:r>
        <w:rPr>
          <w:rFonts w:ascii="Times New Roman" w:hAnsi="Times New Roman"/>
          <w:sz w:val="24"/>
          <w:szCs w:val="24"/>
          <w:lang w:eastAsia="ru-RU"/>
        </w:rPr>
        <w:t xml:space="preserve"> – </w:t>
      </w:r>
      <w:r w:rsidRPr="0085354C">
        <w:rPr>
          <w:rFonts w:ascii="Times New Roman" w:hAnsi="Times New Roman"/>
          <w:sz w:val="24"/>
          <w:szCs w:val="24"/>
          <w:lang w:eastAsia="ru-RU"/>
        </w:rPr>
        <w:t xml:space="preserve">жарить на огне), мясной цыпленок, отличающийся интенсивным ростом, скороспелостью, низкими затратами корма, дающий нежное, сочное мясо. Для производства бройлерного мяса используют </w:t>
      </w:r>
      <w:r w:rsidR="009D4FDF">
        <w:rPr>
          <w:noProof/>
          <w:lang w:eastAsia="ru-RU"/>
        </w:rPr>
        <w:pict w14:anchorId="2259681E">
          <v:shape id="Рисунок 13" o:spid="_x0000_s1032" type="#_x0000_t75" alt="hello_html_12a9f0f9.jpg" style="position:absolute;left:0;text-align:left;margin-left:0;margin-top:13.55pt;width:125.25pt;height:153pt;z-index:251659264;visibility:visible;mso-position-horizontal-relative:text;mso-position-vertical-relative:line" o:allowoverlap="f">
            <v:imagedata r:id="rId27" o:title=""/>
            <w10:wrap type="square"/>
          </v:shape>
        </w:pict>
      </w:r>
      <w:r w:rsidRPr="0085354C">
        <w:rPr>
          <w:rFonts w:ascii="Times New Roman" w:hAnsi="Times New Roman"/>
          <w:sz w:val="24"/>
          <w:szCs w:val="24"/>
          <w:lang w:eastAsia="ru-RU"/>
        </w:rPr>
        <w:t>в основном 2-4-линейный гибридный молодняк от скрещивания сочетающихся специализированных мясных линий кур пород корниш (отцовская форма) и белый плимутрок (материнская форма). Убой Бройлера</w:t>
      </w:r>
      <w:r>
        <w:rPr>
          <w:rFonts w:ascii="Times New Roman" w:hAnsi="Times New Roman"/>
          <w:sz w:val="24"/>
          <w:szCs w:val="24"/>
          <w:lang w:eastAsia="ru-RU"/>
        </w:rPr>
        <w:t xml:space="preserve"> – </w:t>
      </w:r>
      <w:r w:rsidRPr="0085354C">
        <w:rPr>
          <w:rFonts w:ascii="Times New Roman" w:hAnsi="Times New Roman"/>
          <w:sz w:val="24"/>
          <w:szCs w:val="24"/>
          <w:lang w:eastAsia="ru-RU"/>
        </w:rPr>
        <w:t>в возрасте 6-9 недель при достижении ими живой массы 1,5-2 кг. Мясо Бройлера</w:t>
      </w:r>
      <w:r>
        <w:rPr>
          <w:rFonts w:ascii="Times New Roman" w:hAnsi="Times New Roman"/>
          <w:sz w:val="24"/>
          <w:szCs w:val="24"/>
          <w:lang w:eastAsia="ru-RU"/>
        </w:rPr>
        <w:t xml:space="preserve"> – </w:t>
      </w:r>
      <w:r w:rsidRPr="0085354C">
        <w:rPr>
          <w:rFonts w:ascii="Times New Roman" w:hAnsi="Times New Roman"/>
          <w:sz w:val="24"/>
          <w:szCs w:val="24"/>
          <w:lang w:eastAsia="ru-RU"/>
        </w:rPr>
        <w:t>диетический продукт, содержащий до 22,5 % белка (в белке 92 % незаменимых аминокислот).</w:t>
      </w:r>
    </w:p>
    <w:p w14:paraId="654C686B"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Бройлером называют также гибридный молодняк других видов птицы, выращиваемый на мясо: утят не старше 8 недель, гусят и цесарят не старше 12 недель и индюшат не старше 19 недель.</w:t>
      </w:r>
    </w:p>
    <w:p w14:paraId="3F4EBDD1" w14:textId="77777777" w:rsidR="00374EB3"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Плимутрок (англ. Plymouth Rock), порода кур мясо-яичного направления. Выведена в США во 2-й пол. 19 в. Полосатые, белые и др. разновидности.</w:t>
      </w:r>
      <w:r w:rsidRPr="0085354C">
        <w:rPr>
          <w:rFonts w:ascii="Times New Roman" w:hAnsi="Times New Roman"/>
          <w:sz w:val="24"/>
          <w:szCs w:val="24"/>
          <w:lang w:eastAsia="ru-RU"/>
        </w:rPr>
        <w:br/>
        <w:t>Полосатые выведены скрещиванием доминиканских кур, лангшанов, кохинхинов, брама и яванских;</w:t>
      </w:r>
    </w:p>
    <w:p w14:paraId="4AD4D8D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Белые возникли путем мутаций от полосатых Плимутроков, окраска их рецессивная. От скрещивания с белыми леггорнами получен Плимутрок с доминантной белой окраской. Белый Плимутрок используется как материнская форма в скрещиваниях с породой корниш (отцовская форма) для производства бройлеров.</w:t>
      </w:r>
      <w:r w:rsidRPr="0085354C">
        <w:rPr>
          <w:rFonts w:ascii="Times New Roman" w:hAnsi="Times New Roman"/>
          <w:sz w:val="24"/>
          <w:szCs w:val="24"/>
          <w:lang w:eastAsia="ru-RU"/>
        </w:rPr>
        <w:br/>
        <w:t>Петухи весят 3,8-4,0, куры</w:t>
      </w:r>
      <w:r>
        <w:rPr>
          <w:rFonts w:ascii="Times New Roman" w:hAnsi="Times New Roman"/>
          <w:sz w:val="24"/>
          <w:szCs w:val="24"/>
          <w:lang w:eastAsia="ru-RU"/>
        </w:rPr>
        <w:t xml:space="preserve"> – </w:t>
      </w:r>
      <w:r w:rsidRPr="0085354C">
        <w:rPr>
          <w:rFonts w:ascii="Times New Roman" w:hAnsi="Times New Roman"/>
          <w:sz w:val="24"/>
          <w:szCs w:val="24"/>
          <w:lang w:eastAsia="ru-RU"/>
        </w:rPr>
        <w:t>2,7-3,0 кг. Средняя годовая яйценоскость 160-180, в лучших линиях 200 яиц. Масса яиц 56-60 г, скорлупа светло-коричневая.</w:t>
      </w:r>
    </w:p>
    <w:p w14:paraId="628E6DE4" w14:textId="77777777" w:rsidR="00374EB3" w:rsidRPr="0085354C" w:rsidRDefault="009D4FDF" w:rsidP="0085354C">
      <w:pPr>
        <w:spacing w:after="0" w:line="360" w:lineRule="auto"/>
        <w:ind w:firstLine="567"/>
        <w:jc w:val="both"/>
        <w:rPr>
          <w:rFonts w:ascii="Times New Roman" w:hAnsi="Times New Roman"/>
          <w:sz w:val="24"/>
          <w:szCs w:val="24"/>
          <w:lang w:eastAsia="ru-RU"/>
        </w:rPr>
      </w:pPr>
      <w:r>
        <w:rPr>
          <w:noProof/>
          <w:lang w:eastAsia="ru-RU"/>
        </w:rPr>
        <w:pict w14:anchorId="5AFBFD12">
          <v:shape id="Рисунок 12" o:spid="_x0000_s1033" type="#_x0000_t75" alt="hello_html_77a0e7dd.jpg" style="position:absolute;left:0;text-align:left;margin-left:-9pt;margin-top:18pt;width:121.5pt;height:126pt;z-index:251660288;visibility:visible;mso-position-vertical-relative:line" o:allowoverlap="f">
            <v:imagedata r:id="rId28" o:title=""/>
            <w10:wrap type="square"/>
          </v:shape>
        </w:pict>
      </w:r>
      <w:r w:rsidR="00374EB3" w:rsidRPr="0085354C">
        <w:rPr>
          <w:rFonts w:ascii="Times New Roman" w:hAnsi="Times New Roman"/>
          <w:sz w:val="24"/>
          <w:szCs w:val="24"/>
          <w:lang w:eastAsia="ru-RU"/>
        </w:rPr>
        <w:t>Заполните таблицу.</w:t>
      </w:r>
    </w:p>
    <w:p w14:paraId="0D1AA4DD"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1.Сорта растений.</w:t>
      </w:r>
    </w:p>
    <w:p w14:paraId="52336E6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2.Порода животных.</w:t>
      </w:r>
    </w:p>
    <w:p w14:paraId="1A1E4CA4"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3. Методы селекции.</w:t>
      </w:r>
    </w:p>
    <w:p w14:paraId="176EFB69"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shd w:val="clear" w:color="auto" w:fill="FFFFFF"/>
          <w:lang w:eastAsia="ru-RU"/>
        </w:rPr>
        <w:t>Ответьте на вопросы:</w:t>
      </w:r>
    </w:p>
    <w:p w14:paraId="17AF97BB"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1.Какие хозяйственно-ценные признаки интересны для селекционеров?</w:t>
      </w:r>
    </w:p>
    <w:p w14:paraId="465C9755"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2. В чем заключается творческая роль отбора?</w:t>
      </w:r>
    </w:p>
    <w:p w14:paraId="69266CC5"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Таблица №1. «Сравнительная характеристика сортов культурных растений»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11"/>
        <w:gridCol w:w="1963"/>
        <w:gridCol w:w="2073"/>
        <w:gridCol w:w="2007"/>
        <w:gridCol w:w="1916"/>
      </w:tblGrid>
      <w:tr w:rsidR="00374EB3" w:rsidRPr="0085354C" w14:paraId="7B1290C4" w14:textId="77777777" w:rsidTr="009050C6">
        <w:tc>
          <w:tcPr>
            <w:tcW w:w="1611" w:type="dxa"/>
          </w:tcPr>
          <w:p w14:paraId="0227BA0E" w14:textId="77777777" w:rsidR="00374EB3" w:rsidRPr="0085354C" w:rsidRDefault="00374EB3"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Сорт</w:t>
            </w:r>
          </w:p>
          <w:p w14:paraId="4919618F" w14:textId="77777777" w:rsidR="00374EB3" w:rsidRPr="0085354C" w:rsidRDefault="00374EB3" w:rsidP="009050C6">
            <w:pPr>
              <w:spacing w:after="0" w:line="360" w:lineRule="auto"/>
              <w:jc w:val="center"/>
              <w:rPr>
                <w:rFonts w:ascii="Times New Roman" w:hAnsi="Times New Roman"/>
                <w:sz w:val="24"/>
                <w:szCs w:val="24"/>
                <w:lang w:eastAsia="ru-RU"/>
              </w:rPr>
            </w:pPr>
          </w:p>
        </w:tc>
        <w:tc>
          <w:tcPr>
            <w:tcW w:w="1963" w:type="dxa"/>
          </w:tcPr>
          <w:p w14:paraId="6DC086D0" w14:textId="77777777" w:rsidR="00374EB3" w:rsidRPr="0085354C" w:rsidRDefault="00374EB3"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Начало плодоношения</w:t>
            </w:r>
          </w:p>
        </w:tc>
        <w:tc>
          <w:tcPr>
            <w:tcW w:w="2073" w:type="dxa"/>
          </w:tcPr>
          <w:p w14:paraId="0E00BE92" w14:textId="77777777" w:rsidR="00374EB3" w:rsidRPr="0085354C" w:rsidRDefault="00374EB3"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Устойчивость к неблагоприятным факторам</w:t>
            </w:r>
          </w:p>
        </w:tc>
        <w:tc>
          <w:tcPr>
            <w:tcW w:w="2007" w:type="dxa"/>
          </w:tcPr>
          <w:p w14:paraId="4D9B94D2" w14:textId="77777777" w:rsidR="00374EB3" w:rsidRPr="0085354C" w:rsidRDefault="00374EB3"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Характеристика куста (томаты и огурцы),  кочана (капуста)</w:t>
            </w:r>
          </w:p>
        </w:tc>
        <w:tc>
          <w:tcPr>
            <w:tcW w:w="1916" w:type="dxa"/>
          </w:tcPr>
          <w:p w14:paraId="64A91574" w14:textId="77777777" w:rsidR="00374EB3" w:rsidRPr="0085354C" w:rsidRDefault="00374EB3"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Урожайность</w:t>
            </w:r>
          </w:p>
          <w:p w14:paraId="45A8E2D3" w14:textId="77777777" w:rsidR="00374EB3" w:rsidRPr="0085354C" w:rsidRDefault="00374EB3"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Масса плода (кочана)</w:t>
            </w:r>
          </w:p>
        </w:tc>
      </w:tr>
      <w:tr w:rsidR="00374EB3" w:rsidRPr="0085354C" w14:paraId="42E34A5E" w14:textId="77777777" w:rsidTr="009050C6">
        <w:tc>
          <w:tcPr>
            <w:tcW w:w="1611" w:type="dxa"/>
          </w:tcPr>
          <w:p w14:paraId="1248A06C"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1963" w:type="dxa"/>
          </w:tcPr>
          <w:p w14:paraId="073F1466"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73" w:type="dxa"/>
          </w:tcPr>
          <w:p w14:paraId="19FE3345"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07" w:type="dxa"/>
          </w:tcPr>
          <w:p w14:paraId="4801A9F8"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1916" w:type="dxa"/>
          </w:tcPr>
          <w:p w14:paraId="02E26903" w14:textId="77777777" w:rsidR="00374EB3" w:rsidRPr="0085354C" w:rsidRDefault="00374EB3" w:rsidP="009050C6">
            <w:pPr>
              <w:spacing w:after="0" w:line="360" w:lineRule="auto"/>
              <w:jc w:val="both"/>
              <w:rPr>
                <w:rFonts w:ascii="Times New Roman" w:hAnsi="Times New Roman"/>
                <w:sz w:val="24"/>
                <w:szCs w:val="24"/>
                <w:lang w:eastAsia="ru-RU"/>
              </w:rPr>
            </w:pPr>
          </w:p>
        </w:tc>
      </w:tr>
      <w:tr w:rsidR="00374EB3" w:rsidRPr="0085354C" w14:paraId="5F9CE71B" w14:textId="77777777" w:rsidTr="009050C6">
        <w:tc>
          <w:tcPr>
            <w:tcW w:w="1611" w:type="dxa"/>
          </w:tcPr>
          <w:p w14:paraId="24A8CD6C"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1963" w:type="dxa"/>
          </w:tcPr>
          <w:p w14:paraId="7ADD6778"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73" w:type="dxa"/>
          </w:tcPr>
          <w:p w14:paraId="1AD7727D"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07" w:type="dxa"/>
          </w:tcPr>
          <w:p w14:paraId="564FDDAE"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1916" w:type="dxa"/>
          </w:tcPr>
          <w:p w14:paraId="50F845DC" w14:textId="77777777" w:rsidR="00374EB3" w:rsidRPr="0085354C" w:rsidRDefault="00374EB3" w:rsidP="009050C6">
            <w:pPr>
              <w:spacing w:after="0" w:line="360" w:lineRule="auto"/>
              <w:jc w:val="both"/>
              <w:rPr>
                <w:rFonts w:ascii="Times New Roman" w:hAnsi="Times New Roman"/>
                <w:sz w:val="24"/>
                <w:szCs w:val="24"/>
                <w:lang w:eastAsia="ru-RU"/>
              </w:rPr>
            </w:pPr>
          </w:p>
        </w:tc>
      </w:tr>
      <w:tr w:rsidR="00374EB3" w:rsidRPr="0085354C" w14:paraId="10662640" w14:textId="77777777" w:rsidTr="009050C6">
        <w:tc>
          <w:tcPr>
            <w:tcW w:w="1611" w:type="dxa"/>
          </w:tcPr>
          <w:p w14:paraId="215ADD03"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1963" w:type="dxa"/>
          </w:tcPr>
          <w:p w14:paraId="35DD8CA4"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73" w:type="dxa"/>
          </w:tcPr>
          <w:p w14:paraId="0F692D2C"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07" w:type="dxa"/>
          </w:tcPr>
          <w:p w14:paraId="50F6B04C"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1916" w:type="dxa"/>
          </w:tcPr>
          <w:p w14:paraId="22D6401C" w14:textId="77777777" w:rsidR="00374EB3" w:rsidRPr="0085354C" w:rsidRDefault="00374EB3" w:rsidP="009050C6">
            <w:pPr>
              <w:spacing w:after="0" w:line="360" w:lineRule="auto"/>
              <w:jc w:val="both"/>
              <w:rPr>
                <w:rFonts w:ascii="Times New Roman" w:hAnsi="Times New Roman"/>
                <w:sz w:val="24"/>
                <w:szCs w:val="24"/>
                <w:lang w:eastAsia="ru-RU"/>
              </w:rPr>
            </w:pPr>
          </w:p>
        </w:tc>
      </w:tr>
      <w:tr w:rsidR="00374EB3" w:rsidRPr="0085354C" w14:paraId="744796B0" w14:textId="77777777" w:rsidTr="009050C6">
        <w:tc>
          <w:tcPr>
            <w:tcW w:w="1611" w:type="dxa"/>
          </w:tcPr>
          <w:p w14:paraId="39D621F1"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1963" w:type="dxa"/>
          </w:tcPr>
          <w:p w14:paraId="66E0F955"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73" w:type="dxa"/>
          </w:tcPr>
          <w:p w14:paraId="5FCA2976"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07" w:type="dxa"/>
          </w:tcPr>
          <w:p w14:paraId="69A5902C"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1916" w:type="dxa"/>
          </w:tcPr>
          <w:p w14:paraId="0F98CEF0" w14:textId="77777777" w:rsidR="00374EB3" w:rsidRPr="0085354C" w:rsidRDefault="00374EB3" w:rsidP="009050C6">
            <w:pPr>
              <w:spacing w:after="0" w:line="360" w:lineRule="auto"/>
              <w:jc w:val="both"/>
              <w:rPr>
                <w:rFonts w:ascii="Times New Roman" w:hAnsi="Times New Roman"/>
                <w:sz w:val="24"/>
                <w:szCs w:val="24"/>
                <w:lang w:eastAsia="ru-RU"/>
              </w:rPr>
            </w:pPr>
          </w:p>
        </w:tc>
      </w:tr>
      <w:tr w:rsidR="00374EB3" w:rsidRPr="0085354C" w14:paraId="4CCBB676" w14:textId="77777777" w:rsidTr="009050C6">
        <w:tc>
          <w:tcPr>
            <w:tcW w:w="1611" w:type="dxa"/>
          </w:tcPr>
          <w:p w14:paraId="796CE568"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1963" w:type="dxa"/>
          </w:tcPr>
          <w:p w14:paraId="61A9B034"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73" w:type="dxa"/>
          </w:tcPr>
          <w:p w14:paraId="45D9AA9C"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07" w:type="dxa"/>
          </w:tcPr>
          <w:p w14:paraId="4A72F5D8"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1916" w:type="dxa"/>
          </w:tcPr>
          <w:p w14:paraId="374E2AC6" w14:textId="77777777" w:rsidR="00374EB3" w:rsidRPr="0085354C" w:rsidRDefault="00374EB3" w:rsidP="009050C6">
            <w:pPr>
              <w:spacing w:after="0" w:line="360" w:lineRule="auto"/>
              <w:jc w:val="both"/>
              <w:rPr>
                <w:rFonts w:ascii="Times New Roman" w:hAnsi="Times New Roman"/>
                <w:sz w:val="24"/>
                <w:szCs w:val="24"/>
                <w:lang w:eastAsia="ru-RU"/>
              </w:rPr>
            </w:pPr>
          </w:p>
        </w:tc>
      </w:tr>
      <w:tr w:rsidR="00374EB3" w:rsidRPr="0085354C" w14:paraId="61F28090" w14:textId="77777777" w:rsidTr="009050C6">
        <w:tc>
          <w:tcPr>
            <w:tcW w:w="1611" w:type="dxa"/>
          </w:tcPr>
          <w:p w14:paraId="3E23A01D"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1963" w:type="dxa"/>
          </w:tcPr>
          <w:p w14:paraId="77C24ACE"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73" w:type="dxa"/>
          </w:tcPr>
          <w:p w14:paraId="73BCAB9B"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07" w:type="dxa"/>
          </w:tcPr>
          <w:p w14:paraId="2810535E"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1916" w:type="dxa"/>
          </w:tcPr>
          <w:p w14:paraId="155B12F2" w14:textId="77777777" w:rsidR="00374EB3" w:rsidRPr="0085354C" w:rsidRDefault="00374EB3" w:rsidP="009050C6">
            <w:pPr>
              <w:spacing w:after="0" w:line="360" w:lineRule="auto"/>
              <w:jc w:val="both"/>
              <w:rPr>
                <w:rFonts w:ascii="Times New Roman" w:hAnsi="Times New Roman"/>
                <w:sz w:val="24"/>
                <w:szCs w:val="24"/>
                <w:lang w:eastAsia="ru-RU"/>
              </w:rPr>
            </w:pPr>
          </w:p>
        </w:tc>
      </w:tr>
    </w:tbl>
    <w:p w14:paraId="2F3B0C6D"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rPr>
        <w:t xml:space="preserve"> Таблица №2.</w:t>
      </w:r>
      <w:r w:rsidRPr="0085354C">
        <w:rPr>
          <w:rFonts w:ascii="Times New Roman" w:hAnsi="Times New Roman"/>
          <w:sz w:val="24"/>
          <w:szCs w:val="24"/>
          <w:lang w:eastAsia="ru-RU"/>
        </w:rPr>
        <w:t xml:space="preserve"> «Сравнительная характеристика пород кур»</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4"/>
        <w:gridCol w:w="1983"/>
        <w:gridCol w:w="1910"/>
        <w:gridCol w:w="1800"/>
        <w:gridCol w:w="2003"/>
      </w:tblGrid>
      <w:tr w:rsidR="00374EB3" w:rsidRPr="0085354C" w14:paraId="35163875" w14:textId="77777777" w:rsidTr="0085354C">
        <w:tc>
          <w:tcPr>
            <w:tcW w:w="2084" w:type="dxa"/>
          </w:tcPr>
          <w:p w14:paraId="07586B99" w14:textId="77777777" w:rsidR="00374EB3" w:rsidRPr="0085354C" w:rsidRDefault="00374EB3"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Порода</w:t>
            </w:r>
          </w:p>
        </w:tc>
        <w:tc>
          <w:tcPr>
            <w:tcW w:w="2084" w:type="dxa"/>
          </w:tcPr>
          <w:p w14:paraId="66247052" w14:textId="77777777" w:rsidR="00374EB3" w:rsidRPr="0085354C" w:rsidRDefault="00374EB3"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Направление</w:t>
            </w:r>
          </w:p>
        </w:tc>
        <w:tc>
          <w:tcPr>
            <w:tcW w:w="2084" w:type="dxa"/>
          </w:tcPr>
          <w:p w14:paraId="1EF5EC48" w14:textId="77777777" w:rsidR="00374EB3" w:rsidRPr="0085354C" w:rsidRDefault="00374EB3"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Окрас оперения</w:t>
            </w:r>
          </w:p>
        </w:tc>
        <w:tc>
          <w:tcPr>
            <w:tcW w:w="2084" w:type="dxa"/>
          </w:tcPr>
          <w:p w14:paraId="5B764E9C" w14:textId="77777777" w:rsidR="00374EB3" w:rsidRPr="0085354C" w:rsidRDefault="00374EB3"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Вес кур</w:t>
            </w:r>
          </w:p>
        </w:tc>
        <w:tc>
          <w:tcPr>
            <w:tcW w:w="2085" w:type="dxa"/>
          </w:tcPr>
          <w:p w14:paraId="64B2A94F" w14:textId="77777777" w:rsidR="00374EB3" w:rsidRPr="0085354C" w:rsidRDefault="00374EB3" w:rsidP="009050C6">
            <w:pPr>
              <w:spacing w:after="0" w:line="360" w:lineRule="auto"/>
              <w:jc w:val="center"/>
              <w:rPr>
                <w:rFonts w:ascii="Times New Roman" w:hAnsi="Times New Roman"/>
                <w:sz w:val="24"/>
                <w:szCs w:val="24"/>
                <w:lang w:eastAsia="ru-RU"/>
              </w:rPr>
            </w:pPr>
            <w:r w:rsidRPr="0085354C">
              <w:rPr>
                <w:rFonts w:ascii="Times New Roman" w:hAnsi="Times New Roman"/>
                <w:sz w:val="24"/>
                <w:szCs w:val="24"/>
                <w:lang w:eastAsia="ru-RU"/>
              </w:rPr>
              <w:t>Яйценоскость</w:t>
            </w:r>
          </w:p>
        </w:tc>
      </w:tr>
      <w:tr w:rsidR="00374EB3" w:rsidRPr="0085354C" w14:paraId="00F30AB4" w14:textId="77777777" w:rsidTr="0085354C">
        <w:tc>
          <w:tcPr>
            <w:tcW w:w="2084" w:type="dxa"/>
          </w:tcPr>
          <w:p w14:paraId="3080A48A"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84" w:type="dxa"/>
          </w:tcPr>
          <w:p w14:paraId="52351946"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84" w:type="dxa"/>
          </w:tcPr>
          <w:p w14:paraId="5A1775C9"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84" w:type="dxa"/>
          </w:tcPr>
          <w:p w14:paraId="510E7450"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85" w:type="dxa"/>
          </w:tcPr>
          <w:p w14:paraId="3291082A" w14:textId="77777777" w:rsidR="00374EB3" w:rsidRPr="0085354C" w:rsidRDefault="00374EB3" w:rsidP="009050C6">
            <w:pPr>
              <w:spacing w:after="0" w:line="360" w:lineRule="auto"/>
              <w:jc w:val="both"/>
              <w:rPr>
                <w:rFonts w:ascii="Times New Roman" w:hAnsi="Times New Roman"/>
                <w:sz w:val="24"/>
                <w:szCs w:val="24"/>
                <w:lang w:eastAsia="ru-RU"/>
              </w:rPr>
            </w:pPr>
          </w:p>
        </w:tc>
      </w:tr>
      <w:tr w:rsidR="00374EB3" w:rsidRPr="0085354C" w14:paraId="06FDE6D1" w14:textId="77777777" w:rsidTr="0085354C">
        <w:tc>
          <w:tcPr>
            <w:tcW w:w="2084" w:type="dxa"/>
          </w:tcPr>
          <w:p w14:paraId="06EE4DE5"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84" w:type="dxa"/>
          </w:tcPr>
          <w:p w14:paraId="7F2F0E00"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84" w:type="dxa"/>
          </w:tcPr>
          <w:p w14:paraId="4B390A1A"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84" w:type="dxa"/>
          </w:tcPr>
          <w:p w14:paraId="66455F7C"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85" w:type="dxa"/>
          </w:tcPr>
          <w:p w14:paraId="0E6D024C" w14:textId="77777777" w:rsidR="00374EB3" w:rsidRPr="0085354C" w:rsidRDefault="00374EB3" w:rsidP="009050C6">
            <w:pPr>
              <w:spacing w:after="0" w:line="360" w:lineRule="auto"/>
              <w:jc w:val="both"/>
              <w:rPr>
                <w:rFonts w:ascii="Times New Roman" w:hAnsi="Times New Roman"/>
                <w:sz w:val="24"/>
                <w:szCs w:val="24"/>
                <w:lang w:eastAsia="ru-RU"/>
              </w:rPr>
            </w:pPr>
          </w:p>
        </w:tc>
      </w:tr>
      <w:tr w:rsidR="00374EB3" w:rsidRPr="0085354C" w14:paraId="2A6E0030" w14:textId="77777777" w:rsidTr="0085354C">
        <w:tc>
          <w:tcPr>
            <w:tcW w:w="2084" w:type="dxa"/>
          </w:tcPr>
          <w:p w14:paraId="558CA529"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84" w:type="dxa"/>
          </w:tcPr>
          <w:p w14:paraId="0FA8E971"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84" w:type="dxa"/>
          </w:tcPr>
          <w:p w14:paraId="5E105BD5"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84" w:type="dxa"/>
          </w:tcPr>
          <w:p w14:paraId="349FD4AB" w14:textId="77777777" w:rsidR="00374EB3" w:rsidRPr="0085354C" w:rsidRDefault="00374EB3" w:rsidP="009050C6">
            <w:pPr>
              <w:spacing w:after="0" w:line="360" w:lineRule="auto"/>
              <w:jc w:val="both"/>
              <w:rPr>
                <w:rFonts w:ascii="Times New Roman" w:hAnsi="Times New Roman"/>
                <w:sz w:val="24"/>
                <w:szCs w:val="24"/>
                <w:lang w:eastAsia="ru-RU"/>
              </w:rPr>
            </w:pPr>
          </w:p>
        </w:tc>
        <w:tc>
          <w:tcPr>
            <w:tcW w:w="2085" w:type="dxa"/>
          </w:tcPr>
          <w:p w14:paraId="72AE793D" w14:textId="77777777" w:rsidR="00374EB3" w:rsidRPr="0085354C" w:rsidRDefault="00374EB3" w:rsidP="009050C6">
            <w:pPr>
              <w:spacing w:after="0" w:line="360" w:lineRule="auto"/>
              <w:jc w:val="both"/>
              <w:rPr>
                <w:rFonts w:ascii="Times New Roman" w:hAnsi="Times New Roman"/>
                <w:sz w:val="24"/>
                <w:szCs w:val="24"/>
                <w:lang w:eastAsia="ru-RU"/>
              </w:rPr>
            </w:pPr>
          </w:p>
        </w:tc>
      </w:tr>
    </w:tbl>
    <w:p w14:paraId="590A01FC" w14:textId="77777777" w:rsidR="00374EB3" w:rsidRDefault="00374EB3" w:rsidP="0085354C">
      <w:pPr>
        <w:spacing w:after="0" w:line="360" w:lineRule="auto"/>
        <w:ind w:firstLine="567"/>
        <w:jc w:val="both"/>
        <w:rPr>
          <w:rFonts w:ascii="Times New Roman" w:hAnsi="Times New Roman"/>
          <w:sz w:val="24"/>
          <w:szCs w:val="24"/>
        </w:rPr>
      </w:pPr>
    </w:p>
    <w:p w14:paraId="6FFB048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Таблица № 3 "Методы селекции растений и животных"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15"/>
        <w:gridCol w:w="3115"/>
        <w:gridCol w:w="3115"/>
      </w:tblGrid>
      <w:tr w:rsidR="00374EB3" w:rsidRPr="0085354C" w14:paraId="39F08B3A" w14:textId="77777777" w:rsidTr="0085354C">
        <w:tc>
          <w:tcPr>
            <w:tcW w:w="3115" w:type="dxa"/>
          </w:tcPr>
          <w:p w14:paraId="0BE8882E" w14:textId="77777777" w:rsidR="00374EB3" w:rsidRPr="0085354C" w:rsidRDefault="00374EB3"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Методы, общие для селекции растений и животных</w:t>
            </w:r>
          </w:p>
        </w:tc>
        <w:tc>
          <w:tcPr>
            <w:tcW w:w="3115" w:type="dxa"/>
          </w:tcPr>
          <w:p w14:paraId="72BD12EA" w14:textId="77777777" w:rsidR="00374EB3" w:rsidRPr="0085354C" w:rsidRDefault="00374EB3"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Особенности методов селекции растений</w:t>
            </w:r>
          </w:p>
        </w:tc>
        <w:tc>
          <w:tcPr>
            <w:tcW w:w="3115" w:type="dxa"/>
          </w:tcPr>
          <w:p w14:paraId="5A8BA2C7" w14:textId="77777777" w:rsidR="00374EB3" w:rsidRPr="0085354C" w:rsidRDefault="00374EB3"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Особенности методов селекции животных</w:t>
            </w:r>
          </w:p>
        </w:tc>
      </w:tr>
      <w:tr w:rsidR="00374EB3" w:rsidRPr="0085354C" w14:paraId="7BA2B38B" w14:textId="77777777" w:rsidTr="0085354C">
        <w:tc>
          <w:tcPr>
            <w:tcW w:w="3115" w:type="dxa"/>
          </w:tcPr>
          <w:p w14:paraId="5C1A0F3A" w14:textId="77777777" w:rsidR="00374EB3" w:rsidRPr="0085354C" w:rsidRDefault="00374EB3" w:rsidP="009050C6">
            <w:pPr>
              <w:spacing w:after="0" w:line="360" w:lineRule="auto"/>
              <w:rPr>
                <w:rFonts w:ascii="Times New Roman" w:hAnsi="Times New Roman"/>
                <w:sz w:val="24"/>
                <w:szCs w:val="24"/>
                <w:lang w:eastAsia="ru-RU"/>
              </w:rPr>
            </w:pPr>
          </w:p>
        </w:tc>
        <w:tc>
          <w:tcPr>
            <w:tcW w:w="3115" w:type="dxa"/>
          </w:tcPr>
          <w:p w14:paraId="6EC71822" w14:textId="77777777" w:rsidR="00374EB3" w:rsidRPr="0085354C" w:rsidRDefault="00374EB3" w:rsidP="009050C6">
            <w:pPr>
              <w:spacing w:after="0" w:line="360" w:lineRule="auto"/>
              <w:rPr>
                <w:rFonts w:ascii="Times New Roman" w:hAnsi="Times New Roman"/>
                <w:sz w:val="24"/>
                <w:szCs w:val="24"/>
                <w:lang w:eastAsia="ru-RU"/>
              </w:rPr>
            </w:pPr>
          </w:p>
        </w:tc>
        <w:tc>
          <w:tcPr>
            <w:tcW w:w="3115" w:type="dxa"/>
          </w:tcPr>
          <w:p w14:paraId="66F5B80D" w14:textId="77777777" w:rsidR="00374EB3" w:rsidRPr="0085354C" w:rsidRDefault="00374EB3" w:rsidP="009050C6">
            <w:pPr>
              <w:spacing w:after="0" w:line="360" w:lineRule="auto"/>
              <w:rPr>
                <w:rFonts w:ascii="Times New Roman" w:hAnsi="Times New Roman"/>
                <w:sz w:val="24"/>
                <w:szCs w:val="24"/>
                <w:lang w:eastAsia="ru-RU"/>
              </w:rPr>
            </w:pPr>
          </w:p>
        </w:tc>
      </w:tr>
    </w:tbl>
    <w:p w14:paraId="2BCEE01F" w14:textId="77777777" w:rsidR="00374EB3" w:rsidRDefault="00374EB3" w:rsidP="0090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p>
    <w:p w14:paraId="3A78CC38" w14:textId="77777777" w:rsidR="00374EB3" w:rsidRDefault="00374EB3" w:rsidP="0090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2.5. ОСНОВНЫЕ ПОНЯТИЯ ГЕНЕТИКИ</w:t>
      </w:r>
    </w:p>
    <w:p w14:paraId="473F5AB5" w14:textId="77777777" w:rsidR="00374EB3" w:rsidRPr="0085354C" w:rsidRDefault="00374EB3" w:rsidP="0090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2.11. СЕЛЕКЦИЯ ОРГАНИЗМОВ</w:t>
      </w:r>
    </w:p>
    <w:p w14:paraId="6487ADD7" w14:textId="77777777" w:rsidR="00374EB3" w:rsidRDefault="00374EB3" w:rsidP="0085354C">
      <w:pPr>
        <w:spacing w:after="0" w:line="360" w:lineRule="auto"/>
        <w:ind w:firstLine="567"/>
        <w:jc w:val="both"/>
        <w:rPr>
          <w:rFonts w:ascii="Times New Roman" w:hAnsi="Times New Roman"/>
          <w:b/>
          <w:bCs/>
          <w:sz w:val="24"/>
          <w:szCs w:val="24"/>
        </w:rPr>
      </w:pPr>
    </w:p>
    <w:p w14:paraId="4424F403" w14:textId="77777777" w:rsidR="00374EB3" w:rsidRPr="0085354C" w:rsidRDefault="00374EB3" w:rsidP="0085354C">
      <w:pPr>
        <w:spacing w:after="0" w:line="360" w:lineRule="auto"/>
        <w:ind w:firstLine="567"/>
        <w:jc w:val="both"/>
        <w:rPr>
          <w:rFonts w:ascii="Times New Roman" w:hAnsi="Times New Roman"/>
          <w:sz w:val="24"/>
          <w:szCs w:val="24"/>
        </w:rPr>
      </w:pPr>
      <w:r w:rsidRPr="009050C6">
        <w:rPr>
          <w:rFonts w:ascii="Times New Roman" w:hAnsi="Times New Roman"/>
          <w:b/>
          <w:sz w:val="24"/>
          <w:szCs w:val="24"/>
        </w:rPr>
        <w:t>Практическая работа № 16.</w:t>
      </w:r>
      <w:r w:rsidRPr="0085354C">
        <w:rPr>
          <w:rFonts w:ascii="Times New Roman" w:hAnsi="Times New Roman"/>
          <w:sz w:val="24"/>
          <w:szCs w:val="24"/>
        </w:rPr>
        <w:t xml:space="preserve"> Генетика</w:t>
      </w:r>
    </w:p>
    <w:p w14:paraId="58B1E7F0" w14:textId="77777777" w:rsidR="00374EB3" w:rsidRPr="009050C6" w:rsidRDefault="00374EB3" w:rsidP="0085354C">
      <w:pPr>
        <w:spacing w:after="0" w:line="360" w:lineRule="auto"/>
        <w:ind w:firstLine="567"/>
        <w:jc w:val="both"/>
        <w:rPr>
          <w:rFonts w:ascii="Times New Roman" w:hAnsi="Times New Roman"/>
          <w:b/>
          <w:sz w:val="24"/>
          <w:szCs w:val="24"/>
          <w:lang w:eastAsia="ru-RU"/>
        </w:rPr>
      </w:pPr>
      <w:r w:rsidRPr="009050C6">
        <w:rPr>
          <w:rFonts w:ascii="Times New Roman" w:hAnsi="Times New Roman"/>
          <w:b/>
          <w:sz w:val="24"/>
          <w:szCs w:val="24"/>
          <w:bdr w:val="none" w:sz="0" w:space="0" w:color="auto" w:frame="1"/>
          <w:lang w:eastAsia="ru-RU"/>
        </w:rPr>
        <w:t>I вариант</w:t>
      </w:r>
    </w:p>
    <w:p w14:paraId="3C1BBBA7"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u w:val="single"/>
          <w:bdr w:val="none" w:sz="0" w:space="0" w:color="auto" w:frame="1"/>
          <w:lang w:eastAsia="ru-RU"/>
        </w:rPr>
        <w:t>Часть 1. Выберите один верный ответ из четырех предложенных.</w:t>
      </w:r>
    </w:p>
    <w:p w14:paraId="0EFACADD"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Организм с генотипом аа называется</w:t>
      </w:r>
    </w:p>
    <w:p w14:paraId="464547EB"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дигомозиготой      3)  гомозиготой по доминантному признаку</w:t>
      </w:r>
    </w:p>
    <w:p w14:paraId="6AE4CEB9"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2)  гетерозиготой       4)  гомозиготой по рецессивному признаку</w:t>
      </w:r>
    </w:p>
    <w:p w14:paraId="66DB6C91" w14:textId="77777777" w:rsidR="00374EB3" w:rsidRPr="00D646B6" w:rsidRDefault="00374EB3" w:rsidP="0085354C">
      <w:pPr>
        <w:spacing w:after="0" w:line="360" w:lineRule="auto"/>
        <w:ind w:firstLine="567"/>
        <w:jc w:val="both"/>
        <w:rPr>
          <w:rFonts w:ascii="Times New Roman" w:hAnsi="Times New Roman"/>
          <w:spacing w:val="-6"/>
          <w:sz w:val="24"/>
          <w:szCs w:val="24"/>
          <w:lang w:eastAsia="ru-RU"/>
        </w:rPr>
      </w:pPr>
      <w:r w:rsidRPr="00D646B6">
        <w:rPr>
          <w:rFonts w:ascii="Times New Roman" w:hAnsi="Times New Roman"/>
          <w:spacing w:val="-6"/>
          <w:sz w:val="24"/>
          <w:szCs w:val="24"/>
          <w:bdr w:val="none" w:sz="0" w:space="0" w:color="auto" w:frame="1"/>
          <w:lang w:eastAsia="ru-RU"/>
        </w:rPr>
        <w:t>2.  У особи с генотипом АаBb в результате гаметогенеза может образоваться…типа гамет.</w:t>
      </w:r>
    </w:p>
    <w:p w14:paraId="0AE0DD1B"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4</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3</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2</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1</w:t>
      </w:r>
    </w:p>
    <w:p w14:paraId="6F8F13E5"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3.  При скрещивании организмов с генотипами АаBb</w:t>
      </w:r>
      <w:r w:rsidRPr="0085354C">
        <w:rPr>
          <w:rFonts w:ascii="Times New Roman" w:hAnsi="Times New Roman"/>
          <w:sz w:val="24"/>
          <w:szCs w:val="24"/>
          <w:lang w:eastAsia="ru-RU"/>
        </w:rPr>
        <w:t> Х </w:t>
      </w:r>
      <w:r w:rsidRPr="0085354C">
        <w:rPr>
          <w:rFonts w:ascii="Times New Roman" w:hAnsi="Times New Roman"/>
          <w:sz w:val="24"/>
          <w:szCs w:val="24"/>
          <w:bdr w:val="none" w:sz="0" w:space="0" w:color="auto" w:frame="1"/>
          <w:lang w:eastAsia="ru-RU"/>
        </w:rPr>
        <w:t>АаBb проявится закон</w:t>
      </w:r>
    </w:p>
    <w:p w14:paraId="5EFB3625"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сцепленного наследования                       2)  расщепления</w:t>
      </w:r>
    </w:p>
    <w:p w14:paraId="66591051"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3)  независимого наследования</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доминирования</w:t>
      </w:r>
    </w:p>
    <w:p w14:paraId="01D3DC54"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4.  Гемофилия и дальтонизм наследуются как … признаки.</w:t>
      </w:r>
    </w:p>
    <w:p w14:paraId="37B84162"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доминантные, аутосомные       2)  доминантные, сцепленные с Х – хромосомой</w:t>
      </w:r>
    </w:p>
    <w:p w14:paraId="32B10F4B"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3)  рецессивные, аутосомные</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рецессивные, сцепленные с Х – хромосомой</w:t>
      </w:r>
    </w:p>
    <w:p w14:paraId="4DA46DB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5.  Особь с генотипом ааВВ образует гаметы</w:t>
      </w:r>
    </w:p>
    <w:p w14:paraId="3810D0AE"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ааВ</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ааВВ</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аВВ</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аВ</w:t>
      </w:r>
    </w:p>
    <w:p w14:paraId="78227195"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6.  Определите генотип родительских растений гороха, если при их скрещивании образовалось 50 % растений с желтыми и 50 %</w:t>
      </w:r>
      <w:r>
        <w:rPr>
          <w:rFonts w:ascii="Times New Roman" w:hAnsi="Times New Roman"/>
          <w:sz w:val="24"/>
          <w:szCs w:val="24"/>
          <w:bdr w:val="none" w:sz="0" w:space="0" w:color="auto" w:frame="1"/>
          <w:lang w:eastAsia="ru-RU"/>
        </w:rPr>
        <w:t xml:space="preserve"> – </w:t>
      </w:r>
      <w:r w:rsidRPr="0085354C">
        <w:rPr>
          <w:rFonts w:ascii="Times New Roman" w:hAnsi="Times New Roman"/>
          <w:sz w:val="24"/>
          <w:szCs w:val="24"/>
          <w:bdr w:val="none" w:sz="0" w:space="0" w:color="auto" w:frame="1"/>
          <w:lang w:eastAsia="ru-RU"/>
        </w:rPr>
        <w:t>с зелеными семенами (рецессивный признак)</w:t>
      </w:r>
    </w:p>
    <w:p w14:paraId="5C6C612E"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АА Х аа</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Аа Х Аа</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АА Х Аа</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Аа Х аа</w:t>
      </w:r>
    </w:p>
    <w:p w14:paraId="44D90BE2"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7.  Из оплодотворенной яйцеклетки развивается мальчик, если после оплодотворения в зиготе окажется хромосомный набор</w:t>
      </w:r>
    </w:p>
    <w:p w14:paraId="55A9C5B3"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22 аутосомы + Y</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22 аутосомы + Х</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44 аутосомы + XY</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44 аутосомы + ХХ</w:t>
      </w:r>
    </w:p>
    <w:p w14:paraId="6D1253BE"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8.  </w:t>
      </w:r>
      <w:r w:rsidRPr="0085354C">
        <w:rPr>
          <w:rFonts w:ascii="Times New Roman" w:hAnsi="Times New Roman"/>
          <w:sz w:val="24"/>
          <w:szCs w:val="24"/>
          <w:bdr w:val="none" w:sz="0" w:space="0" w:color="auto" w:frame="1"/>
          <w:lang w:eastAsia="ru-RU"/>
        </w:rPr>
        <w:t>Количество возможных генотипов при следующем скрещивании – Аа </w:t>
      </w:r>
      <w:r w:rsidRPr="0085354C">
        <w:rPr>
          <w:rFonts w:ascii="Times New Roman" w:hAnsi="Times New Roman"/>
          <w:sz w:val="24"/>
          <w:szCs w:val="24"/>
          <w:lang w:eastAsia="ru-RU"/>
        </w:rPr>
        <w:t>Х Аа-</w:t>
      </w:r>
    </w:p>
    <w:p w14:paraId="7323998E"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1</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2</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3</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4</w:t>
      </w:r>
    </w:p>
    <w:p w14:paraId="37C6CE67"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9.  Аллельными называются</w:t>
      </w:r>
    </w:p>
    <w:p w14:paraId="60E91BF5"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разные взаимодействующие гены</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сцепленные гены</w:t>
      </w:r>
    </w:p>
    <w:p w14:paraId="69E27E56"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3)  различные состояния одного и того же гена, расположенные в одних и тех же локусах гомологичных хромосом</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повторяющиеся гены</w:t>
      </w:r>
    </w:p>
    <w:p w14:paraId="31159E82"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10.  Человек с I группой крови и положительным резус – фактором имеет генотип</w:t>
      </w:r>
    </w:p>
    <w:p w14:paraId="256E9EF8" w14:textId="77777777" w:rsidR="00374EB3" w:rsidRPr="0085354C" w:rsidRDefault="00374EB3" w:rsidP="0085354C">
      <w:pPr>
        <w:spacing w:after="0" w:line="360" w:lineRule="auto"/>
        <w:ind w:firstLine="567"/>
        <w:jc w:val="both"/>
        <w:rPr>
          <w:rFonts w:ascii="Times New Roman" w:hAnsi="Times New Roman"/>
          <w:sz w:val="24"/>
          <w:szCs w:val="24"/>
          <w:lang w:val="en-US" w:eastAsia="ru-RU"/>
        </w:rPr>
      </w:pPr>
      <w:r w:rsidRPr="0085354C">
        <w:rPr>
          <w:rFonts w:ascii="Times New Roman" w:hAnsi="Times New Roman"/>
          <w:sz w:val="24"/>
          <w:szCs w:val="24"/>
          <w:bdr w:val="none" w:sz="0" w:space="0" w:color="auto" w:frame="1"/>
          <w:lang w:val="en-US" w:eastAsia="ru-RU"/>
        </w:rPr>
        <w:t>1)  I0I0 Rh+ Rh +</w:t>
      </w:r>
      <w:r w:rsidRPr="0085354C">
        <w:rPr>
          <w:rFonts w:ascii="Times New Roman" w:hAnsi="Times New Roman"/>
          <w:sz w:val="24"/>
          <w:szCs w:val="24"/>
          <w:lang w:val="en-US" w:eastAsia="ru-RU"/>
        </w:rPr>
        <w:t xml:space="preserve">           </w:t>
      </w:r>
      <w:r w:rsidRPr="0085354C">
        <w:rPr>
          <w:rFonts w:ascii="Times New Roman" w:hAnsi="Times New Roman"/>
          <w:sz w:val="24"/>
          <w:szCs w:val="24"/>
          <w:bdr w:val="none" w:sz="0" w:space="0" w:color="auto" w:frame="1"/>
          <w:lang w:val="en-US" w:eastAsia="ru-RU"/>
        </w:rPr>
        <w:t>2)  I0I0 rh</w:t>
      </w:r>
      <w:r>
        <w:rPr>
          <w:rFonts w:ascii="Times New Roman" w:hAnsi="Times New Roman"/>
          <w:sz w:val="24"/>
          <w:szCs w:val="24"/>
          <w:bdr w:val="none" w:sz="0" w:space="0" w:color="auto" w:frame="1"/>
          <w:lang w:val="en-US" w:eastAsia="ru-RU"/>
        </w:rPr>
        <w:t xml:space="preserve"> – </w:t>
      </w:r>
      <w:r w:rsidRPr="0085354C">
        <w:rPr>
          <w:rFonts w:ascii="Times New Roman" w:hAnsi="Times New Roman"/>
          <w:sz w:val="24"/>
          <w:szCs w:val="24"/>
          <w:bdr w:val="none" w:sz="0" w:space="0" w:color="auto" w:frame="1"/>
          <w:lang w:val="en-US" w:eastAsia="ru-RU"/>
        </w:rPr>
        <w:t>rh-</w:t>
      </w:r>
      <w:r w:rsidRPr="0085354C">
        <w:rPr>
          <w:rFonts w:ascii="Times New Roman" w:hAnsi="Times New Roman"/>
          <w:sz w:val="24"/>
          <w:szCs w:val="24"/>
          <w:lang w:val="en-US" w:eastAsia="ru-RU"/>
        </w:rPr>
        <w:t xml:space="preserve">         </w:t>
      </w:r>
      <w:r w:rsidRPr="0085354C">
        <w:rPr>
          <w:rFonts w:ascii="Times New Roman" w:hAnsi="Times New Roman"/>
          <w:sz w:val="24"/>
          <w:szCs w:val="24"/>
          <w:bdr w:val="none" w:sz="0" w:space="0" w:color="auto" w:frame="1"/>
          <w:lang w:val="en-US" w:eastAsia="ru-RU"/>
        </w:rPr>
        <w:t>3)  IAI0 Rh+ Rh +</w:t>
      </w:r>
      <w:r w:rsidRPr="0085354C">
        <w:rPr>
          <w:rFonts w:ascii="Times New Roman" w:hAnsi="Times New Roman"/>
          <w:sz w:val="24"/>
          <w:szCs w:val="24"/>
          <w:lang w:val="en-US" w:eastAsia="ru-RU"/>
        </w:rPr>
        <w:t xml:space="preserve">       </w:t>
      </w:r>
      <w:r w:rsidRPr="0085354C">
        <w:rPr>
          <w:rFonts w:ascii="Times New Roman" w:hAnsi="Times New Roman"/>
          <w:sz w:val="24"/>
          <w:szCs w:val="24"/>
          <w:bdr w:val="none" w:sz="0" w:space="0" w:color="auto" w:frame="1"/>
          <w:lang w:val="en-US" w:eastAsia="ru-RU"/>
        </w:rPr>
        <w:t>4)  IAI0 rh</w:t>
      </w:r>
      <w:r>
        <w:rPr>
          <w:rFonts w:ascii="Times New Roman" w:hAnsi="Times New Roman"/>
          <w:sz w:val="24"/>
          <w:szCs w:val="24"/>
          <w:bdr w:val="none" w:sz="0" w:space="0" w:color="auto" w:frame="1"/>
          <w:lang w:val="en-US" w:eastAsia="ru-RU"/>
        </w:rPr>
        <w:t xml:space="preserve"> – </w:t>
      </w:r>
      <w:r w:rsidRPr="0085354C">
        <w:rPr>
          <w:rFonts w:ascii="Times New Roman" w:hAnsi="Times New Roman"/>
          <w:sz w:val="24"/>
          <w:szCs w:val="24"/>
          <w:bdr w:val="none" w:sz="0" w:space="0" w:color="auto" w:frame="1"/>
          <w:lang w:val="en-US" w:eastAsia="ru-RU"/>
        </w:rPr>
        <w:t>rh-</w:t>
      </w:r>
    </w:p>
    <w:p w14:paraId="1FD55D59"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u w:val="single"/>
          <w:bdr w:val="none" w:sz="0" w:space="0" w:color="auto" w:frame="1"/>
          <w:lang w:eastAsia="ru-RU"/>
        </w:rPr>
        <w:t>Часть 2.</w:t>
      </w:r>
    </w:p>
    <w:p w14:paraId="576ADD39"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Выберите три верных ответа из шести предложенных</w:t>
      </w:r>
    </w:p>
    <w:p w14:paraId="39B5AEE5"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Законы Г. Менделя:</w:t>
      </w:r>
    </w:p>
    <w:p w14:paraId="0A036335"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сцепленного наследования</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единообразия гибридов первого поколения</w:t>
      </w:r>
    </w:p>
    <w:p w14:paraId="3F019DD4"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3)  гомологических рядов</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расщепления признаков</w:t>
      </w:r>
    </w:p>
    <w:p w14:paraId="3C10A2FC"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5)  независимого наследования признаков</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6)  биогенетический закон</w:t>
      </w:r>
    </w:p>
    <w:p w14:paraId="654976A2"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2.  Установите соответствие между законами Г. Менделя и Т. Моргана и их характеристиками.</w:t>
      </w:r>
    </w:p>
    <w:p w14:paraId="4E5923EE"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ХАРАКТЕРИСТИКА ЗАКОНЫ</w:t>
      </w:r>
    </w:p>
    <w:p w14:paraId="4CC43DB2"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А) закон сцепленного наследования                                               1) Г. Мендель</w:t>
      </w:r>
    </w:p>
    <w:p w14:paraId="1F7FC682"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Б) закон расщепления                                                                       2) Т. Морган</w:t>
      </w:r>
    </w:p>
    <w:p w14:paraId="03EF31D6"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В) закон единообразия гибридов</w:t>
      </w:r>
    </w:p>
    <w:p w14:paraId="0A579299"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Г) использование плодовой мушки – дрозофилы</w:t>
      </w:r>
    </w:p>
    <w:p w14:paraId="5C9F9F5E"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Д) абсолютность закона нарушает процесс кроссинговера</w:t>
      </w:r>
    </w:p>
    <w:p w14:paraId="72B1C44B"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Е) использование растительных объектов</w:t>
      </w:r>
    </w:p>
    <w:p w14:paraId="28C467B6"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3.  Установите правильную последовательность этапов проведения моногибридного скрещивания.</w:t>
      </w:r>
    </w:p>
    <w:p w14:paraId="11CB6B57"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А) математическая обработка данных</w:t>
      </w:r>
    </w:p>
    <w:p w14:paraId="43E1A14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Б) отбор чистых линий растений, дающих желтые и зеленые семена</w:t>
      </w:r>
    </w:p>
    <w:p w14:paraId="41F3FA61"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В) скрещивание растений гороха первого поколения с желтыми семенами</w:t>
      </w:r>
    </w:p>
    <w:p w14:paraId="47D924D1"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Г) скрещивание разных сортов</w:t>
      </w:r>
    </w:p>
    <w:p w14:paraId="70664E0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Д) выведение чистых линий растений гороха с разной окраской семян</w:t>
      </w:r>
    </w:p>
    <w:p w14:paraId="1FCB3B4E"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Е) формулирование правил наследования признаков</w:t>
      </w:r>
    </w:p>
    <w:p w14:paraId="52AEE8FD"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u w:val="single"/>
          <w:bdr w:val="none" w:sz="0" w:space="0" w:color="auto" w:frame="1"/>
          <w:lang w:eastAsia="ru-RU"/>
        </w:rPr>
        <w:t>Часть 3.</w:t>
      </w:r>
    </w:p>
    <w:p w14:paraId="1B2D20F5" w14:textId="77777777" w:rsidR="00374EB3" w:rsidRPr="00D646B6" w:rsidRDefault="00374EB3" w:rsidP="0085354C">
      <w:pPr>
        <w:spacing w:after="0" w:line="360" w:lineRule="auto"/>
        <w:ind w:firstLine="567"/>
        <w:jc w:val="both"/>
        <w:rPr>
          <w:rFonts w:ascii="Times New Roman" w:hAnsi="Times New Roman"/>
          <w:spacing w:val="-6"/>
          <w:sz w:val="24"/>
          <w:szCs w:val="24"/>
          <w:lang w:eastAsia="ru-RU"/>
        </w:rPr>
      </w:pPr>
      <w:r w:rsidRPr="00D646B6">
        <w:rPr>
          <w:rFonts w:ascii="Times New Roman" w:hAnsi="Times New Roman"/>
          <w:spacing w:val="-6"/>
          <w:sz w:val="24"/>
          <w:szCs w:val="24"/>
          <w:bdr w:val="none" w:sz="0" w:space="0" w:color="auto" w:frame="1"/>
          <w:lang w:eastAsia="ru-RU"/>
        </w:rPr>
        <w:t>Гены окраски шерсти кошек расположены в Х – хромосоме. Черная окраска определяется геном Х В, рыжая – геном Х b, гетерозиготы имеют черепаховую окраску. От черной кошки и рыжего кота родились: один черепаховый и один черный котенок. Составьте схему решения задачи. Определите генотипы родителей и потомства, возможный пол котят.</w:t>
      </w:r>
    </w:p>
    <w:p w14:paraId="2D5611D3" w14:textId="77777777" w:rsidR="00374EB3" w:rsidRPr="009050C6" w:rsidRDefault="00374EB3" w:rsidP="0085354C">
      <w:pPr>
        <w:spacing w:after="0" w:line="360" w:lineRule="auto"/>
        <w:ind w:firstLine="567"/>
        <w:jc w:val="both"/>
        <w:rPr>
          <w:rFonts w:ascii="Times New Roman" w:hAnsi="Times New Roman"/>
          <w:b/>
          <w:sz w:val="24"/>
          <w:szCs w:val="24"/>
          <w:lang w:eastAsia="ru-RU"/>
        </w:rPr>
      </w:pPr>
      <w:r w:rsidRPr="009050C6">
        <w:rPr>
          <w:rFonts w:ascii="Times New Roman" w:hAnsi="Times New Roman"/>
          <w:b/>
          <w:sz w:val="24"/>
          <w:szCs w:val="24"/>
          <w:bdr w:val="none" w:sz="0" w:space="0" w:color="auto" w:frame="1"/>
          <w:lang w:eastAsia="ru-RU"/>
        </w:rPr>
        <w:t>II вариант</w:t>
      </w:r>
    </w:p>
    <w:p w14:paraId="59F695AE"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u w:val="single"/>
          <w:bdr w:val="none" w:sz="0" w:space="0" w:color="auto" w:frame="1"/>
          <w:lang w:eastAsia="ru-RU"/>
        </w:rPr>
        <w:t>Часть 1. Выберите один верный ответ из четырех предложенных.</w:t>
      </w:r>
    </w:p>
    <w:p w14:paraId="63D91FBB"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Согласно второму закону Менделя расщепление по генотипу происходит в соотношении</w:t>
      </w:r>
    </w:p>
    <w:p w14:paraId="1BA33BE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1 : 1</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1 : 2 : 1</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3 : 1</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9 : 3 : 3 : 1</w:t>
      </w:r>
    </w:p>
    <w:p w14:paraId="603CCC47"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2.  При скрещивании организма с генотипом Аа </w:t>
      </w:r>
      <w:r w:rsidRPr="0085354C">
        <w:rPr>
          <w:rFonts w:ascii="Times New Roman" w:hAnsi="Times New Roman"/>
          <w:sz w:val="24"/>
          <w:szCs w:val="24"/>
          <w:lang w:eastAsia="ru-RU"/>
        </w:rPr>
        <w:t>Х </w:t>
      </w:r>
      <w:r w:rsidRPr="0085354C">
        <w:rPr>
          <w:rFonts w:ascii="Times New Roman" w:hAnsi="Times New Roman"/>
          <w:sz w:val="24"/>
          <w:szCs w:val="24"/>
          <w:bdr w:val="none" w:sz="0" w:space="0" w:color="auto" w:frame="1"/>
          <w:lang w:eastAsia="ru-RU"/>
        </w:rPr>
        <w:t>Аа доля гетерозигот составляет</w:t>
      </w:r>
    </w:p>
    <w:p w14:paraId="177599B6"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0 %</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25 %</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50 %</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75 %</w:t>
      </w:r>
    </w:p>
    <w:p w14:paraId="15968D66"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3. Нормальный рост (А) у овса доминирует над гигантизмом (а), а раннеспелость (В) – над позднеспелостью (b). Выберите генотип дигетерозиготного растения.</w:t>
      </w:r>
    </w:p>
    <w:p w14:paraId="4BBB30F6"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ААВВ</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АаВВ</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АaВb</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aaBb</w:t>
      </w:r>
    </w:p>
    <w:p w14:paraId="67521BF7"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4. Какие виды гамет образуются у организма с генотипом АаВb при независимом наследовании генов?</w:t>
      </w:r>
    </w:p>
    <w:p w14:paraId="5407C153"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 xml:space="preserve">1) </w:t>
      </w:r>
      <w:r w:rsidRPr="0085354C">
        <w:rPr>
          <w:rFonts w:ascii="Times New Roman" w:hAnsi="Times New Roman"/>
          <w:sz w:val="24"/>
          <w:szCs w:val="24"/>
          <w:bdr w:val="none" w:sz="0" w:space="0" w:color="auto" w:frame="1"/>
          <w:lang w:val="en-US" w:eastAsia="ru-RU"/>
        </w:rPr>
        <w:t>AB</w:t>
      </w:r>
      <w:r w:rsidRPr="0085354C">
        <w:rPr>
          <w:rFonts w:ascii="Times New Roman" w:hAnsi="Times New Roman"/>
          <w:sz w:val="24"/>
          <w:szCs w:val="24"/>
          <w:bdr w:val="none" w:sz="0" w:space="0" w:color="auto" w:frame="1"/>
          <w:lang w:eastAsia="ru-RU"/>
        </w:rPr>
        <w:t xml:space="preserve">, </w:t>
      </w:r>
      <w:r w:rsidRPr="0085354C">
        <w:rPr>
          <w:rFonts w:ascii="Times New Roman" w:hAnsi="Times New Roman"/>
          <w:sz w:val="24"/>
          <w:szCs w:val="24"/>
          <w:bdr w:val="none" w:sz="0" w:space="0" w:color="auto" w:frame="1"/>
          <w:lang w:val="en-US" w:eastAsia="ru-RU"/>
        </w:rPr>
        <w:t>ab</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 xml:space="preserve">2) </w:t>
      </w:r>
      <w:r w:rsidRPr="0085354C">
        <w:rPr>
          <w:rFonts w:ascii="Times New Roman" w:hAnsi="Times New Roman"/>
          <w:sz w:val="24"/>
          <w:szCs w:val="24"/>
          <w:bdr w:val="none" w:sz="0" w:space="0" w:color="auto" w:frame="1"/>
          <w:lang w:val="en-US" w:eastAsia="ru-RU"/>
        </w:rPr>
        <w:t>Aa</w:t>
      </w:r>
      <w:r w:rsidRPr="0085354C">
        <w:rPr>
          <w:rFonts w:ascii="Times New Roman" w:hAnsi="Times New Roman"/>
          <w:sz w:val="24"/>
          <w:szCs w:val="24"/>
          <w:bdr w:val="none" w:sz="0" w:space="0" w:color="auto" w:frame="1"/>
          <w:lang w:eastAsia="ru-RU"/>
        </w:rPr>
        <w:t xml:space="preserve">, </w:t>
      </w:r>
      <w:r w:rsidRPr="0085354C">
        <w:rPr>
          <w:rFonts w:ascii="Times New Roman" w:hAnsi="Times New Roman"/>
          <w:sz w:val="24"/>
          <w:szCs w:val="24"/>
          <w:bdr w:val="none" w:sz="0" w:space="0" w:color="auto" w:frame="1"/>
          <w:lang w:val="en-US" w:eastAsia="ru-RU"/>
        </w:rPr>
        <w:t>Bb</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 xml:space="preserve">3) </w:t>
      </w:r>
      <w:r w:rsidRPr="0085354C">
        <w:rPr>
          <w:rFonts w:ascii="Times New Roman" w:hAnsi="Times New Roman"/>
          <w:sz w:val="24"/>
          <w:szCs w:val="24"/>
          <w:bdr w:val="none" w:sz="0" w:space="0" w:color="auto" w:frame="1"/>
          <w:lang w:val="en-US" w:eastAsia="ru-RU"/>
        </w:rPr>
        <w:t>AB</w:t>
      </w:r>
      <w:r w:rsidRPr="0085354C">
        <w:rPr>
          <w:rFonts w:ascii="Times New Roman" w:hAnsi="Times New Roman"/>
          <w:sz w:val="24"/>
          <w:szCs w:val="24"/>
          <w:bdr w:val="none" w:sz="0" w:space="0" w:color="auto" w:frame="1"/>
          <w:lang w:eastAsia="ru-RU"/>
        </w:rPr>
        <w:t xml:space="preserve">, </w:t>
      </w:r>
      <w:r w:rsidRPr="0085354C">
        <w:rPr>
          <w:rFonts w:ascii="Times New Roman" w:hAnsi="Times New Roman"/>
          <w:sz w:val="24"/>
          <w:szCs w:val="24"/>
          <w:bdr w:val="none" w:sz="0" w:space="0" w:color="auto" w:frame="1"/>
          <w:lang w:val="en-US" w:eastAsia="ru-RU"/>
        </w:rPr>
        <w:t>Ab</w:t>
      </w:r>
      <w:r w:rsidRPr="0085354C">
        <w:rPr>
          <w:rFonts w:ascii="Times New Roman" w:hAnsi="Times New Roman"/>
          <w:sz w:val="24"/>
          <w:szCs w:val="24"/>
          <w:bdr w:val="none" w:sz="0" w:space="0" w:color="auto" w:frame="1"/>
          <w:lang w:eastAsia="ru-RU"/>
        </w:rPr>
        <w:t xml:space="preserve">, </w:t>
      </w:r>
      <w:r w:rsidRPr="0085354C">
        <w:rPr>
          <w:rFonts w:ascii="Times New Roman" w:hAnsi="Times New Roman"/>
          <w:sz w:val="24"/>
          <w:szCs w:val="24"/>
          <w:bdr w:val="none" w:sz="0" w:space="0" w:color="auto" w:frame="1"/>
          <w:lang w:val="en-US" w:eastAsia="ru-RU"/>
        </w:rPr>
        <w:t>aB</w:t>
      </w:r>
      <w:r w:rsidRPr="0085354C">
        <w:rPr>
          <w:rFonts w:ascii="Times New Roman" w:hAnsi="Times New Roman"/>
          <w:sz w:val="24"/>
          <w:szCs w:val="24"/>
          <w:bdr w:val="none" w:sz="0" w:space="0" w:color="auto" w:frame="1"/>
          <w:lang w:eastAsia="ru-RU"/>
        </w:rPr>
        <w:t xml:space="preserve">, </w:t>
      </w:r>
      <w:r w:rsidRPr="0085354C">
        <w:rPr>
          <w:rFonts w:ascii="Times New Roman" w:hAnsi="Times New Roman"/>
          <w:sz w:val="24"/>
          <w:szCs w:val="24"/>
          <w:bdr w:val="none" w:sz="0" w:space="0" w:color="auto" w:frame="1"/>
          <w:lang w:val="en-US" w:eastAsia="ru-RU"/>
        </w:rPr>
        <w:t>ab</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AA, Bb, Aa, BB</w:t>
      </w:r>
    </w:p>
    <w:p w14:paraId="48906AE3"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5. При скрещивании гетерозиготных растений гороха с желтыми гладкими семенами и растений с зелеными (а) морщинистыми семенами (b) число фенотипов в потомстве будет равно</w:t>
      </w:r>
    </w:p>
    <w:p w14:paraId="67616938"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одному</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двум</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трем</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четырем</w:t>
      </w:r>
    </w:p>
    <w:p w14:paraId="1F0E729F"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6.Определите процентное соотношение особей по генотипу в F1 при скрещивании двух гетерозиготных особей.</w:t>
      </w:r>
    </w:p>
    <w:p w14:paraId="084FF91C"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100 % Аа</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50 % Аа : 50 % аа</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25 % АА : 50 % Аа : 25 % аа</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25 % Аа : 50 % АА : 25 % аа</w:t>
      </w:r>
    </w:p>
    <w:p w14:paraId="7F14554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7. Укажите генотип особи, гомозиготной по двум парам доминантных генов.</w:t>
      </w:r>
    </w:p>
    <w:p w14:paraId="4A176D4A"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АаВВ</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ААВb</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aaBB</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AABB</w:t>
      </w:r>
    </w:p>
    <w:p w14:paraId="7FC87F3A"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8. Определите фенотип растения томата с генотипом АаВb, если пурпурный стебель доминирует над зеленым, а рассеченные листья – над цельными.</w:t>
      </w:r>
    </w:p>
    <w:p w14:paraId="49C5E1FC"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пурпурный стебель с цельными листьями           3) пурпурный стебель с рассеченными листьями</w:t>
      </w:r>
    </w:p>
    <w:p w14:paraId="477B5B96"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2) зеленый стебель с рассеченными листьями</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зеленый стебель с цельными листьями</w:t>
      </w:r>
    </w:p>
    <w:p w14:paraId="62755791"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9. Какой фенотип можно ожидать у потомства двух морских свинок с белой шерстью (рецессивный признак)</w:t>
      </w:r>
    </w:p>
    <w:p w14:paraId="4AAD39DB"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100 % белые</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25 % белых особей и 75 % черных</w:t>
      </w:r>
    </w:p>
    <w:p w14:paraId="72915AC6"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3) 50 % белых особей и 50 % черных</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75 % белых особей и 25 % черных</w:t>
      </w:r>
    </w:p>
    <w:p w14:paraId="4D54646D"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10.Укажите генотип кареглазой женщины, отец которой был голубоглазым дальтоником</w:t>
      </w:r>
    </w:p>
    <w:p w14:paraId="399D853C"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аа Хd</w:t>
      </w:r>
      <w:r w:rsidRPr="0085354C">
        <w:rPr>
          <w:rFonts w:ascii="Times New Roman" w:hAnsi="Times New Roman"/>
          <w:sz w:val="24"/>
          <w:szCs w:val="24"/>
          <w:lang w:eastAsia="ru-RU"/>
        </w:rPr>
        <w:t> </w:t>
      </w:r>
      <w:r w:rsidRPr="0085354C">
        <w:rPr>
          <w:rFonts w:ascii="Times New Roman" w:hAnsi="Times New Roman"/>
          <w:sz w:val="24"/>
          <w:szCs w:val="24"/>
          <w:bdr w:val="none" w:sz="0" w:space="0" w:color="auto" w:frame="1"/>
          <w:lang w:eastAsia="ru-RU"/>
        </w:rPr>
        <w:t>Хd</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аа ХDXd</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Aa</w:t>
      </w:r>
      <w:r w:rsidRPr="0085354C">
        <w:rPr>
          <w:rFonts w:ascii="Times New Roman" w:hAnsi="Times New Roman"/>
          <w:sz w:val="24"/>
          <w:szCs w:val="24"/>
          <w:lang w:eastAsia="ru-RU"/>
        </w:rPr>
        <w:t> </w:t>
      </w:r>
      <w:r w:rsidRPr="0085354C">
        <w:rPr>
          <w:rFonts w:ascii="Times New Roman" w:hAnsi="Times New Roman"/>
          <w:sz w:val="24"/>
          <w:szCs w:val="24"/>
          <w:bdr w:val="none" w:sz="0" w:space="0" w:color="auto" w:frame="1"/>
          <w:lang w:eastAsia="ru-RU"/>
        </w:rPr>
        <w:t>XdXd</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Aa</w:t>
      </w:r>
      <w:r w:rsidRPr="0085354C">
        <w:rPr>
          <w:rFonts w:ascii="Times New Roman" w:hAnsi="Times New Roman"/>
          <w:sz w:val="24"/>
          <w:szCs w:val="24"/>
          <w:lang w:eastAsia="ru-RU"/>
        </w:rPr>
        <w:t> </w:t>
      </w:r>
      <w:r w:rsidRPr="0085354C">
        <w:rPr>
          <w:rFonts w:ascii="Times New Roman" w:hAnsi="Times New Roman"/>
          <w:sz w:val="24"/>
          <w:szCs w:val="24"/>
          <w:bdr w:val="none" w:sz="0" w:space="0" w:color="auto" w:frame="1"/>
          <w:lang w:eastAsia="ru-RU"/>
        </w:rPr>
        <w:t>XDXd</w:t>
      </w:r>
    </w:p>
    <w:p w14:paraId="6B0D2E41"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u w:val="single"/>
          <w:bdr w:val="none" w:sz="0" w:space="0" w:color="auto" w:frame="1"/>
          <w:lang w:eastAsia="ru-RU"/>
        </w:rPr>
        <w:t>Часть 2.</w:t>
      </w:r>
    </w:p>
    <w:p w14:paraId="73B45D2F"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Выберите три верных ответа из шести.</w:t>
      </w:r>
    </w:p>
    <w:p w14:paraId="6967D1BA"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В генетике используются следующие термины:</w:t>
      </w:r>
    </w:p>
    <w:p w14:paraId="4EE5BDF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1) аллельные гены</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2) гаструла</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3) генотип</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4) гистогенез</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5) онтогенез</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6) рецессивный признак</w:t>
      </w:r>
    </w:p>
    <w:p w14:paraId="5EB47335"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2. Установите соответствие между генетическим обозначением и генотипом.</w:t>
      </w:r>
    </w:p>
    <w:p w14:paraId="4BB49BFC"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ГЕНЕТИЧЕСКОЕ        ОБОЗНАЧЕНИЕ</w:t>
      </w:r>
      <w:r w:rsidRPr="0085354C">
        <w:rPr>
          <w:rFonts w:ascii="Times New Roman" w:hAnsi="Times New Roman"/>
          <w:sz w:val="24"/>
          <w:szCs w:val="24"/>
          <w:lang w:eastAsia="ru-RU"/>
        </w:rPr>
        <w:t xml:space="preserve">                                   </w:t>
      </w:r>
      <w:r w:rsidRPr="0085354C">
        <w:rPr>
          <w:rFonts w:ascii="Times New Roman" w:hAnsi="Times New Roman"/>
          <w:sz w:val="24"/>
          <w:szCs w:val="24"/>
          <w:bdr w:val="none" w:sz="0" w:space="0" w:color="auto" w:frame="1"/>
          <w:lang w:eastAsia="ru-RU"/>
        </w:rPr>
        <w:t>ГЕНОТИП</w:t>
      </w:r>
    </w:p>
    <w:p w14:paraId="6AD0E351"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А) АА                                                                                         1) гетерозигота</w:t>
      </w:r>
    </w:p>
    <w:p w14:paraId="6AAD9348"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Б) Вb                                                                                         2) гомозигота</w:t>
      </w:r>
    </w:p>
    <w:p w14:paraId="1FF830E9"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В) АаВb</w:t>
      </w:r>
    </w:p>
    <w:p w14:paraId="0F7928DF"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Г) аа</w:t>
      </w:r>
    </w:p>
    <w:p w14:paraId="3621BEC4"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Д) АаВbСс</w:t>
      </w:r>
    </w:p>
    <w:p w14:paraId="47A0312E"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Е) ААВВ</w:t>
      </w:r>
    </w:p>
    <w:p w14:paraId="678B9297"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3. Установите правильную последовательность этапов проведения дигибридного скрещивания при независимом наследовании признаков.</w:t>
      </w:r>
    </w:p>
    <w:p w14:paraId="7083A5BC"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А) математическая обработка данных</w:t>
      </w:r>
    </w:p>
    <w:p w14:paraId="057A194F"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Б) отбор чистых линий растений, дающих желтые гладкие и зеленые морщинистые семена</w:t>
      </w:r>
    </w:p>
    <w:p w14:paraId="3829907D"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В) скрещивание растений гороха первого поколения, дающего желтые гладкие семена</w:t>
      </w:r>
    </w:p>
    <w:p w14:paraId="2D98EC5E"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Г) скрещивание разных сортов</w:t>
      </w:r>
    </w:p>
    <w:p w14:paraId="5EB0ADA2"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Д) выведение чистых линий растений гороха с разной окраской и формой семян</w:t>
      </w:r>
    </w:p>
    <w:p w14:paraId="3B0217BD"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Е) формулирование правил наследования признаков при дигибридном скрещивании.</w:t>
      </w:r>
    </w:p>
    <w:p w14:paraId="5A55791D"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u w:val="single"/>
          <w:bdr w:val="none" w:sz="0" w:space="0" w:color="auto" w:frame="1"/>
          <w:lang w:eastAsia="ru-RU"/>
        </w:rPr>
        <w:t>Часть 3.</w:t>
      </w:r>
    </w:p>
    <w:p w14:paraId="1C142401"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bdr w:val="none" w:sz="0" w:space="0" w:color="auto" w:frame="1"/>
          <w:lang w:eastAsia="ru-RU"/>
        </w:rPr>
        <w:t>У здоровой матери, не являющейся носителем гена гемофилии, и больного гемофилией отца (рецессивный признак h) родились две дочери и два сына. Определите генотипы родителей, генотипы и фенотипы потомства, если признак свертываемости крови сцеплен с полом.</w:t>
      </w:r>
    </w:p>
    <w:p w14:paraId="4BB6055E" w14:textId="77777777" w:rsidR="00374EB3" w:rsidRPr="0085354C" w:rsidRDefault="00374EB3" w:rsidP="009050C6">
      <w:pPr>
        <w:pageBreakBefore/>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3.4. ВОЗНИКНОВЕНИЕ И РАЗВИТИЕ ЖИЗНИ НА ЗЕМЛЕ</w:t>
      </w:r>
    </w:p>
    <w:p w14:paraId="20F8BA2C" w14:textId="77777777" w:rsidR="00374EB3" w:rsidRDefault="00374EB3" w:rsidP="0085354C">
      <w:pPr>
        <w:spacing w:after="0" w:line="360" w:lineRule="auto"/>
        <w:ind w:firstLine="567"/>
        <w:jc w:val="both"/>
        <w:rPr>
          <w:rFonts w:ascii="Times New Roman" w:hAnsi="Times New Roman"/>
          <w:b/>
          <w:bCs/>
          <w:sz w:val="24"/>
          <w:szCs w:val="24"/>
        </w:rPr>
      </w:pPr>
    </w:p>
    <w:p w14:paraId="010AE75B" w14:textId="77777777" w:rsidR="00374EB3" w:rsidRPr="0085354C" w:rsidRDefault="00374EB3" w:rsidP="0085354C">
      <w:pPr>
        <w:spacing w:after="0" w:line="360" w:lineRule="auto"/>
        <w:ind w:firstLine="567"/>
        <w:jc w:val="both"/>
        <w:rPr>
          <w:rFonts w:ascii="Times New Roman" w:hAnsi="Times New Roman"/>
          <w:sz w:val="24"/>
          <w:szCs w:val="24"/>
        </w:rPr>
      </w:pPr>
      <w:r w:rsidRPr="009050C6">
        <w:rPr>
          <w:rFonts w:ascii="Times New Roman" w:hAnsi="Times New Roman"/>
          <w:b/>
          <w:sz w:val="24"/>
          <w:szCs w:val="24"/>
        </w:rPr>
        <w:t>Практическая работа № 17.</w:t>
      </w:r>
      <w:r w:rsidRPr="0085354C">
        <w:rPr>
          <w:rFonts w:ascii="Times New Roman" w:hAnsi="Times New Roman"/>
          <w:sz w:val="24"/>
          <w:szCs w:val="24"/>
        </w:rPr>
        <w:t xml:space="preserve"> Представление устного сообщения о теориях зарождения жизни</w:t>
      </w:r>
    </w:p>
    <w:p w14:paraId="1A5A387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Темы:</w:t>
      </w:r>
    </w:p>
    <w:p w14:paraId="12352618" w14:textId="77777777" w:rsidR="00374EB3" w:rsidRPr="0085354C" w:rsidRDefault="00374EB3" w:rsidP="009050C6">
      <w:pPr>
        <w:numPr>
          <w:ilvl w:val="0"/>
          <w:numId w:val="9"/>
        </w:numPr>
        <w:spacing w:after="0" w:line="360" w:lineRule="auto"/>
        <w:jc w:val="both"/>
        <w:rPr>
          <w:rFonts w:ascii="Times New Roman" w:hAnsi="Times New Roman"/>
          <w:sz w:val="24"/>
          <w:szCs w:val="24"/>
        </w:rPr>
      </w:pPr>
      <w:r w:rsidRPr="0085354C">
        <w:rPr>
          <w:rFonts w:ascii="Times New Roman" w:hAnsi="Times New Roman"/>
          <w:sz w:val="24"/>
          <w:szCs w:val="24"/>
        </w:rPr>
        <w:t>Теория панспермии</w:t>
      </w:r>
    </w:p>
    <w:p w14:paraId="1C03252D" w14:textId="77777777" w:rsidR="00374EB3" w:rsidRPr="0085354C" w:rsidRDefault="00374EB3" w:rsidP="009050C6">
      <w:pPr>
        <w:numPr>
          <w:ilvl w:val="0"/>
          <w:numId w:val="9"/>
        </w:numPr>
        <w:spacing w:after="0" w:line="360" w:lineRule="auto"/>
        <w:jc w:val="both"/>
        <w:rPr>
          <w:rFonts w:ascii="Times New Roman" w:hAnsi="Times New Roman"/>
          <w:sz w:val="24"/>
          <w:szCs w:val="24"/>
        </w:rPr>
      </w:pPr>
      <w:r w:rsidRPr="0085354C">
        <w:rPr>
          <w:rFonts w:ascii="Times New Roman" w:hAnsi="Times New Roman"/>
          <w:sz w:val="24"/>
          <w:szCs w:val="24"/>
        </w:rPr>
        <w:t>Теория божественного начала</w:t>
      </w:r>
    </w:p>
    <w:p w14:paraId="3FB5DEE4" w14:textId="77777777" w:rsidR="00374EB3" w:rsidRPr="0085354C" w:rsidRDefault="00374EB3" w:rsidP="009050C6">
      <w:pPr>
        <w:numPr>
          <w:ilvl w:val="0"/>
          <w:numId w:val="9"/>
        </w:numPr>
        <w:spacing w:after="0" w:line="360" w:lineRule="auto"/>
        <w:jc w:val="both"/>
        <w:rPr>
          <w:rFonts w:ascii="Times New Roman" w:hAnsi="Times New Roman"/>
          <w:sz w:val="24"/>
          <w:szCs w:val="24"/>
        </w:rPr>
      </w:pPr>
      <w:r w:rsidRPr="0085354C">
        <w:rPr>
          <w:rFonts w:ascii="Times New Roman" w:hAnsi="Times New Roman"/>
          <w:sz w:val="24"/>
          <w:szCs w:val="24"/>
        </w:rPr>
        <w:t>Теория самозарождения жизни</w:t>
      </w:r>
    </w:p>
    <w:p w14:paraId="3F34A11D" w14:textId="77777777" w:rsidR="00374EB3" w:rsidRPr="0085354C" w:rsidRDefault="00374EB3" w:rsidP="009050C6">
      <w:pPr>
        <w:numPr>
          <w:ilvl w:val="0"/>
          <w:numId w:val="9"/>
        </w:numPr>
        <w:spacing w:after="0" w:line="360" w:lineRule="auto"/>
        <w:jc w:val="both"/>
        <w:rPr>
          <w:rFonts w:ascii="Times New Roman" w:hAnsi="Times New Roman"/>
          <w:sz w:val="24"/>
          <w:szCs w:val="24"/>
        </w:rPr>
      </w:pPr>
      <w:r w:rsidRPr="0085354C">
        <w:rPr>
          <w:rFonts w:ascii="Times New Roman" w:hAnsi="Times New Roman"/>
          <w:sz w:val="24"/>
          <w:szCs w:val="24"/>
        </w:rPr>
        <w:t xml:space="preserve">Теория первичного бульона </w:t>
      </w:r>
    </w:p>
    <w:p w14:paraId="6115B43E" w14:textId="77777777" w:rsidR="00374EB3" w:rsidRPr="0085354C" w:rsidRDefault="00374EB3" w:rsidP="009050C6">
      <w:pPr>
        <w:numPr>
          <w:ilvl w:val="0"/>
          <w:numId w:val="9"/>
        </w:numPr>
        <w:spacing w:after="0" w:line="360" w:lineRule="auto"/>
        <w:jc w:val="both"/>
        <w:rPr>
          <w:rFonts w:ascii="Times New Roman" w:hAnsi="Times New Roman"/>
          <w:sz w:val="24"/>
          <w:szCs w:val="24"/>
        </w:rPr>
      </w:pPr>
      <w:r w:rsidRPr="0085354C">
        <w:rPr>
          <w:rFonts w:ascii="Times New Roman" w:hAnsi="Times New Roman"/>
          <w:sz w:val="24"/>
          <w:szCs w:val="24"/>
        </w:rPr>
        <w:t xml:space="preserve">Теория биохимической эволюции </w:t>
      </w:r>
    </w:p>
    <w:p w14:paraId="18B09F25"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Содержание:</w:t>
      </w:r>
    </w:p>
    <w:p w14:paraId="4AD60224"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Основные идеи теории</w:t>
      </w:r>
    </w:p>
    <w:p w14:paraId="0F1D05A9"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Плюсы теории</w:t>
      </w:r>
    </w:p>
    <w:p w14:paraId="676ECB0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Минусы теории</w:t>
      </w:r>
    </w:p>
    <w:p w14:paraId="2070CDC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Статус теории на данный момент (в стадии подтверждения, опровергнута)</w:t>
      </w:r>
    </w:p>
    <w:p w14:paraId="2293F2A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Моё мнение</w:t>
      </w:r>
    </w:p>
    <w:p w14:paraId="20D11849" w14:textId="77777777" w:rsidR="00374EB3" w:rsidRDefault="00374EB3" w:rsidP="008535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109D68A9" w14:textId="77777777" w:rsidR="00374EB3" w:rsidRPr="0085354C" w:rsidRDefault="00374EB3" w:rsidP="009050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РАЗДЕЛ 3. ТЕОРИЯ ЭВОЛЮЦИИ</w:t>
      </w:r>
    </w:p>
    <w:p w14:paraId="01C4E175" w14:textId="77777777" w:rsidR="00374EB3" w:rsidRDefault="00374EB3" w:rsidP="0085354C">
      <w:pPr>
        <w:spacing w:after="0" w:line="360" w:lineRule="auto"/>
        <w:ind w:firstLine="567"/>
        <w:jc w:val="both"/>
        <w:rPr>
          <w:rFonts w:ascii="Times New Roman" w:hAnsi="Times New Roman"/>
          <w:b/>
          <w:sz w:val="24"/>
          <w:szCs w:val="24"/>
        </w:rPr>
      </w:pPr>
    </w:p>
    <w:p w14:paraId="7909F29C" w14:textId="77777777" w:rsidR="00374EB3" w:rsidRPr="0085354C" w:rsidRDefault="00374EB3" w:rsidP="0085354C">
      <w:pPr>
        <w:spacing w:after="0" w:line="360" w:lineRule="auto"/>
        <w:ind w:firstLine="567"/>
        <w:jc w:val="both"/>
        <w:rPr>
          <w:rFonts w:ascii="Times New Roman" w:hAnsi="Times New Roman"/>
          <w:sz w:val="24"/>
          <w:szCs w:val="24"/>
        </w:rPr>
      </w:pPr>
      <w:r w:rsidRPr="009050C6">
        <w:rPr>
          <w:rFonts w:ascii="Times New Roman" w:hAnsi="Times New Roman"/>
          <w:b/>
          <w:sz w:val="24"/>
          <w:szCs w:val="24"/>
        </w:rPr>
        <w:t>Практическая работа</w:t>
      </w:r>
      <w:r>
        <w:rPr>
          <w:rFonts w:ascii="Times New Roman" w:hAnsi="Times New Roman"/>
          <w:b/>
          <w:sz w:val="24"/>
          <w:szCs w:val="24"/>
        </w:rPr>
        <w:t xml:space="preserve"> № 18</w:t>
      </w:r>
      <w:r w:rsidRPr="009050C6">
        <w:rPr>
          <w:rFonts w:ascii="Times New Roman" w:hAnsi="Times New Roman"/>
          <w:b/>
          <w:sz w:val="24"/>
          <w:szCs w:val="24"/>
        </w:rPr>
        <w:t>.</w:t>
      </w:r>
      <w:r w:rsidRPr="0085354C">
        <w:rPr>
          <w:rFonts w:ascii="Times New Roman" w:hAnsi="Times New Roman"/>
          <w:sz w:val="24"/>
          <w:szCs w:val="24"/>
        </w:rPr>
        <w:t xml:space="preserve">  Теория эволюции</w:t>
      </w:r>
    </w:p>
    <w:p w14:paraId="0DAD31DB" w14:textId="77777777" w:rsidR="00374EB3" w:rsidRPr="009050C6" w:rsidRDefault="00374EB3" w:rsidP="0085354C">
      <w:pPr>
        <w:spacing w:after="0" w:line="360" w:lineRule="auto"/>
        <w:ind w:firstLine="567"/>
        <w:jc w:val="both"/>
        <w:rPr>
          <w:rFonts w:ascii="Times New Roman" w:hAnsi="Times New Roman"/>
          <w:b/>
          <w:sz w:val="24"/>
          <w:szCs w:val="24"/>
        </w:rPr>
      </w:pPr>
      <w:r w:rsidRPr="009050C6">
        <w:rPr>
          <w:rFonts w:ascii="Times New Roman" w:hAnsi="Times New Roman"/>
          <w:b/>
          <w:sz w:val="24"/>
          <w:szCs w:val="24"/>
        </w:rPr>
        <w:t>1 вариант</w:t>
      </w:r>
    </w:p>
    <w:p w14:paraId="485E473F"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 Научную теорию эволюции живой природы создал</w:t>
      </w:r>
    </w:p>
    <w:p w14:paraId="63E0079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а) Н.И. Вавилов    б) К. Линней   в) Ж.Б. Ламарк    г) Ч.Дарвин</w:t>
      </w:r>
    </w:p>
    <w:p w14:paraId="248F0AB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2. К результатам эволюции относится:</w:t>
      </w:r>
    </w:p>
    <w:p w14:paraId="1E99C094"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а) естественный отбор б) видообразование   в) искусственный отбор  г) наследственность</w:t>
      </w:r>
    </w:p>
    <w:p w14:paraId="0B7DC1E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3. Какой из перечисленных признаков можно отнести к экологическому критерию вида обыкновенного ежа?</w:t>
      </w:r>
    </w:p>
    <w:p w14:paraId="7284E0C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а) наличие игл на теле                б) наземный образ жизни   </w:t>
      </w:r>
    </w:p>
    <w:p w14:paraId="6EB144E1"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в)распространение в Европе      г)число хромосом в соматических клетках</w:t>
      </w:r>
    </w:p>
    <w:p w14:paraId="21AC6A4B"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4. Мухи- пчеловидки внешним видом похожи на пчёл. Какую форму приспособления иллюстрирует данный пример?</w:t>
      </w:r>
    </w:p>
    <w:p w14:paraId="6E769124"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маскировку   б) мимикрию    в) сезонную окраску   г) расчленяющую окраску</w:t>
      </w:r>
    </w:p>
    <w:p w14:paraId="55AB005F"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5. Выберите пример ароморфоза:</w:t>
      </w:r>
    </w:p>
    <w:p w14:paraId="1C3A24B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появление корневой системы у древних папоротников  </w:t>
      </w:r>
    </w:p>
    <w:p w14:paraId="7DA0338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 формирование разнообразных листьев у растений  </w:t>
      </w:r>
    </w:p>
    <w:p w14:paraId="05E5F68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формирование различий в строении цветков у растений  </w:t>
      </w:r>
    </w:p>
    <w:p w14:paraId="6230225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Г) образование нектарников в цветках</w:t>
      </w:r>
    </w:p>
    <w:p w14:paraId="6BA32AE4"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6. Скрещиванию разных видов синиц, обитающих в пределах одного лесного массива, препятствует:</w:t>
      </w:r>
    </w:p>
    <w:p w14:paraId="6DB1564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отсутствие мест для гнездования      б) нарушение светового режима</w:t>
      </w:r>
    </w:p>
    <w:p w14:paraId="4746C4F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различие потребляемых кормов         г) разный хромосомный набор</w:t>
      </w:r>
    </w:p>
    <w:p w14:paraId="00FF315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7. К палеонтологическим доказательствам эволюции органического мира относят:</w:t>
      </w:r>
    </w:p>
    <w:p w14:paraId="5914A8E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сходство зародышей позвоночных животных              б) наличие ископаемых переходных форм</w:t>
      </w:r>
    </w:p>
    <w:p w14:paraId="089F8427"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сходство островных и материковых флоры и фауны   г)наличие рудиментов, атавизмов</w:t>
      </w:r>
    </w:p>
    <w:p w14:paraId="6A9D84E3"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8. Какую роль в жизни вида играет стабилизирующий отбор?</w:t>
      </w:r>
    </w:p>
    <w:p w14:paraId="37FFE59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приводит к появлению новой нормы реакции</w:t>
      </w:r>
    </w:p>
    <w:p w14:paraId="6F168AC5"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 изменяет генетическую структуру вида</w:t>
      </w:r>
    </w:p>
    <w:p w14:paraId="4ED69004"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устраняет особей с  резкими отклонениями признака от нормы</w:t>
      </w:r>
    </w:p>
    <w:p w14:paraId="185FCB63"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Г) способствует образованию новых видов</w:t>
      </w:r>
    </w:p>
    <w:p w14:paraId="2E0A57F4"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9. Признаки, формирующиеся у особей в процессе естественного отбора, полезны:</w:t>
      </w:r>
    </w:p>
    <w:p w14:paraId="5DDCEDF3"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а) человеку   б) виду    в) биоценозу     г) окружающей среде</w:t>
      </w:r>
    </w:p>
    <w:p w14:paraId="7FA179F6"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10. Мимикрия – это результат:</w:t>
      </w:r>
    </w:p>
    <w:p w14:paraId="70D0C7C7"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А) усложнения развития организмов                     </w:t>
      </w:r>
    </w:p>
    <w:p w14:paraId="148D0F69" w14:textId="77777777" w:rsidR="00374EB3" w:rsidRPr="0085354C" w:rsidRDefault="00374EB3" w:rsidP="0085354C">
      <w:pPr>
        <w:spacing w:after="0" w:line="360" w:lineRule="auto"/>
        <w:ind w:firstLine="567"/>
        <w:jc w:val="both"/>
        <w:rPr>
          <w:rFonts w:ascii="Times New Roman" w:hAnsi="Times New Roman"/>
          <w:sz w:val="24"/>
          <w:szCs w:val="24"/>
        </w:rPr>
      </w:pPr>
      <w:r>
        <w:rPr>
          <w:rFonts w:ascii="Times New Roman" w:hAnsi="Times New Roman"/>
          <w:sz w:val="24"/>
          <w:szCs w:val="24"/>
        </w:rPr>
        <w:t>Б</w:t>
      </w:r>
      <w:r w:rsidRPr="0085354C">
        <w:rPr>
          <w:rFonts w:ascii="Times New Roman" w:hAnsi="Times New Roman"/>
          <w:sz w:val="24"/>
          <w:szCs w:val="24"/>
        </w:rPr>
        <w:t>) приспособления к паразитическому образу жизни</w:t>
      </w:r>
    </w:p>
    <w:p w14:paraId="0294FB33"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В) отбора сходных мутаций у различных видов    </w:t>
      </w:r>
    </w:p>
    <w:p w14:paraId="28759504" w14:textId="77777777" w:rsidR="00374EB3" w:rsidRPr="0085354C" w:rsidRDefault="00374EB3" w:rsidP="0085354C">
      <w:pPr>
        <w:spacing w:after="0" w:line="360" w:lineRule="auto"/>
        <w:ind w:firstLine="567"/>
        <w:jc w:val="both"/>
        <w:rPr>
          <w:rFonts w:ascii="Times New Roman" w:hAnsi="Times New Roman"/>
          <w:sz w:val="24"/>
          <w:szCs w:val="24"/>
        </w:rPr>
      </w:pPr>
      <w:r>
        <w:rPr>
          <w:rFonts w:ascii="Times New Roman" w:hAnsi="Times New Roman"/>
          <w:sz w:val="24"/>
          <w:szCs w:val="24"/>
        </w:rPr>
        <w:t>Г</w:t>
      </w:r>
      <w:r w:rsidRPr="0085354C">
        <w:rPr>
          <w:rFonts w:ascii="Times New Roman" w:hAnsi="Times New Roman"/>
          <w:sz w:val="24"/>
          <w:szCs w:val="24"/>
        </w:rPr>
        <w:t>) повышения уровня организации живого</w:t>
      </w:r>
    </w:p>
    <w:p w14:paraId="41E28ADB"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11. Установите последовательность формирования ароморфозов в эволюции хордовых животных:</w:t>
      </w:r>
    </w:p>
    <w:p w14:paraId="2AF5BA3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возникновение лёгких         Б) образование головного и спинного мозга</w:t>
      </w:r>
    </w:p>
    <w:p w14:paraId="2FF5B4D6"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образование хорды              Г) возникновение четырёхкамерного сердца</w:t>
      </w:r>
    </w:p>
    <w:p w14:paraId="00273BF4"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12. Установите соответствие между животным и типом окраски покровов его тела:</w:t>
      </w:r>
    </w:p>
    <w:p w14:paraId="7C33BAA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Животное                                                                     Тип окраски</w:t>
      </w:r>
    </w:p>
    <w:p w14:paraId="678DAA82"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медоносная пчела                                                   1) покровительственная</w:t>
      </w:r>
    </w:p>
    <w:p w14:paraId="40D32AD9"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 речной окунь                                                           2) предупреждающая</w:t>
      </w:r>
    </w:p>
    <w:p w14:paraId="001F96B6"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божья коровка</w:t>
      </w:r>
    </w:p>
    <w:p w14:paraId="56E5695B"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Г) колорадский жук</w:t>
      </w:r>
    </w:p>
    <w:p w14:paraId="3A07AC77"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Д) белая куропатка</w:t>
      </w:r>
    </w:p>
    <w:p w14:paraId="5370226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Е) заяц беляк</w:t>
      </w:r>
    </w:p>
    <w:p w14:paraId="0FE3B237"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13.Установите соответствие между признаком обыкновенной беззубки и критерием вида, который он характеризует.</w:t>
      </w:r>
    </w:p>
    <w:p w14:paraId="2D38ACB1"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Признак                                                                Критерий вида</w:t>
      </w:r>
    </w:p>
    <w:p w14:paraId="7245CB6E"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А) тело покрыто мантией                                             1) морфологический</w:t>
      </w:r>
    </w:p>
    <w:p w14:paraId="7A9A1F96"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Б) раковина имеет две створки                                    2) экологический</w:t>
      </w:r>
    </w:p>
    <w:p w14:paraId="05BABB9A"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В)обитает в пресных водоемах</w:t>
      </w:r>
    </w:p>
    <w:p w14:paraId="67BBAB08"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Г) кровеносная система незамкнутая</w:t>
      </w:r>
    </w:p>
    <w:p w14:paraId="259D3291"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Д) питание водными микроорганизмами</w:t>
      </w:r>
    </w:p>
    <w:p w14:paraId="1AA9A44B"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Е) личинка развивается в воде.</w:t>
      </w:r>
    </w:p>
    <w:p w14:paraId="79108CE3"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14.Биологический регресс – это снижение уровня приспособленности к условиям обитания, ведущее к …</w:t>
      </w:r>
    </w:p>
    <w:tbl>
      <w:tblPr>
        <w:tblW w:w="9754" w:type="dxa"/>
        <w:tblCellMar>
          <w:top w:w="105" w:type="dxa"/>
          <w:left w:w="105" w:type="dxa"/>
          <w:bottom w:w="105" w:type="dxa"/>
          <w:right w:w="105" w:type="dxa"/>
        </w:tblCellMar>
        <w:tblLook w:val="00A0" w:firstRow="1" w:lastRow="0" w:firstColumn="1" w:lastColumn="0" w:noHBand="0" w:noVBand="0"/>
      </w:tblPr>
      <w:tblGrid>
        <w:gridCol w:w="9754"/>
      </w:tblGrid>
      <w:tr w:rsidR="00374EB3" w:rsidRPr="0085354C" w14:paraId="2CCB6D49" w14:textId="77777777" w:rsidTr="0085354C">
        <w:trPr>
          <w:trHeight w:val="165"/>
        </w:trPr>
        <w:tc>
          <w:tcPr>
            <w:tcW w:w="9754" w:type="dxa"/>
            <w:shd w:val="clear" w:color="auto" w:fill="FFFFFF"/>
            <w:tcMar>
              <w:top w:w="0" w:type="dxa"/>
              <w:left w:w="115" w:type="dxa"/>
              <w:bottom w:w="0" w:type="dxa"/>
              <w:right w:w="115" w:type="dxa"/>
            </w:tcMar>
          </w:tcPr>
          <w:p w14:paraId="0AF9D0C9"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 снижению уровня приспособленности к среде обитания;</w:t>
            </w:r>
          </w:p>
        </w:tc>
      </w:tr>
      <w:tr w:rsidR="00374EB3" w:rsidRPr="0085354C" w14:paraId="289935D9" w14:textId="77777777" w:rsidTr="0085354C">
        <w:trPr>
          <w:trHeight w:val="150"/>
        </w:trPr>
        <w:tc>
          <w:tcPr>
            <w:tcW w:w="9754" w:type="dxa"/>
            <w:shd w:val="clear" w:color="auto" w:fill="FFFFFF"/>
            <w:tcMar>
              <w:top w:w="0" w:type="dxa"/>
              <w:left w:w="115" w:type="dxa"/>
              <w:bottom w:w="0" w:type="dxa"/>
              <w:right w:w="115" w:type="dxa"/>
            </w:tcMar>
          </w:tcPr>
          <w:p w14:paraId="132C613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2) увеличению численности;</w:t>
            </w:r>
          </w:p>
        </w:tc>
      </w:tr>
      <w:tr w:rsidR="00374EB3" w:rsidRPr="0085354C" w14:paraId="38D9F684" w14:textId="77777777" w:rsidTr="0085354C">
        <w:trPr>
          <w:trHeight w:val="150"/>
        </w:trPr>
        <w:tc>
          <w:tcPr>
            <w:tcW w:w="9754" w:type="dxa"/>
            <w:shd w:val="clear" w:color="auto" w:fill="FFFFFF"/>
            <w:tcMar>
              <w:top w:w="0" w:type="dxa"/>
              <w:left w:w="115" w:type="dxa"/>
              <w:bottom w:w="0" w:type="dxa"/>
              <w:right w:w="115" w:type="dxa"/>
            </w:tcMar>
          </w:tcPr>
          <w:p w14:paraId="18B37D48"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3) уменьшению площади видового ареала;</w:t>
            </w:r>
          </w:p>
        </w:tc>
      </w:tr>
      <w:tr w:rsidR="00374EB3" w:rsidRPr="0085354C" w14:paraId="675DECE3" w14:textId="77777777" w:rsidTr="0085354C">
        <w:trPr>
          <w:trHeight w:val="120"/>
        </w:trPr>
        <w:tc>
          <w:tcPr>
            <w:tcW w:w="9754" w:type="dxa"/>
            <w:shd w:val="clear" w:color="auto" w:fill="FFFFFF"/>
            <w:tcMar>
              <w:top w:w="0" w:type="dxa"/>
              <w:left w:w="115" w:type="dxa"/>
              <w:bottom w:w="0" w:type="dxa"/>
              <w:right w:w="115" w:type="dxa"/>
            </w:tcMar>
          </w:tcPr>
          <w:p w14:paraId="1CD30B1C"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4) возрастанию приспособленности организма к окружающей среде;</w:t>
            </w:r>
          </w:p>
        </w:tc>
      </w:tr>
      <w:tr w:rsidR="00374EB3" w:rsidRPr="0085354C" w14:paraId="08772130" w14:textId="77777777" w:rsidTr="0085354C">
        <w:trPr>
          <w:trHeight w:val="135"/>
        </w:trPr>
        <w:tc>
          <w:tcPr>
            <w:tcW w:w="9754" w:type="dxa"/>
            <w:shd w:val="clear" w:color="auto" w:fill="FFFFFF"/>
            <w:tcMar>
              <w:top w:w="0" w:type="dxa"/>
              <w:left w:w="115" w:type="dxa"/>
              <w:bottom w:w="0" w:type="dxa"/>
              <w:right w:w="115" w:type="dxa"/>
            </w:tcMar>
          </w:tcPr>
          <w:p w14:paraId="1955B7C1"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5) уменьшению численности;</w:t>
            </w:r>
          </w:p>
        </w:tc>
      </w:tr>
      <w:tr w:rsidR="00374EB3" w:rsidRPr="0085354C" w14:paraId="1BD74ED0" w14:textId="77777777" w:rsidTr="0085354C">
        <w:trPr>
          <w:trHeight w:val="150"/>
        </w:trPr>
        <w:tc>
          <w:tcPr>
            <w:tcW w:w="9754" w:type="dxa"/>
            <w:shd w:val="clear" w:color="auto" w:fill="FFFFFF"/>
            <w:tcMar>
              <w:top w:w="0" w:type="dxa"/>
              <w:left w:w="115" w:type="dxa"/>
              <w:bottom w:w="0" w:type="dxa"/>
              <w:right w:w="115" w:type="dxa"/>
            </w:tcMar>
          </w:tcPr>
          <w:p w14:paraId="5D40D925"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6) увеличению площади видового ареала</w:t>
            </w:r>
          </w:p>
        </w:tc>
      </w:tr>
    </w:tbl>
    <w:p w14:paraId="2DF74A65"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 xml:space="preserve">15. Установите соответствие </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81"/>
        <w:gridCol w:w="3025"/>
      </w:tblGrid>
      <w:tr w:rsidR="00374EB3" w:rsidRPr="0085354C" w14:paraId="38A45E96" w14:textId="77777777" w:rsidTr="0085354C">
        <w:tc>
          <w:tcPr>
            <w:tcW w:w="6581" w:type="dxa"/>
          </w:tcPr>
          <w:p w14:paraId="02EDCD73"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ПРИМЕР</w:t>
            </w:r>
          </w:p>
        </w:tc>
        <w:tc>
          <w:tcPr>
            <w:tcW w:w="3025" w:type="dxa"/>
          </w:tcPr>
          <w:p w14:paraId="77EF7690"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НАПРАВЛЕНИЕ</w:t>
            </w:r>
          </w:p>
        </w:tc>
      </w:tr>
      <w:tr w:rsidR="00374EB3" w:rsidRPr="0085354C" w14:paraId="5C05FB1F" w14:textId="77777777" w:rsidTr="0085354C">
        <w:tc>
          <w:tcPr>
            <w:tcW w:w="6581" w:type="dxa"/>
          </w:tcPr>
          <w:p w14:paraId="14CD7D08"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А) возникновение ласт у дельфина</w:t>
            </w:r>
          </w:p>
          <w:p w14:paraId="2A425BE6"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Б) возникновение трёхкамерного сердца у земноводных</w:t>
            </w:r>
          </w:p>
          <w:p w14:paraId="4ECC3EAD"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В) исчезновение пищеварительной системы у цепней</w:t>
            </w:r>
          </w:p>
          <w:p w14:paraId="0C8D4E90"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Г) ухудшение зрения у крота</w:t>
            </w:r>
          </w:p>
          <w:p w14:paraId="240BAA61"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Д) возникновение двойного оплодотворения у цветковых растений</w:t>
            </w:r>
          </w:p>
          <w:p w14:paraId="6E940A53"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Е) отсутствие листьев и настоящих корней</w:t>
            </w:r>
          </w:p>
          <w:p w14:paraId="405D101B"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у повилики</w:t>
            </w:r>
          </w:p>
        </w:tc>
        <w:tc>
          <w:tcPr>
            <w:tcW w:w="3025" w:type="dxa"/>
          </w:tcPr>
          <w:p w14:paraId="4D3FC2AF"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1) ароморфоз</w:t>
            </w:r>
          </w:p>
          <w:p w14:paraId="221C9C7A"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2) идиоадаптация</w:t>
            </w:r>
          </w:p>
          <w:p w14:paraId="3EABB330" w14:textId="77777777" w:rsidR="00374EB3" w:rsidRPr="0085354C" w:rsidRDefault="00374EB3" w:rsidP="009050C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3) общая дегенерация</w:t>
            </w:r>
          </w:p>
        </w:tc>
      </w:tr>
    </w:tbl>
    <w:p w14:paraId="6C7FC76D"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16. Дайте определения форм естественного отбора: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62"/>
        <w:gridCol w:w="3685"/>
      </w:tblGrid>
      <w:tr w:rsidR="00374EB3" w:rsidRPr="0085354C" w14:paraId="46DFD6B8" w14:textId="77777777" w:rsidTr="009050C6">
        <w:tc>
          <w:tcPr>
            <w:tcW w:w="6062" w:type="dxa"/>
          </w:tcPr>
          <w:p w14:paraId="7D128167" w14:textId="77777777" w:rsidR="00374EB3" w:rsidRPr="0085354C" w:rsidRDefault="00374EB3"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Признаки</w:t>
            </w:r>
          </w:p>
        </w:tc>
        <w:tc>
          <w:tcPr>
            <w:tcW w:w="3685" w:type="dxa"/>
          </w:tcPr>
          <w:p w14:paraId="49FB4055" w14:textId="77777777" w:rsidR="00374EB3" w:rsidRPr="0085354C" w:rsidRDefault="00374EB3"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Формы естественного отбора</w:t>
            </w:r>
          </w:p>
        </w:tc>
      </w:tr>
      <w:tr w:rsidR="00374EB3" w:rsidRPr="0085354C" w14:paraId="31F42D32" w14:textId="77777777" w:rsidTr="009050C6">
        <w:tc>
          <w:tcPr>
            <w:tcW w:w="6062" w:type="dxa"/>
          </w:tcPr>
          <w:p w14:paraId="143D2285" w14:textId="77777777" w:rsidR="00374EB3" w:rsidRPr="0085354C" w:rsidRDefault="00374EB3"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А) поддерживает несколько фенотипически различных форм за счет особей со средней выраженностью признака</w:t>
            </w:r>
          </w:p>
        </w:tc>
        <w:tc>
          <w:tcPr>
            <w:tcW w:w="3685" w:type="dxa"/>
          </w:tcPr>
          <w:p w14:paraId="0861FB59" w14:textId="77777777" w:rsidR="00374EB3" w:rsidRPr="0085354C" w:rsidRDefault="00374EB3"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1) движущая форма</w:t>
            </w:r>
          </w:p>
        </w:tc>
      </w:tr>
      <w:tr w:rsidR="00374EB3" w:rsidRPr="0085354C" w14:paraId="23BC805E" w14:textId="77777777" w:rsidTr="009050C6">
        <w:tc>
          <w:tcPr>
            <w:tcW w:w="6062" w:type="dxa"/>
          </w:tcPr>
          <w:p w14:paraId="7F76A2EA" w14:textId="77777777" w:rsidR="00374EB3" w:rsidRPr="0085354C" w:rsidRDefault="00374EB3"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Б) благоприятствует сохранению особей с признаками, близкими к среднему значению</w:t>
            </w:r>
          </w:p>
        </w:tc>
        <w:tc>
          <w:tcPr>
            <w:tcW w:w="3685" w:type="dxa"/>
          </w:tcPr>
          <w:p w14:paraId="0554DD5A" w14:textId="77777777" w:rsidR="00374EB3" w:rsidRPr="0085354C" w:rsidRDefault="00374EB3"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2) стабилизирующая форма</w:t>
            </w:r>
          </w:p>
        </w:tc>
      </w:tr>
      <w:tr w:rsidR="00374EB3" w:rsidRPr="0085354C" w14:paraId="73680CEC" w14:textId="77777777" w:rsidTr="009050C6">
        <w:tc>
          <w:tcPr>
            <w:tcW w:w="6062" w:type="dxa"/>
          </w:tcPr>
          <w:p w14:paraId="1195523E" w14:textId="77777777" w:rsidR="00374EB3" w:rsidRPr="0085354C" w:rsidRDefault="00374EB3"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В) действует в пользу редких генотипов, поскольку приспособленность генотипа повышается, по мере того как он становиться все более редким</w:t>
            </w:r>
          </w:p>
        </w:tc>
        <w:tc>
          <w:tcPr>
            <w:tcW w:w="3685" w:type="dxa"/>
          </w:tcPr>
          <w:p w14:paraId="2880E1ED" w14:textId="77777777" w:rsidR="00374EB3" w:rsidRPr="0085354C" w:rsidRDefault="00374EB3"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3) дизруптивная (разрывающая) форма</w:t>
            </w:r>
          </w:p>
        </w:tc>
      </w:tr>
      <w:tr w:rsidR="00374EB3" w:rsidRPr="0085354C" w14:paraId="77558C50" w14:textId="77777777" w:rsidTr="009050C6">
        <w:tc>
          <w:tcPr>
            <w:tcW w:w="6062" w:type="dxa"/>
          </w:tcPr>
          <w:p w14:paraId="79C4B30A" w14:textId="77777777" w:rsidR="00374EB3" w:rsidRPr="0085354C" w:rsidRDefault="00374EB3" w:rsidP="009050C6">
            <w:pPr>
              <w:spacing w:after="0" w:line="360" w:lineRule="auto"/>
              <w:rPr>
                <w:rFonts w:ascii="Times New Roman" w:hAnsi="Times New Roman"/>
                <w:sz w:val="24"/>
                <w:szCs w:val="24"/>
                <w:lang w:eastAsia="ru-RU"/>
              </w:rPr>
            </w:pPr>
            <w:r w:rsidRPr="0085354C">
              <w:rPr>
                <w:rFonts w:ascii="Times New Roman" w:hAnsi="Times New Roman"/>
                <w:sz w:val="24"/>
                <w:szCs w:val="24"/>
                <w:lang w:eastAsia="ru-RU"/>
              </w:rPr>
              <w:t>Г) приводит к появлению новой нормы реакции организма, которая соответствует изменившимся условиям окружающей среды</w:t>
            </w:r>
          </w:p>
        </w:tc>
        <w:tc>
          <w:tcPr>
            <w:tcW w:w="3685" w:type="dxa"/>
          </w:tcPr>
          <w:p w14:paraId="0A1589D6" w14:textId="77777777" w:rsidR="00374EB3" w:rsidRPr="0085354C" w:rsidRDefault="00374EB3" w:rsidP="009050C6">
            <w:pPr>
              <w:spacing w:after="0" w:line="360" w:lineRule="auto"/>
              <w:rPr>
                <w:rFonts w:ascii="Times New Roman" w:hAnsi="Times New Roman"/>
                <w:sz w:val="24"/>
                <w:szCs w:val="24"/>
                <w:lang w:eastAsia="ru-RU"/>
              </w:rPr>
            </w:pPr>
          </w:p>
        </w:tc>
      </w:tr>
    </w:tbl>
    <w:p w14:paraId="27F4D465"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17. Самцы павлинов имеют длинный ярко окрашенный хвост. Птицы, обладающие слишком коротким и тусклым хвостовым оперением или слишком длинным и ярким, уничтожаются естественным отбором. Чем это объясняется? Какая форма естественного отбора проявляется в этом случае?</w:t>
      </w:r>
    </w:p>
    <w:p w14:paraId="7684FFEE" w14:textId="77777777" w:rsidR="00374EB3" w:rsidRDefault="00374EB3" w:rsidP="0085354C">
      <w:pPr>
        <w:spacing w:after="0" w:line="360" w:lineRule="auto"/>
        <w:ind w:firstLine="567"/>
        <w:jc w:val="both"/>
        <w:rPr>
          <w:rFonts w:ascii="Times New Roman" w:hAnsi="Times New Roman"/>
          <w:sz w:val="24"/>
          <w:szCs w:val="24"/>
        </w:rPr>
      </w:pPr>
    </w:p>
    <w:p w14:paraId="675B341C" w14:textId="77777777" w:rsidR="00374EB3" w:rsidRPr="00057AB6" w:rsidRDefault="00374EB3" w:rsidP="0085354C">
      <w:pPr>
        <w:spacing w:after="0" w:line="360" w:lineRule="auto"/>
        <w:ind w:firstLine="567"/>
        <w:jc w:val="both"/>
        <w:rPr>
          <w:rFonts w:ascii="Times New Roman" w:hAnsi="Times New Roman"/>
          <w:b/>
          <w:sz w:val="24"/>
          <w:szCs w:val="24"/>
        </w:rPr>
      </w:pPr>
      <w:r w:rsidRPr="00057AB6">
        <w:rPr>
          <w:rFonts w:ascii="Times New Roman" w:hAnsi="Times New Roman"/>
          <w:b/>
          <w:sz w:val="24"/>
          <w:szCs w:val="24"/>
        </w:rPr>
        <w:t>2 вариант</w:t>
      </w:r>
    </w:p>
    <w:p w14:paraId="30EB10AE"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 Первое эволюционное учение создал:</w:t>
      </w:r>
    </w:p>
    <w:p w14:paraId="44EBBC6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а) М. Шлейден     б) Ж.Б. Ламарк     в) Р. Гук    г) К. Линней</w:t>
      </w:r>
    </w:p>
    <w:p w14:paraId="22A68E8F"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2. К результатам эволюции относится:</w:t>
      </w:r>
    </w:p>
    <w:p w14:paraId="6AB7DC1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а) искусственный отбор б) повышение уровня организации   в) естественный отбор  г) наследственность</w:t>
      </w:r>
    </w:p>
    <w:p w14:paraId="2A82430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3. Какой из перечисленных признаков можно отнести к морфологическому критерию вида обыкновенного ежа?</w:t>
      </w:r>
    </w:p>
    <w:p w14:paraId="62524EF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а) наличие игл на теле                б) наземный образ жизни   </w:t>
      </w:r>
    </w:p>
    <w:p w14:paraId="0AAD2BE3"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в)распространение в Европе      г)число хромосом в соматических клетках</w:t>
      </w:r>
    </w:p>
    <w:p w14:paraId="30794D2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4. Конкуренция между растениями пшеницы на поле за свет, влагу, минеральные вещества служит доказательством проявления:</w:t>
      </w:r>
    </w:p>
    <w:p w14:paraId="38909E2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межвидовой борьбы    б) взаимопомощи   в) внутривидовой борьбы    г) идиоадаптации</w:t>
      </w:r>
    </w:p>
    <w:p w14:paraId="1F108D6C"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5. Стабилизирующая форма естественного отбора способствует:</w:t>
      </w:r>
    </w:p>
    <w:p w14:paraId="590E2BB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сохранению в популяции среднего значения признака</w:t>
      </w:r>
    </w:p>
    <w:p w14:paraId="0FB10B1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 полному вытеснению редких рецессивных мутаций</w:t>
      </w:r>
    </w:p>
    <w:p w14:paraId="16043161"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увеличению внутривидового разнообразия</w:t>
      </w:r>
    </w:p>
    <w:p w14:paraId="39E7018C"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Г) формированию новых признаков</w:t>
      </w:r>
    </w:p>
    <w:p w14:paraId="6E33313F"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7.Какое из перечисленных примеров относят к ароморфозам?</w:t>
      </w:r>
    </w:p>
    <w:p w14:paraId="3CF5327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листья-иголки у хвойных    б) млечные железы у млекопитающих   в) корнеплоды у свёклы</w:t>
      </w:r>
    </w:p>
    <w:p w14:paraId="259E3E13"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8. Творческая роль естественного отбора проявляется в:</w:t>
      </w:r>
    </w:p>
    <w:p w14:paraId="42C02AE1"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возникновении новых видов  б) освоении организмами новых сред обитания</w:t>
      </w:r>
    </w:p>
    <w:p w14:paraId="6139DA9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усилении внутривидовой борьбы</w:t>
      </w:r>
    </w:p>
    <w:p w14:paraId="0384DA49"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9. Палеонтологическими доказательствами эволюции человека служат:</w:t>
      </w:r>
    </w:p>
    <w:p w14:paraId="1AB6D1C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признаки сходства человека и позвоночных животных</w:t>
      </w:r>
    </w:p>
    <w:p w14:paraId="729B708C"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Б) атавизмы и рудименты у современных людей</w:t>
      </w:r>
    </w:p>
    <w:p w14:paraId="5039AB36"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признаки сходства эмбрионов человека и животных</w:t>
      </w:r>
    </w:p>
    <w:p w14:paraId="4F6A164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Г) ископаемые останки предков человека</w:t>
      </w:r>
    </w:p>
    <w:p w14:paraId="33E66017"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10. Упрощение внутреннего и внешнего строения организмов называется:</w:t>
      </w:r>
    </w:p>
    <w:p w14:paraId="28011D36"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А) общей дегенерацией    б) ароморфозом    в) идиоадаптацией    г) регенерацией</w:t>
      </w:r>
    </w:p>
    <w:p w14:paraId="4DCA65B3"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11.Установите последовательность формирования ароморфозов в эволюции хордовых животных:</w:t>
      </w:r>
    </w:p>
    <w:p w14:paraId="68AC6FFF"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А) возникновение лёгких                                          б) образование хорды</w:t>
      </w:r>
    </w:p>
    <w:p w14:paraId="3A518006"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образование головного и спинного м</w:t>
      </w:r>
      <w:r>
        <w:rPr>
          <w:rFonts w:ascii="Times New Roman" w:hAnsi="Times New Roman"/>
          <w:sz w:val="24"/>
          <w:szCs w:val="24"/>
        </w:rPr>
        <w:t xml:space="preserve">озга         </w:t>
      </w:r>
      <w:r w:rsidRPr="0085354C">
        <w:rPr>
          <w:rFonts w:ascii="Times New Roman" w:hAnsi="Times New Roman"/>
          <w:sz w:val="24"/>
          <w:szCs w:val="24"/>
        </w:rPr>
        <w:t>г) возникновение четырёхкамерного сердца</w:t>
      </w:r>
    </w:p>
    <w:p w14:paraId="63A93FB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12. Установите соответствие между характеристикой естественного отбора и его формой:</w:t>
      </w:r>
    </w:p>
    <w:p w14:paraId="6EFE5201"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Характеристика                                                                                                           </w:t>
      </w:r>
    </w:p>
    <w:p w14:paraId="2D9CDA3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Форма отбора</w:t>
      </w:r>
    </w:p>
    <w:p w14:paraId="756D22F5"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А) сохраняет среднее значение признака                             </w:t>
      </w:r>
      <w:r>
        <w:rPr>
          <w:rFonts w:ascii="Times New Roman" w:hAnsi="Times New Roman"/>
          <w:sz w:val="24"/>
          <w:szCs w:val="24"/>
        </w:rPr>
        <w:t xml:space="preserve">                            </w:t>
      </w:r>
    </w:p>
    <w:p w14:paraId="76E3182C"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 движущая</w:t>
      </w:r>
    </w:p>
    <w:p w14:paraId="012343E7"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Б) способствует приспособлению к изменившимся условиям среды               </w:t>
      </w:r>
    </w:p>
    <w:p w14:paraId="40F0A865"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 стабилизирующая</w:t>
      </w:r>
    </w:p>
    <w:p w14:paraId="6B78FC5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В) сохраняет особи с признаком, отклоняющимся от его среднего значения</w:t>
      </w:r>
    </w:p>
    <w:p w14:paraId="1B7660A4"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Г) способствует увеличению многообразия организмов</w:t>
      </w:r>
    </w:p>
    <w:p w14:paraId="276639F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Д) способствует сохранению видовых признаков</w:t>
      </w:r>
    </w:p>
    <w:p w14:paraId="17C9752C"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13.Установите соответствие между характеристикой систематической группы и направлением её эволюции.</w:t>
      </w:r>
    </w:p>
    <w:p w14:paraId="26A0C951"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Характеристика                                    Направления эволюции</w:t>
      </w:r>
    </w:p>
    <w:p w14:paraId="0157E1FA"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А)многообразие видов                            1) биологический прогресс</w:t>
      </w:r>
    </w:p>
    <w:p w14:paraId="2384D41E"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Б) ограниченный ареал                            2) биологический регресс</w:t>
      </w:r>
    </w:p>
    <w:p w14:paraId="39CA4164"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В) небольшое число видов</w:t>
      </w:r>
    </w:p>
    <w:p w14:paraId="1F3B6B0A"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Г) широкие экологические адаптации</w:t>
      </w:r>
    </w:p>
    <w:p w14:paraId="4586285D"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Д) широкий ареал</w:t>
      </w:r>
    </w:p>
    <w:p w14:paraId="46C7476F"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Е) уменьшение числа популяций  </w:t>
      </w:r>
    </w:p>
    <w:p w14:paraId="660C4A62"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14. Биологический прогресс – это возрастание приспособленности организмов к окружающей среде, ведущее к …</w:t>
      </w:r>
    </w:p>
    <w:tbl>
      <w:tblPr>
        <w:tblW w:w="9495" w:type="dxa"/>
        <w:tblCellMar>
          <w:top w:w="105" w:type="dxa"/>
          <w:left w:w="105" w:type="dxa"/>
          <w:bottom w:w="105" w:type="dxa"/>
          <w:right w:w="105" w:type="dxa"/>
        </w:tblCellMar>
        <w:tblLook w:val="00A0" w:firstRow="1" w:lastRow="0" w:firstColumn="1" w:lastColumn="0" w:noHBand="0" w:noVBand="0"/>
      </w:tblPr>
      <w:tblGrid>
        <w:gridCol w:w="9495"/>
      </w:tblGrid>
      <w:tr w:rsidR="00374EB3" w:rsidRPr="0085354C" w14:paraId="762C3825" w14:textId="77777777" w:rsidTr="0085354C">
        <w:trPr>
          <w:trHeight w:val="60"/>
        </w:trPr>
        <w:tc>
          <w:tcPr>
            <w:tcW w:w="9495" w:type="dxa"/>
            <w:shd w:val="clear" w:color="auto" w:fill="FFFFFF"/>
            <w:tcMar>
              <w:top w:w="0" w:type="dxa"/>
              <w:left w:w="115" w:type="dxa"/>
              <w:bottom w:w="0" w:type="dxa"/>
              <w:right w:w="115" w:type="dxa"/>
            </w:tcMar>
          </w:tcPr>
          <w:p w14:paraId="008E825F"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 снижению уровня приспособленности к среде обитания;</w:t>
            </w:r>
          </w:p>
        </w:tc>
      </w:tr>
      <w:tr w:rsidR="00374EB3" w:rsidRPr="0085354C" w14:paraId="68408677" w14:textId="77777777" w:rsidTr="0085354C">
        <w:trPr>
          <w:trHeight w:val="120"/>
        </w:trPr>
        <w:tc>
          <w:tcPr>
            <w:tcW w:w="9495" w:type="dxa"/>
            <w:shd w:val="clear" w:color="auto" w:fill="FFFFFF"/>
            <w:tcMar>
              <w:top w:w="0" w:type="dxa"/>
              <w:left w:w="115" w:type="dxa"/>
              <w:bottom w:w="0" w:type="dxa"/>
              <w:right w:w="115" w:type="dxa"/>
            </w:tcMar>
          </w:tcPr>
          <w:p w14:paraId="1972E825"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2) увеличению численности;</w:t>
            </w:r>
          </w:p>
        </w:tc>
      </w:tr>
      <w:tr w:rsidR="00374EB3" w:rsidRPr="0085354C" w14:paraId="7EC87F0A" w14:textId="77777777" w:rsidTr="0085354C">
        <w:trPr>
          <w:trHeight w:val="135"/>
        </w:trPr>
        <w:tc>
          <w:tcPr>
            <w:tcW w:w="9495" w:type="dxa"/>
            <w:shd w:val="clear" w:color="auto" w:fill="FFFFFF"/>
            <w:tcMar>
              <w:top w:w="0" w:type="dxa"/>
              <w:left w:w="115" w:type="dxa"/>
              <w:bottom w:w="0" w:type="dxa"/>
              <w:right w:w="115" w:type="dxa"/>
            </w:tcMar>
          </w:tcPr>
          <w:p w14:paraId="0E7377D2"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3) уменьшению площади видового ареала;</w:t>
            </w:r>
          </w:p>
        </w:tc>
      </w:tr>
      <w:tr w:rsidR="00374EB3" w:rsidRPr="0085354C" w14:paraId="6665F57D" w14:textId="77777777" w:rsidTr="0085354C">
        <w:trPr>
          <w:trHeight w:val="135"/>
        </w:trPr>
        <w:tc>
          <w:tcPr>
            <w:tcW w:w="9495" w:type="dxa"/>
            <w:shd w:val="clear" w:color="auto" w:fill="FFFFFF"/>
            <w:tcMar>
              <w:top w:w="0" w:type="dxa"/>
              <w:left w:w="115" w:type="dxa"/>
              <w:bottom w:w="0" w:type="dxa"/>
              <w:right w:w="115" w:type="dxa"/>
            </w:tcMar>
          </w:tcPr>
          <w:p w14:paraId="6CBE94F9"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4) возрастанию приспособленности организма к окружающей среде;</w:t>
            </w:r>
          </w:p>
        </w:tc>
      </w:tr>
      <w:tr w:rsidR="00374EB3" w:rsidRPr="0085354C" w14:paraId="1DE957EC" w14:textId="77777777" w:rsidTr="0085354C">
        <w:trPr>
          <w:trHeight w:val="150"/>
        </w:trPr>
        <w:tc>
          <w:tcPr>
            <w:tcW w:w="9495" w:type="dxa"/>
            <w:shd w:val="clear" w:color="auto" w:fill="FFFFFF"/>
            <w:tcMar>
              <w:top w:w="0" w:type="dxa"/>
              <w:left w:w="115" w:type="dxa"/>
              <w:bottom w:w="0" w:type="dxa"/>
              <w:right w:w="115" w:type="dxa"/>
            </w:tcMar>
          </w:tcPr>
          <w:p w14:paraId="70879EF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5) уменьшению численности;</w:t>
            </w:r>
          </w:p>
        </w:tc>
      </w:tr>
      <w:tr w:rsidR="00374EB3" w:rsidRPr="0085354C" w14:paraId="4B8F421D" w14:textId="77777777" w:rsidTr="0085354C">
        <w:trPr>
          <w:trHeight w:val="120"/>
        </w:trPr>
        <w:tc>
          <w:tcPr>
            <w:tcW w:w="9495" w:type="dxa"/>
            <w:shd w:val="clear" w:color="auto" w:fill="FFFFFF"/>
            <w:tcMar>
              <w:top w:w="0" w:type="dxa"/>
              <w:left w:w="115" w:type="dxa"/>
              <w:bottom w:w="0" w:type="dxa"/>
              <w:right w:w="115" w:type="dxa"/>
            </w:tcMar>
          </w:tcPr>
          <w:p w14:paraId="1BDEC098"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6) увеличению площади видового ареала</w:t>
            </w:r>
          </w:p>
        </w:tc>
      </w:tr>
    </w:tbl>
    <w:p w14:paraId="51E82388"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15. К каждому понятию, приведенному в левой колонке, подберите следующие особенности:</w:t>
      </w:r>
    </w:p>
    <w:tbl>
      <w:tblPr>
        <w:tblW w:w="94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054"/>
        <w:gridCol w:w="2417"/>
      </w:tblGrid>
      <w:tr w:rsidR="00374EB3" w:rsidRPr="0085354C" w14:paraId="1697E389" w14:textId="77777777" w:rsidTr="0085354C">
        <w:tc>
          <w:tcPr>
            <w:tcW w:w="7054" w:type="dxa"/>
          </w:tcPr>
          <w:p w14:paraId="51A7FFCE" w14:textId="77777777" w:rsidR="00374EB3" w:rsidRPr="0085354C" w:rsidRDefault="00374EB3"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Особенности</w:t>
            </w:r>
          </w:p>
        </w:tc>
        <w:tc>
          <w:tcPr>
            <w:tcW w:w="2417" w:type="dxa"/>
          </w:tcPr>
          <w:p w14:paraId="350D7527" w14:textId="77777777" w:rsidR="00374EB3" w:rsidRPr="0085354C" w:rsidRDefault="00374EB3"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Понятия</w:t>
            </w:r>
          </w:p>
          <w:p w14:paraId="6054218C" w14:textId="77777777" w:rsidR="00374EB3" w:rsidRPr="0085354C" w:rsidRDefault="00374EB3" w:rsidP="00057AB6">
            <w:pPr>
              <w:spacing w:after="0" w:line="360" w:lineRule="auto"/>
              <w:jc w:val="both"/>
              <w:rPr>
                <w:rFonts w:ascii="Times New Roman" w:hAnsi="Times New Roman"/>
                <w:sz w:val="24"/>
                <w:szCs w:val="24"/>
                <w:lang w:eastAsia="ru-RU"/>
              </w:rPr>
            </w:pPr>
          </w:p>
        </w:tc>
      </w:tr>
      <w:tr w:rsidR="00374EB3" w:rsidRPr="0085354C" w14:paraId="2E73BC5B" w14:textId="77777777" w:rsidTr="0085354C">
        <w:tc>
          <w:tcPr>
            <w:tcW w:w="7054" w:type="dxa"/>
          </w:tcPr>
          <w:p w14:paraId="5C00B2EB" w14:textId="77777777" w:rsidR="00374EB3" w:rsidRPr="0085354C" w:rsidRDefault="00374EB3"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А) генофонд группы генетически открытая система</w:t>
            </w:r>
          </w:p>
        </w:tc>
        <w:tc>
          <w:tcPr>
            <w:tcW w:w="2417" w:type="dxa"/>
          </w:tcPr>
          <w:p w14:paraId="21DCCB66" w14:textId="77777777" w:rsidR="00374EB3" w:rsidRPr="0085354C" w:rsidRDefault="00374EB3"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1) Вид</w:t>
            </w:r>
          </w:p>
        </w:tc>
      </w:tr>
      <w:tr w:rsidR="00374EB3" w:rsidRPr="0085354C" w14:paraId="3E51977D" w14:textId="77777777" w:rsidTr="0085354C">
        <w:tc>
          <w:tcPr>
            <w:tcW w:w="7054" w:type="dxa"/>
          </w:tcPr>
          <w:p w14:paraId="290DC0A8" w14:textId="77777777" w:rsidR="00374EB3" w:rsidRPr="0085354C" w:rsidRDefault="00374EB3"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Б) генофонд группы генетически закрытая система</w:t>
            </w:r>
          </w:p>
        </w:tc>
        <w:tc>
          <w:tcPr>
            <w:tcW w:w="2417" w:type="dxa"/>
          </w:tcPr>
          <w:p w14:paraId="0FA4BF75" w14:textId="77777777" w:rsidR="00374EB3" w:rsidRPr="0085354C" w:rsidRDefault="00374EB3"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2) Популяция</w:t>
            </w:r>
          </w:p>
        </w:tc>
      </w:tr>
      <w:tr w:rsidR="00374EB3" w:rsidRPr="0085354C" w14:paraId="550B1A3A" w14:textId="77777777" w:rsidTr="0085354C">
        <w:tc>
          <w:tcPr>
            <w:tcW w:w="7054" w:type="dxa"/>
          </w:tcPr>
          <w:p w14:paraId="5B2D61C9" w14:textId="77777777" w:rsidR="00374EB3" w:rsidRPr="0085354C" w:rsidRDefault="00374EB3"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В) группа особей генетически, экологически и репродуктивно обособлена</w:t>
            </w:r>
          </w:p>
        </w:tc>
        <w:tc>
          <w:tcPr>
            <w:tcW w:w="2417" w:type="dxa"/>
          </w:tcPr>
          <w:p w14:paraId="770D51E1" w14:textId="77777777" w:rsidR="00374EB3" w:rsidRPr="0085354C" w:rsidRDefault="00374EB3" w:rsidP="00057AB6">
            <w:pPr>
              <w:spacing w:after="0" w:line="360" w:lineRule="auto"/>
              <w:jc w:val="both"/>
              <w:rPr>
                <w:rFonts w:ascii="Times New Roman" w:hAnsi="Times New Roman"/>
                <w:sz w:val="24"/>
                <w:szCs w:val="24"/>
                <w:lang w:eastAsia="ru-RU"/>
              </w:rPr>
            </w:pPr>
          </w:p>
        </w:tc>
      </w:tr>
      <w:tr w:rsidR="00374EB3" w:rsidRPr="0085354C" w14:paraId="1B436F50" w14:textId="77777777" w:rsidTr="0085354C">
        <w:trPr>
          <w:trHeight w:val="420"/>
        </w:trPr>
        <w:tc>
          <w:tcPr>
            <w:tcW w:w="7054" w:type="dxa"/>
          </w:tcPr>
          <w:p w14:paraId="25F9F5B8" w14:textId="77777777" w:rsidR="00374EB3" w:rsidRPr="0085354C" w:rsidRDefault="00374EB3"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Г) все особи группы имеют общую генетическую программу, возникшую в ходе предшествующей эволюции</w:t>
            </w:r>
          </w:p>
        </w:tc>
        <w:tc>
          <w:tcPr>
            <w:tcW w:w="2417" w:type="dxa"/>
          </w:tcPr>
          <w:p w14:paraId="015454BC" w14:textId="77777777" w:rsidR="00374EB3" w:rsidRPr="0085354C" w:rsidRDefault="00374EB3" w:rsidP="00057AB6">
            <w:pPr>
              <w:spacing w:after="0" w:line="360" w:lineRule="auto"/>
              <w:jc w:val="both"/>
              <w:rPr>
                <w:rFonts w:ascii="Times New Roman" w:hAnsi="Times New Roman"/>
                <w:sz w:val="24"/>
                <w:szCs w:val="24"/>
                <w:lang w:eastAsia="ru-RU"/>
              </w:rPr>
            </w:pPr>
          </w:p>
        </w:tc>
      </w:tr>
    </w:tbl>
    <w:p w14:paraId="051220B1"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16. Установите соответствие между характером приспособления и направлением органической эволюции:</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629"/>
        <w:gridCol w:w="2835"/>
      </w:tblGrid>
      <w:tr w:rsidR="00374EB3" w:rsidRPr="0085354C" w14:paraId="07377A64" w14:textId="77777777" w:rsidTr="0085354C">
        <w:tc>
          <w:tcPr>
            <w:tcW w:w="6629" w:type="dxa"/>
          </w:tcPr>
          <w:p w14:paraId="237CD000" w14:textId="77777777" w:rsidR="00374EB3" w:rsidRPr="0085354C" w:rsidRDefault="00374EB3"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Приспособления</w:t>
            </w:r>
          </w:p>
        </w:tc>
        <w:tc>
          <w:tcPr>
            <w:tcW w:w="2835" w:type="dxa"/>
          </w:tcPr>
          <w:p w14:paraId="064459D8" w14:textId="77777777" w:rsidR="00374EB3" w:rsidRPr="0085354C" w:rsidRDefault="00374EB3"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Направления эволюции</w:t>
            </w:r>
          </w:p>
        </w:tc>
      </w:tr>
      <w:tr w:rsidR="00374EB3" w:rsidRPr="0085354C" w14:paraId="0C009B0F" w14:textId="77777777" w:rsidTr="0085354C">
        <w:tc>
          <w:tcPr>
            <w:tcW w:w="6629" w:type="dxa"/>
          </w:tcPr>
          <w:p w14:paraId="765F1206" w14:textId="77777777" w:rsidR="00374EB3" w:rsidRPr="0085354C" w:rsidRDefault="00374EB3"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А) возникновение покровительственной окраски</w:t>
            </w:r>
          </w:p>
        </w:tc>
        <w:tc>
          <w:tcPr>
            <w:tcW w:w="2835" w:type="dxa"/>
          </w:tcPr>
          <w:p w14:paraId="38436182" w14:textId="77777777" w:rsidR="00374EB3" w:rsidRPr="0085354C" w:rsidRDefault="00374EB3"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1) ароморфоз</w:t>
            </w:r>
          </w:p>
        </w:tc>
      </w:tr>
      <w:tr w:rsidR="00374EB3" w:rsidRPr="0085354C" w14:paraId="4015F644" w14:textId="77777777" w:rsidTr="0085354C">
        <w:tc>
          <w:tcPr>
            <w:tcW w:w="6629" w:type="dxa"/>
          </w:tcPr>
          <w:p w14:paraId="0E495855" w14:textId="77777777" w:rsidR="00374EB3" w:rsidRPr="0085354C" w:rsidRDefault="00374EB3"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Б) возникновение редукции пальцев на ногах копытных</w:t>
            </w:r>
          </w:p>
        </w:tc>
        <w:tc>
          <w:tcPr>
            <w:tcW w:w="2835" w:type="dxa"/>
          </w:tcPr>
          <w:p w14:paraId="2ECE6C1A" w14:textId="77777777" w:rsidR="00374EB3" w:rsidRPr="0085354C" w:rsidRDefault="00374EB3"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2) идиоадаптация</w:t>
            </w:r>
          </w:p>
        </w:tc>
      </w:tr>
      <w:tr w:rsidR="00374EB3" w:rsidRPr="0085354C" w14:paraId="6F1E2E70" w14:textId="77777777" w:rsidTr="0085354C">
        <w:tc>
          <w:tcPr>
            <w:tcW w:w="6629" w:type="dxa"/>
          </w:tcPr>
          <w:p w14:paraId="259559DC" w14:textId="77777777" w:rsidR="00374EB3" w:rsidRPr="0085354C" w:rsidRDefault="00374EB3"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В) возникновение полового размножения</w:t>
            </w:r>
          </w:p>
        </w:tc>
        <w:tc>
          <w:tcPr>
            <w:tcW w:w="2835" w:type="dxa"/>
          </w:tcPr>
          <w:p w14:paraId="6DA50783" w14:textId="77777777" w:rsidR="00374EB3" w:rsidRPr="0085354C" w:rsidRDefault="00374EB3"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3) общая дегенерация</w:t>
            </w:r>
          </w:p>
        </w:tc>
      </w:tr>
      <w:tr w:rsidR="00374EB3" w:rsidRPr="0085354C" w14:paraId="3AEBE1DD" w14:textId="77777777" w:rsidTr="0085354C">
        <w:trPr>
          <w:trHeight w:val="435"/>
        </w:trPr>
        <w:tc>
          <w:tcPr>
            <w:tcW w:w="6629" w:type="dxa"/>
          </w:tcPr>
          <w:p w14:paraId="73E876A5" w14:textId="77777777" w:rsidR="00374EB3" w:rsidRPr="0085354C" w:rsidRDefault="00374EB3"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Г) возникновение шерсти млекопитающих</w:t>
            </w:r>
          </w:p>
        </w:tc>
        <w:tc>
          <w:tcPr>
            <w:tcW w:w="2835" w:type="dxa"/>
          </w:tcPr>
          <w:p w14:paraId="381C90CD" w14:textId="77777777" w:rsidR="00374EB3" w:rsidRPr="0085354C" w:rsidRDefault="00374EB3" w:rsidP="00057AB6">
            <w:pPr>
              <w:spacing w:after="0" w:line="360" w:lineRule="auto"/>
              <w:jc w:val="both"/>
              <w:rPr>
                <w:rFonts w:ascii="Times New Roman" w:hAnsi="Times New Roman"/>
                <w:sz w:val="24"/>
                <w:szCs w:val="24"/>
                <w:lang w:eastAsia="ru-RU"/>
              </w:rPr>
            </w:pPr>
          </w:p>
        </w:tc>
      </w:tr>
      <w:tr w:rsidR="00374EB3" w:rsidRPr="0085354C" w14:paraId="79BD45F1" w14:textId="77777777" w:rsidTr="0085354C">
        <w:tc>
          <w:tcPr>
            <w:tcW w:w="6629" w:type="dxa"/>
          </w:tcPr>
          <w:p w14:paraId="0644A984" w14:textId="77777777" w:rsidR="00374EB3" w:rsidRPr="0085354C" w:rsidRDefault="00374EB3"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Д) возникновение плотной кутикулы на листьях растений</w:t>
            </w:r>
          </w:p>
        </w:tc>
        <w:tc>
          <w:tcPr>
            <w:tcW w:w="2835" w:type="dxa"/>
          </w:tcPr>
          <w:p w14:paraId="1327D258" w14:textId="77777777" w:rsidR="00374EB3" w:rsidRPr="0085354C" w:rsidRDefault="00374EB3" w:rsidP="00057AB6">
            <w:pPr>
              <w:spacing w:after="0" w:line="360" w:lineRule="auto"/>
              <w:jc w:val="both"/>
              <w:rPr>
                <w:rFonts w:ascii="Times New Roman" w:hAnsi="Times New Roman"/>
                <w:sz w:val="24"/>
                <w:szCs w:val="24"/>
                <w:lang w:eastAsia="ru-RU"/>
              </w:rPr>
            </w:pPr>
          </w:p>
        </w:tc>
      </w:tr>
      <w:tr w:rsidR="00374EB3" w:rsidRPr="0085354C" w14:paraId="1E0BAA32" w14:textId="77777777" w:rsidTr="0085354C">
        <w:tc>
          <w:tcPr>
            <w:tcW w:w="6629" w:type="dxa"/>
          </w:tcPr>
          <w:p w14:paraId="6D3135CB" w14:textId="77777777" w:rsidR="00374EB3" w:rsidRPr="0085354C" w:rsidRDefault="00374EB3" w:rsidP="00057AB6">
            <w:pPr>
              <w:spacing w:after="0" w:line="360" w:lineRule="auto"/>
              <w:jc w:val="both"/>
              <w:rPr>
                <w:rFonts w:ascii="Times New Roman" w:hAnsi="Times New Roman"/>
                <w:sz w:val="24"/>
                <w:szCs w:val="24"/>
                <w:lang w:eastAsia="ru-RU"/>
              </w:rPr>
            </w:pPr>
            <w:r w:rsidRPr="0085354C">
              <w:rPr>
                <w:rFonts w:ascii="Times New Roman" w:hAnsi="Times New Roman"/>
                <w:sz w:val="24"/>
                <w:szCs w:val="24"/>
                <w:lang w:eastAsia="ru-RU"/>
              </w:rPr>
              <w:t>Е) возникновение сходства некоторых бабочек с листьями растений</w:t>
            </w:r>
          </w:p>
          <w:p w14:paraId="13E9A7B5" w14:textId="77777777" w:rsidR="00374EB3" w:rsidRPr="0085354C" w:rsidRDefault="00374EB3" w:rsidP="00057AB6">
            <w:pPr>
              <w:spacing w:after="0" w:line="360" w:lineRule="auto"/>
              <w:jc w:val="both"/>
              <w:rPr>
                <w:rFonts w:ascii="Times New Roman" w:hAnsi="Times New Roman"/>
                <w:sz w:val="24"/>
                <w:szCs w:val="24"/>
                <w:lang w:eastAsia="ru-RU"/>
              </w:rPr>
            </w:pPr>
          </w:p>
        </w:tc>
        <w:tc>
          <w:tcPr>
            <w:tcW w:w="2835" w:type="dxa"/>
          </w:tcPr>
          <w:p w14:paraId="05D38115" w14:textId="77777777" w:rsidR="00374EB3" w:rsidRPr="0085354C" w:rsidRDefault="00374EB3" w:rsidP="00057AB6">
            <w:pPr>
              <w:spacing w:after="0" w:line="360" w:lineRule="auto"/>
              <w:jc w:val="both"/>
              <w:rPr>
                <w:rFonts w:ascii="Times New Roman" w:hAnsi="Times New Roman"/>
                <w:sz w:val="24"/>
                <w:szCs w:val="24"/>
                <w:lang w:eastAsia="ru-RU"/>
              </w:rPr>
            </w:pPr>
          </w:p>
        </w:tc>
      </w:tr>
    </w:tbl>
    <w:p w14:paraId="408CF00B"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lang w:eastAsia="ru-RU"/>
        </w:rPr>
        <w:t>18</w:t>
      </w:r>
      <w:r w:rsidRPr="0085354C">
        <w:rPr>
          <w:rFonts w:ascii="Times New Roman" w:hAnsi="Times New Roman"/>
          <w:sz w:val="24"/>
          <w:szCs w:val="24"/>
        </w:rPr>
        <w:t>. Самцы павлинов имеют длинный ярко окрашенный хвост. Птицы, обладающие слишком коротким и тусклым хвостовым оперением или слишком длинным и ярким, уничтожаются естественным отбором. Чем это объясняется? Какая форма естественного отбора проявляется в этом случае?</w:t>
      </w:r>
    </w:p>
    <w:p w14:paraId="79E1B274" w14:textId="77777777" w:rsidR="00374EB3" w:rsidRDefault="00374EB3" w:rsidP="008535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p>
    <w:p w14:paraId="628811E3" w14:textId="77777777" w:rsidR="00374EB3" w:rsidRPr="0085354C" w:rsidRDefault="00374EB3" w:rsidP="00057AB6">
      <w:pPr>
        <w:pageBreakBefor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РАЗДЕЛ 3. ТЕОРИЯ ЭВОЛЮЦИИ</w:t>
      </w:r>
    </w:p>
    <w:p w14:paraId="19231426" w14:textId="77777777" w:rsidR="00374EB3" w:rsidRDefault="00374EB3" w:rsidP="0085354C">
      <w:pPr>
        <w:spacing w:after="0" w:line="360" w:lineRule="auto"/>
        <w:ind w:firstLine="567"/>
        <w:jc w:val="both"/>
        <w:rPr>
          <w:rFonts w:ascii="Times New Roman" w:hAnsi="Times New Roman"/>
          <w:b/>
          <w:bCs/>
          <w:sz w:val="24"/>
          <w:szCs w:val="24"/>
        </w:rPr>
      </w:pPr>
    </w:p>
    <w:p w14:paraId="71C8B1BF"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Самостоятельная работа</w:t>
      </w:r>
    </w:p>
    <w:p w14:paraId="3B57D237"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Дизайн проект эволюционного древа человека</w:t>
      </w:r>
    </w:p>
    <w:p w14:paraId="33285C20" w14:textId="77777777" w:rsidR="00374EB3" w:rsidRDefault="00374EB3" w:rsidP="0085354C">
      <w:pPr>
        <w:spacing w:after="0" w:line="360" w:lineRule="auto"/>
        <w:ind w:firstLine="567"/>
        <w:jc w:val="both"/>
        <w:rPr>
          <w:rFonts w:ascii="Times New Roman" w:hAnsi="Times New Roman"/>
          <w:sz w:val="24"/>
          <w:szCs w:val="24"/>
        </w:rPr>
      </w:pPr>
    </w:p>
    <w:p w14:paraId="2E6310CB" w14:textId="77777777" w:rsidR="00374EB3" w:rsidRPr="0085354C" w:rsidRDefault="00374EB3" w:rsidP="00057AB6">
      <w:pPr>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4.1. ЭКОЛОГИЧЕСКИЕ ФАКТОРЫ И СРЕДЫ ЖИЗНИ</w:t>
      </w:r>
    </w:p>
    <w:p w14:paraId="2987F511" w14:textId="77777777" w:rsidR="00374EB3" w:rsidRDefault="00374EB3" w:rsidP="0085354C">
      <w:pPr>
        <w:spacing w:after="0" w:line="360" w:lineRule="auto"/>
        <w:ind w:firstLine="567"/>
        <w:jc w:val="both"/>
        <w:rPr>
          <w:rFonts w:ascii="Times New Roman" w:hAnsi="Times New Roman"/>
          <w:b/>
          <w:sz w:val="24"/>
          <w:szCs w:val="24"/>
        </w:rPr>
      </w:pPr>
    </w:p>
    <w:p w14:paraId="5FD1654A" w14:textId="77777777" w:rsidR="00374EB3" w:rsidRPr="0085354C" w:rsidRDefault="00374EB3" w:rsidP="0085354C">
      <w:pPr>
        <w:spacing w:after="0" w:line="360" w:lineRule="auto"/>
        <w:ind w:firstLine="567"/>
        <w:jc w:val="both"/>
        <w:rPr>
          <w:rFonts w:ascii="Times New Roman" w:hAnsi="Times New Roman"/>
          <w:sz w:val="24"/>
          <w:szCs w:val="24"/>
        </w:rPr>
      </w:pPr>
      <w:r w:rsidRPr="00057AB6">
        <w:rPr>
          <w:rFonts w:ascii="Times New Roman" w:hAnsi="Times New Roman"/>
          <w:b/>
          <w:sz w:val="24"/>
          <w:szCs w:val="24"/>
        </w:rPr>
        <w:t>Практическая работа № 19.</w:t>
      </w:r>
      <w:r w:rsidRPr="0085354C">
        <w:rPr>
          <w:rFonts w:ascii="Times New Roman" w:hAnsi="Times New Roman"/>
          <w:sz w:val="24"/>
          <w:szCs w:val="24"/>
        </w:rPr>
        <w:t xml:space="preserve"> Среды обитания организмов: водная, наземно-воздушная, почвенная, внутриорганизменная. Понятие экологического фактора. Рисунок-схема.</w:t>
      </w:r>
    </w:p>
    <w:p w14:paraId="7F27B919" w14:textId="77777777" w:rsidR="00374EB3" w:rsidRDefault="00374EB3" w:rsidP="0085354C">
      <w:pPr>
        <w:spacing w:after="0" w:line="360" w:lineRule="auto"/>
        <w:ind w:firstLine="567"/>
        <w:jc w:val="both"/>
        <w:rPr>
          <w:rFonts w:ascii="Times New Roman" w:hAnsi="Times New Roman"/>
          <w:sz w:val="24"/>
          <w:szCs w:val="24"/>
        </w:rPr>
      </w:pPr>
      <w:r>
        <w:rPr>
          <w:rFonts w:ascii="Times New Roman" w:hAnsi="Times New Roman"/>
          <w:sz w:val="24"/>
          <w:szCs w:val="24"/>
        </w:rPr>
        <w:t>Подготовить доклад.</w:t>
      </w:r>
    </w:p>
    <w:p w14:paraId="31F4DF8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Темы:</w:t>
      </w:r>
    </w:p>
    <w:p w14:paraId="1A302A2B" w14:textId="77777777" w:rsidR="00374EB3" w:rsidRPr="0085354C" w:rsidRDefault="00374EB3" w:rsidP="00057AB6">
      <w:pPr>
        <w:numPr>
          <w:ilvl w:val="0"/>
          <w:numId w:val="10"/>
        </w:numPr>
        <w:spacing w:after="0" w:line="360" w:lineRule="auto"/>
        <w:jc w:val="both"/>
        <w:rPr>
          <w:rFonts w:ascii="Times New Roman" w:hAnsi="Times New Roman"/>
          <w:sz w:val="24"/>
          <w:szCs w:val="24"/>
        </w:rPr>
      </w:pPr>
      <w:r w:rsidRPr="0085354C">
        <w:rPr>
          <w:rFonts w:ascii="Times New Roman" w:hAnsi="Times New Roman"/>
          <w:sz w:val="24"/>
          <w:szCs w:val="24"/>
        </w:rPr>
        <w:t>Водная среда обитания</w:t>
      </w:r>
    </w:p>
    <w:p w14:paraId="44CE6B38" w14:textId="77777777" w:rsidR="00374EB3" w:rsidRPr="0085354C" w:rsidRDefault="00374EB3" w:rsidP="00057AB6">
      <w:pPr>
        <w:numPr>
          <w:ilvl w:val="0"/>
          <w:numId w:val="10"/>
        </w:numPr>
        <w:spacing w:after="0" w:line="360" w:lineRule="auto"/>
        <w:jc w:val="both"/>
        <w:rPr>
          <w:rFonts w:ascii="Times New Roman" w:hAnsi="Times New Roman"/>
          <w:sz w:val="24"/>
          <w:szCs w:val="24"/>
        </w:rPr>
      </w:pPr>
      <w:r w:rsidRPr="0085354C">
        <w:rPr>
          <w:rFonts w:ascii="Times New Roman" w:hAnsi="Times New Roman"/>
          <w:sz w:val="24"/>
          <w:szCs w:val="24"/>
        </w:rPr>
        <w:t>Наземно-воздушная среда обитания</w:t>
      </w:r>
    </w:p>
    <w:p w14:paraId="3DF414A4" w14:textId="77777777" w:rsidR="00374EB3" w:rsidRPr="0085354C" w:rsidRDefault="00374EB3" w:rsidP="00057AB6">
      <w:pPr>
        <w:numPr>
          <w:ilvl w:val="0"/>
          <w:numId w:val="10"/>
        </w:numPr>
        <w:spacing w:after="0" w:line="360" w:lineRule="auto"/>
        <w:jc w:val="both"/>
        <w:rPr>
          <w:rFonts w:ascii="Times New Roman" w:hAnsi="Times New Roman"/>
          <w:sz w:val="24"/>
          <w:szCs w:val="24"/>
        </w:rPr>
      </w:pPr>
      <w:r w:rsidRPr="0085354C">
        <w:rPr>
          <w:rFonts w:ascii="Times New Roman" w:hAnsi="Times New Roman"/>
          <w:sz w:val="24"/>
          <w:szCs w:val="24"/>
        </w:rPr>
        <w:t>Почвенная среда обитания</w:t>
      </w:r>
    </w:p>
    <w:p w14:paraId="57C8B47D" w14:textId="77777777" w:rsidR="00374EB3" w:rsidRPr="0085354C" w:rsidRDefault="00374EB3" w:rsidP="00057AB6">
      <w:pPr>
        <w:numPr>
          <w:ilvl w:val="0"/>
          <w:numId w:val="10"/>
        </w:numPr>
        <w:spacing w:after="0" w:line="360" w:lineRule="auto"/>
        <w:jc w:val="both"/>
        <w:rPr>
          <w:rFonts w:ascii="Times New Roman" w:hAnsi="Times New Roman"/>
          <w:sz w:val="24"/>
          <w:szCs w:val="24"/>
        </w:rPr>
      </w:pPr>
      <w:r w:rsidRPr="0085354C">
        <w:rPr>
          <w:rFonts w:ascii="Times New Roman" w:hAnsi="Times New Roman"/>
          <w:sz w:val="24"/>
          <w:szCs w:val="24"/>
        </w:rPr>
        <w:t>Внутриорганизменная среда обитания</w:t>
      </w:r>
    </w:p>
    <w:p w14:paraId="49C1023E" w14:textId="77777777" w:rsidR="00374EB3" w:rsidRPr="0085354C" w:rsidRDefault="00374EB3" w:rsidP="00057AB6">
      <w:pPr>
        <w:numPr>
          <w:ilvl w:val="0"/>
          <w:numId w:val="10"/>
        </w:numPr>
        <w:spacing w:after="0" w:line="360" w:lineRule="auto"/>
        <w:jc w:val="both"/>
        <w:rPr>
          <w:rFonts w:ascii="Times New Roman" w:hAnsi="Times New Roman"/>
          <w:sz w:val="24"/>
          <w:szCs w:val="24"/>
        </w:rPr>
      </w:pPr>
      <w:r w:rsidRPr="0085354C">
        <w:rPr>
          <w:rFonts w:ascii="Times New Roman" w:hAnsi="Times New Roman"/>
          <w:sz w:val="24"/>
          <w:szCs w:val="24"/>
        </w:rPr>
        <w:t>Абиотические факторы среды</w:t>
      </w:r>
    </w:p>
    <w:p w14:paraId="0C7FCE68" w14:textId="77777777" w:rsidR="00374EB3" w:rsidRPr="0085354C" w:rsidRDefault="00374EB3" w:rsidP="00057AB6">
      <w:pPr>
        <w:numPr>
          <w:ilvl w:val="0"/>
          <w:numId w:val="10"/>
        </w:numPr>
        <w:spacing w:after="0" w:line="360" w:lineRule="auto"/>
        <w:jc w:val="both"/>
        <w:rPr>
          <w:rFonts w:ascii="Times New Roman" w:hAnsi="Times New Roman"/>
          <w:sz w:val="24"/>
          <w:szCs w:val="24"/>
        </w:rPr>
      </w:pPr>
      <w:r w:rsidRPr="0085354C">
        <w:rPr>
          <w:rFonts w:ascii="Times New Roman" w:hAnsi="Times New Roman"/>
          <w:sz w:val="24"/>
          <w:szCs w:val="24"/>
        </w:rPr>
        <w:t>Биотические факторы среды</w:t>
      </w:r>
    </w:p>
    <w:p w14:paraId="1E1E2301" w14:textId="77777777" w:rsidR="00374EB3" w:rsidRPr="0085354C" w:rsidRDefault="00374EB3" w:rsidP="00057AB6">
      <w:pPr>
        <w:numPr>
          <w:ilvl w:val="0"/>
          <w:numId w:val="10"/>
        </w:numPr>
        <w:spacing w:after="0" w:line="360" w:lineRule="auto"/>
        <w:jc w:val="both"/>
        <w:rPr>
          <w:rFonts w:ascii="Times New Roman" w:hAnsi="Times New Roman"/>
          <w:sz w:val="24"/>
          <w:szCs w:val="24"/>
        </w:rPr>
      </w:pPr>
      <w:r w:rsidRPr="0085354C">
        <w:rPr>
          <w:rFonts w:ascii="Times New Roman" w:hAnsi="Times New Roman"/>
          <w:sz w:val="24"/>
          <w:szCs w:val="24"/>
        </w:rPr>
        <w:t>Антропогенные факторы среды</w:t>
      </w:r>
    </w:p>
    <w:p w14:paraId="0531B230" w14:textId="77777777" w:rsidR="00374EB3" w:rsidRDefault="00374EB3" w:rsidP="0085354C">
      <w:pPr>
        <w:spacing w:after="0" w:line="360" w:lineRule="auto"/>
        <w:ind w:firstLine="567"/>
        <w:jc w:val="both"/>
        <w:rPr>
          <w:rFonts w:ascii="Times New Roman" w:hAnsi="Times New Roman"/>
          <w:sz w:val="24"/>
          <w:szCs w:val="24"/>
        </w:rPr>
      </w:pPr>
    </w:p>
    <w:p w14:paraId="5E8D803A" w14:textId="77777777" w:rsidR="00374EB3" w:rsidRPr="0085354C" w:rsidRDefault="00374EB3" w:rsidP="0085354C">
      <w:pPr>
        <w:spacing w:after="0" w:line="360" w:lineRule="auto"/>
        <w:ind w:firstLine="567"/>
        <w:jc w:val="both"/>
        <w:rPr>
          <w:rFonts w:ascii="Times New Roman" w:hAnsi="Times New Roman"/>
          <w:sz w:val="24"/>
          <w:szCs w:val="24"/>
        </w:rPr>
      </w:pPr>
      <w:r w:rsidRPr="00057AB6">
        <w:rPr>
          <w:rFonts w:ascii="Times New Roman" w:hAnsi="Times New Roman"/>
          <w:b/>
          <w:sz w:val="24"/>
          <w:szCs w:val="24"/>
        </w:rPr>
        <w:t>Практическая работа № 20.</w:t>
      </w:r>
      <w:r w:rsidRPr="0085354C">
        <w:rPr>
          <w:rFonts w:ascii="Times New Roman" w:hAnsi="Times New Roman"/>
          <w:sz w:val="24"/>
          <w:szCs w:val="24"/>
        </w:rPr>
        <w:t xml:space="preserve"> Трофические цепи и сети. Основные показатели экосистемы. Биомасса и продукция. Экологические пирамиды чисел, биомассы и энергии. Правило пирамиды энергии. Решение практико-ориентированных расчетных заданий по переносу вещества и энергии в экосистемах с составление трофических цепей и пирамид биомассы и энергии.</w:t>
      </w:r>
    </w:p>
    <w:p w14:paraId="757D1206" w14:textId="77777777" w:rsidR="00374EB3" w:rsidRDefault="00374EB3" w:rsidP="0085354C">
      <w:pPr>
        <w:spacing w:after="0" w:line="360" w:lineRule="auto"/>
        <w:ind w:firstLine="567"/>
        <w:jc w:val="both"/>
        <w:rPr>
          <w:rFonts w:ascii="Times New Roman" w:hAnsi="Times New Roman"/>
          <w:sz w:val="24"/>
          <w:szCs w:val="24"/>
        </w:rPr>
      </w:pPr>
    </w:p>
    <w:p w14:paraId="5A297207" w14:textId="77777777" w:rsidR="00374EB3" w:rsidRPr="0085354C" w:rsidRDefault="00374EB3" w:rsidP="00057AB6">
      <w:pPr>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 xml:space="preserve">ТЕМА 4.3. БИОСФЕРА </w:t>
      </w:r>
      <w:r>
        <w:rPr>
          <w:rFonts w:ascii="Times New Roman" w:hAnsi="Times New Roman"/>
          <w:b/>
          <w:bCs/>
          <w:sz w:val="24"/>
          <w:szCs w:val="24"/>
        </w:rPr>
        <w:t>–</w:t>
      </w:r>
      <w:r w:rsidRPr="0085354C">
        <w:rPr>
          <w:rFonts w:ascii="Times New Roman" w:hAnsi="Times New Roman"/>
          <w:b/>
          <w:bCs/>
          <w:sz w:val="24"/>
          <w:szCs w:val="24"/>
        </w:rPr>
        <w:t xml:space="preserve"> ГЛОБАЛЬНАЯ ЭКОЛОГИЧЕСКАЯ СИСТЕМА</w:t>
      </w:r>
    </w:p>
    <w:p w14:paraId="03086E82" w14:textId="77777777" w:rsidR="00374EB3" w:rsidRDefault="00374EB3" w:rsidP="0085354C">
      <w:pPr>
        <w:spacing w:after="0" w:line="360" w:lineRule="auto"/>
        <w:ind w:firstLine="567"/>
        <w:jc w:val="both"/>
        <w:rPr>
          <w:rFonts w:ascii="Times New Roman" w:hAnsi="Times New Roman"/>
          <w:b/>
          <w:bCs/>
          <w:sz w:val="24"/>
          <w:szCs w:val="24"/>
        </w:rPr>
      </w:pPr>
    </w:p>
    <w:p w14:paraId="75841D48" w14:textId="77777777" w:rsidR="00374EB3" w:rsidRPr="0085354C" w:rsidRDefault="00374EB3" w:rsidP="0085354C">
      <w:pPr>
        <w:spacing w:after="0" w:line="360" w:lineRule="auto"/>
        <w:ind w:firstLine="567"/>
        <w:jc w:val="both"/>
        <w:rPr>
          <w:rFonts w:ascii="Times New Roman" w:hAnsi="Times New Roman"/>
          <w:sz w:val="24"/>
          <w:szCs w:val="24"/>
        </w:rPr>
      </w:pPr>
      <w:r w:rsidRPr="00057AB6">
        <w:rPr>
          <w:rFonts w:ascii="Times New Roman" w:hAnsi="Times New Roman"/>
          <w:b/>
          <w:sz w:val="24"/>
          <w:szCs w:val="24"/>
        </w:rPr>
        <w:t>Практическая работа № 20.</w:t>
      </w:r>
      <w:r w:rsidRPr="0085354C">
        <w:rPr>
          <w:rFonts w:ascii="Times New Roman" w:hAnsi="Times New Roman"/>
          <w:sz w:val="24"/>
          <w:szCs w:val="24"/>
        </w:rPr>
        <w:t xml:space="preserve"> Решение практико-ориентированных расчетных задач.</w:t>
      </w:r>
    </w:p>
    <w:p w14:paraId="68644BDE"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u w:val="single"/>
          <w:lang w:eastAsia="ru-RU"/>
        </w:rPr>
        <w:t>Задание 1.</w:t>
      </w:r>
      <w:r w:rsidRPr="0085354C">
        <w:rPr>
          <w:rFonts w:ascii="Times New Roman" w:hAnsi="Times New Roman"/>
          <w:sz w:val="24"/>
          <w:szCs w:val="24"/>
          <w:lang w:eastAsia="ru-RU"/>
        </w:rPr>
        <w:t xml:space="preserve"> Изучить описание природной экосистемы и распределить обитателей леса на 3 группы (продуценты, консументы, редуценты). Составить 5 цепей питания характерные для данной экосистемы.</w:t>
      </w:r>
    </w:p>
    <w:p w14:paraId="6ABF6607"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Биоценоз лиственного леса характеризуется не только видовым разнообразием, но и сложной структурой. Растения, обитающие в лесу, различаются но высоте их наземных частей. В связи с этим в растительных сообществах выделяют несколько «этажей», или ярусов. Первый ярус — древесный —составляют самые светолюбивые виды — дуб, липа. Второй ярус включает менее светолюбивые и более низкорослые деревья — грушу, клен, яблоню. Третий ярус состоит из кустарников лещины, бересклета, калины и др. Четвертый ярус — травянистый. Такими же этажами распределены и корпи растений. Ярусность наземных растений и их корней позволяет лучше использовать солнечный свет и минеральные запасы почвы. В травяном ярусе в течение сезона происходит смена растительного покрова. Одна группа трав, называемая эфемерами, — светолюбивые. Это медуница, хохлатка, ветреница; они начинают рост ранней весной, когда нет листвы на деревьях и поверхность почвы ярко освещена. Эти травы за короткий срок успевают образовать цветки, дать плоды и накопить запасные питательные вещества. Летом па этих местах под покровом распустившихся деревьев развиваются теневыносливые растения. Кроме растений в лесу обитают многочисленные виды других групп организмов: в почве — бактерии, грибы, водоросли, простейшие, круглые и кольчатые черви, личинки насекомых и взрослые насекомые. В травяном и кустарниковом ярусах сплетают свои сети пауки. Выше в кронах лиственных пород обильны гусеницы пядениц, шелкопрядов, листоверток, взрослые формы жуков листоедов, хрущей. В наземных ярусах обитают многочисленные позвоночные — амфибии, рептилии, разнообразные птицы, из млекопитающих — грызуны (полевки, мыши), зайцеобразные, копытные (лоси, олени), хищные — лисица, волк. В верхних слоях почвы встречаются кроты.</w:t>
      </w:r>
    </w:p>
    <w:p w14:paraId="4BBA0757"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u w:val="single"/>
          <w:lang w:eastAsia="ru-RU"/>
        </w:rPr>
        <w:t>Задание 2.</w:t>
      </w:r>
      <w:r w:rsidRPr="0085354C">
        <w:rPr>
          <w:rFonts w:ascii="Times New Roman" w:hAnsi="Times New Roman"/>
          <w:sz w:val="24"/>
          <w:szCs w:val="24"/>
          <w:lang w:eastAsia="ru-RU"/>
        </w:rPr>
        <w:t xml:space="preserve"> Изучите агроценоз пшеничного поля и распределите обитателей леса на 3 группы (продуценты, консументы, редуценты). Составить 5 цепей питания характерные для данной агроэкосистемы.</w:t>
      </w:r>
    </w:p>
    <w:p w14:paraId="3AB8648E"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Его растительность составляют, кроме самой пшеницы, еще и различные сорняки: марь белая, бодяк полевой, донник желтый, вьюнок полевой, пырей ползучий. Кроме полевок и других грызунов, здесь встречаются зерноядные и хищные птицы, лисы, трясогузка, дождевые черви, жужелицы, клоп вредная черепашка, тля, личинки насекомых, божья коровка, наездник. Почву населяют дождевые черви, жуки, бактерии и грибы, разлагающие и минерализующие солому и корни пшеницы, оставшиеся после сбора урожая.</w:t>
      </w:r>
    </w:p>
    <w:p w14:paraId="4EF66E28"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u w:val="single"/>
          <w:lang w:eastAsia="ru-RU"/>
        </w:rPr>
        <w:t>Задание</w:t>
      </w:r>
      <w:r w:rsidRPr="0085354C">
        <w:rPr>
          <w:rFonts w:ascii="Times New Roman" w:hAnsi="Times New Roman"/>
          <w:sz w:val="24"/>
          <w:szCs w:val="24"/>
          <w:lang w:eastAsia="ru-RU"/>
        </w:rPr>
        <w:t xml:space="preserve">  3. Описание и практическое создание искусственной экосистемы (пресноводный аквариум).</w:t>
      </w:r>
    </w:p>
    <w:p w14:paraId="5EECD4D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Ход работы:</w:t>
      </w:r>
    </w:p>
    <w:p w14:paraId="3EAD191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Какие условия необходимо соблюдать при создании экосистемы аквариума.</w:t>
      </w:r>
    </w:p>
    <w:p w14:paraId="11A74B10"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Какие изменения могут произойти в аквариуме, если:</w:t>
      </w:r>
    </w:p>
    <w:p w14:paraId="59F76CE4"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падают прямые солнечные лучи;</w:t>
      </w:r>
    </w:p>
    <w:p w14:paraId="04195CFE"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в аквариуме обитает большое количество рыб.</w:t>
      </w:r>
    </w:p>
    <w:p w14:paraId="5C1140E8"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3.Сделайте вывод о последствиях изменений в экосистемах.</w:t>
      </w:r>
    </w:p>
    <w:p w14:paraId="1CF3ECCF"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u w:val="single"/>
          <w:lang w:eastAsia="ru-RU"/>
        </w:rPr>
        <w:t>Задание</w:t>
      </w:r>
      <w:r w:rsidRPr="0085354C">
        <w:rPr>
          <w:rFonts w:ascii="Times New Roman" w:hAnsi="Times New Roman"/>
          <w:sz w:val="24"/>
          <w:szCs w:val="24"/>
          <w:lang w:eastAsia="ru-RU"/>
        </w:rPr>
        <w:t xml:space="preserve"> 4. Решение экологических задач.</w:t>
      </w:r>
    </w:p>
    <w:p w14:paraId="54D08396"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Ход работы:</w:t>
      </w:r>
    </w:p>
    <w:p w14:paraId="5E54E8C8"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 xml:space="preserve">Задача 1. </w:t>
      </w:r>
    </w:p>
    <w:p w14:paraId="7A7331F2"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На основании правила экологической пирамиды определите, сколько нужно планктона, что бы в море вырос один дельфин массой 300 кг, если цепь питания имеет вид: планктон, нехищные рыбы, хищные рыбы, дельфин.</w:t>
      </w:r>
    </w:p>
    <w:p w14:paraId="30500355"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Решение:  Дельфин, питаясь хищными рыбами, накопил в своем теле только 10% от общей массы пищи, зная, что он весит 300 кг, составим пропорцию.</w:t>
      </w:r>
    </w:p>
    <w:p w14:paraId="089C9572"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 xml:space="preserve"> Задача 2. </w:t>
      </w:r>
    </w:p>
    <w:p w14:paraId="7A1DE76A"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Массовый характер приобретает отравление водоплавающих птиц в Европе и Северной Америке свинцовой дробью. Утки проглатывают дробинки, как гастролиты – камушки, способствующие перетиранию пищи в желудке. Всего шесть дробинок среднего размера могут стать причиной смертельного отравления кряквы. Меньшие порции отрицательно влияют на размножение. </w:t>
      </w:r>
      <w:r w:rsidRPr="0085354C">
        <w:rPr>
          <w:rFonts w:ascii="Times New Roman" w:hAnsi="Times New Roman"/>
          <w:sz w:val="24"/>
          <w:szCs w:val="24"/>
          <w:u w:val="single"/>
          <w:lang w:eastAsia="ru-RU"/>
        </w:rPr>
        <w:t>Какие последствия для популяции уток и для человека могут иметь такие явления?</w:t>
      </w:r>
    </w:p>
    <w:p w14:paraId="6843C5C4" w14:textId="77777777" w:rsidR="00374EB3" w:rsidRPr="0085354C" w:rsidRDefault="009D4FDF" w:rsidP="00057AB6">
      <w:pPr>
        <w:spacing w:after="0" w:line="360" w:lineRule="auto"/>
        <w:ind w:firstLine="567"/>
        <w:jc w:val="center"/>
        <w:rPr>
          <w:rFonts w:ascii="Times New Roman" w:hAnsi="Times New Roman"/>
          <w:sz w:val="24"/>
          <w:szCs w:val="24"/>
          <w:lang w:eastAsia="ru-RU"/>
        </w:rPr>
      </w:pPr>
      <w:r>
        <w:rPr>
          <w:rFonts w:ascii="Times New Roman" w:hAnsi="Times New Roman"/>
          <w:noProof/>
          <w:sz w:val="24"/>
          <w:szCs w:val="24"/>
          <w:lang w:eastAsia="ru-RU"/>
        </w:rPr>
        <w:pict w14:anchorId="102881E5">
          <v:shape id="Рисунок 10" o:spid="_x0000_i1043" type="#_x0000_t75" alt="hello_html_7dd7f743.jpg" style="width:203.25pt;height:122.25pt;visibility:visible">
            <v:imagedata r:id="rId29" o:title=""/>
          </v:shape>
        </w:pict>
      </w:r>
    </w:p>
    <w:p w14:paraId="0B06DE93"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Задача 3.</w:t>
      </w:r>
    </w:p>
    <w:p w14:paraId="2195763C"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Как победить кроликов?</w:t>
      </w:r>
    </w:p>
    <w:p w14:paraId="7DE5A48C"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В 1859 году один из фермеров привез в Австралию 24 диких кролика, которые раньше здесь не водились. В то время австралийский континент начали заселять европейцы, и новых поселенцев нужно было обеспечивать мясом. Вскоре кролики расплодились так, что стали бичом для всего континента. Естественных врагов у них не было, и одичавшие кролики опустошали посевы и пастбища, сады и леса. Никакие охотники не могли с ними справиться. Хотели использовать волков, но от этой идеи благоразумно отказались – ведь эти хищники будут нападать не только на кроликов. Что делать? Для борьбы с кроликами решили использовать вирус болезни миксоматоза. Этот вирус, опасный только для кроликов, передается через кровь. Его специально привезли из Бразилии. Но как заразить вирусом диких кроликов.</w:t>
      </w:r>
    </w:p>
    <w:p w14:paraId="6DE69D5F" w14:textId="77777777" w:rsidR="00374EB3" w:rsidRDefault="00374EB3" w:rsidP="0085354C">
      <w:pPr>
        <w:spacing w:after="0" w:line="360" w:lineRule="auto"/>
        <w:ind w:firstLine="567"/>
        <w:jc w:val="both"/>
        <w:rPr>
          <w:rFonts w:ascii="Times New Roman" w:hAnsi="Times New Roman"/>
          <w:sz w:val="24"/>
          <w:szCs w:val="24"/>
          <w:lang w:eastAsia="ru-RU"/>
        </w:rPr>
      </w:pPr>
    </w:p>
    <w:p w14:paraId="433031EF"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Задача 4.</w:t>
      </w:r>
    </w:p>
    <w:p w14:paraId="2AF8715F"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Как уберечь семена от птиц</w:t>
      </w:r>
    </w:p>
    <w:p w14:paraId="1822114C"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Во время сева много бед приносят птицы, которые налетают на поля и клюют очень много семян. В старые времена римляне пугали птиц чучелами. Как быть сейчас, ведь поля огромные?</w:t>
      </w:r>
    </w:p>
    <w:p w14:paraId="6DFE4488"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u w:val="single"/>
          <w:lang w:eastAsia="ru-RU"/>
        </w:rPr>
        <w:t xml:space="preserve">Задание 5. </w:t>
      </w:r>
      <w:r w:rsidRPr="0085354C">
        <w:rPr>
          <w:rFonts w:ascii="Times New Roman" w:hAnsi="Times New Roman"/>
          <w:sz w:val="24"/>
          <w:szCs w:val="24"/>
          <w:lang w:eastAsia="ru-RU"/>
        </w:rPr>
        <w:t>Прочитайте о видах растений и животных, занесенных в Красную книгу Пермского края. Заполните таблицу (5 видов растений и 5 видов животных)</w:t>
      </w:r>
    </w:p>
    <w:p w14:paraId="4E9810E3" w14:textId="77777777" w:rsidR="00374EB3" w:rsidRPr="0085354C" w:rsidRDefault="00374EB3" w:rsidP="0085354C">
      <w:pPr>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Исчезающие виды животных и растений Пермского края</w:t>
      </w:r>
    </w:p>
    <w:tbl>
      <w:tblPr>
        <w:tblW w:w="5000" w:type="pct"/>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0A0" w:firstRow="1" w:lastRow="0" w:firstColumn="1" w:lastColumn="0" w:noHBand="0" w:noVBand="0"/>
      </w:tblPr>
      <w:tblGrid>
        <w:gridCol w:w="2393"/>
        <w:gridCol w:w="3254"/>
        <w:gridCol w:w="1818"/>
        <w:gridCol w:w="2105"/>
      </w:tblGrid>
      <w:tr w:rsidR="00374EB3" w:rsidRPr="0033399B" w14:paraId="4AE40F52" w14:textId="77777777" w:rsidTr="0085354C">
        <w:trPr>
          <w:trHeight w:val="480"/>
        </w:trPr>
        <w:tc>
          <w:tcPr>
            <w:tcW w:w="1250" w:type="pct"/>
            <w:tcBorders>
              <w:bottom w:val="single" w:sz="12" w:space="0" w:color="666666"/>
            </w:tcBorders>
          </w:tcPr>
          <w:p w14:paraId="3ACCBB7E" w14:textId="77777777" w:rsidR="00374EB3" w:rsidRPr="0033399B" w:rsidRDefault="00374EB3" w:rsidP="00057AB6">
            <w:pPr>
              <w:spacing w:after="0" w:line="360" w:lineRule="auto"/>
              <w:jc w:val="both"/>
              <w:rPr>
                <w:rFonts w:ascii="Times New Roman" w:hAnsi="Times New Roman"/>
                <w:bCs/>
                <w:sz w:val="24"/>
                <w:szCs w:val="24"/>
                <w:lang w:eastAsia="ru-RU"/>
              </w:rPr>
            </w:pPr>
            <w:r w:rsidRPr="0033399B">
              <w:rPr>
                <w:rFonts w:ascii="Times New Roman" w:hAnsi="Times New Roman"/>
                <w:bCs/>
                <w:sz w:val="24"/>
                <w:szCs w:val="24"/>
                <w:lang w:eastAsia="ru-RU"/>
              </w:rPr>
              <w:t>Биологический вид</w:t>
            </w:r>
          </w:p>
        </w:tc>
        <w:tc>
          <w:tcPr>
            <w:tcW w:w="1700" w:type="pct"/>
            <w:tcBorders>
              <w:bottom w:val="single" w:sz="12" w:space="0" w:color="666666"/>
            </w:tcBorders>
          </w:tcPr>
          <w:p w14:paraId="5B41A13F" w14:textId="77777777" w:rsidR="00374EB3" w:rsidRPr="0033399B" w:rsidRDefault="00374EB3" w:rsidP="00057AB6">
            <w:pPr>
              <w:spacing w:after="0" w:line="360" w:lineRule="auto"/>
              <w:jc w:val="both"/>
              <w:rPr>
                <w:rFonts w:ascii="Times New Roman" w:hAnsi="Times New Roman"/>
                <w:bCs/>
                <w:sz w:val="24"/>
                <w:szCs w:val="24"/>
                <w:lang w:eastAsia="ru-RU"/>
              </w:rPr>
            </w:pPr>
            <w:r w:rsidRPr="0033399B">
              <w:rPr>
                <w:rFonts w:ascii="Times New Roman" w:hAnsi="Times New Roman"/>
                <w:bCs/>
                <w:sz w:val="24"/>
                <w:szCs w:val="24"/>
                <w:lang w:eastAsia="ru-RU"/>
              </w:rPr>
              <w:t>Описание</w:t>
            </w:r>
          </w:p>
        </w:tc>
        <w:tc>
          <w:tcPr>
            <w:tcW w:w="950" w:type="pct"/>
            <w:tcBorders>
              <w:bottom w:val="single" w:sz="12" w:space="0" w:color="666666"/>
            </w:tcBorders>
          </w:tcPr>
          <w:p w14:paraId="7FD3CADF" w14:textId="77777777" w:rsidR="00374EB3" w:rsidRPr="0033399B" w:rsidRDefault="00374EB3" w:rsidP="00057AB6">
            <w:pPr>
              <w:spacing w:after="0" w:line="360" w:lineRule="auto"/>
              <w:jc w:val="both"/>
              <w:rPr>
                <w:rFonts w:ascii="Times New Roman" w:hAnsi="Times New Roman"/>
                <w:bCs/>
                <w:sz w:val="24"/>
                <w:szCs w:val="24"/>
                <w:lang w:eastAsia="ru-RU"/>
              </w:rPr>
            </w:pPr>
            <w:r w:rsidRPr="0033399B">
              <w:rPr>
                <w:rFonts w:ascii="Times New Roman" w:hAnsi="Times New Roman"/>
                <w:bCs/>
                <w:sz w:val="24"/>
                <w:szCs w:val="24"/>
                <w:lang w:eastAsia="ru-RU"/>
              </w:rPr>
              <w:t>Места обитания</w:t>
            </w:r>
          </w:p>
        </w:tc>
        <w:tc>
          <w:tcPr>
            <w:tcW w:w="1100" w:type="pct"/>
            <w:tcBorders>
              <w:bottom w:val="single" w:sz="12" w:space="0" w:color="666666"/>
            </w:tcBorders>
          </w:tcPr>
          <w:p w14:paraId="7B1AB6CF" w14:textId="77777777" w:rsidR="00374EB3" w:rsidRPr="0033399B" w:rsidRDefault="00374EB3" w:rsidP="00057AB6">
            <w:pPr>
              <w:spacing w:after="0" w:line="360" w:lineRule="auto"/>
              <w:jc w:val="both"/>
              <w:rPr>
                <w:rFonts w:ascii="Times New Roman" w:hAnsi="Times New Roman"/>
                <w:bCs/>
                <w:sz w:val="24"/>
                <w:szCs w:val="24"/>
                <w:lang w:eastAsia="ru-RU"/>
              </w:rPr>
            </w:pPr>
            <w:r w:rsidRPr="0033399B">
              <w:rPr>
                <w:rFonts w:ascii="Times New Roman" w:hAnsi="Times New Roman"/>
                <w:bCs/>
                <w:sz w:val="24"/>
                <w:szCs w:val="24"/>
                <w:lang w:eastAsia="ru-RU"/>
              </w:rPr>
              <w:t>Причины исчезновения</w:t>
            </w:r>
          </w:p>
        </w:tc>
      </w:tr>
      <w:tr w:rsidR="00374EB3" w:rsidRPr="0033399B" w14:paraId="2F252BCE" w14:textId="77777777" w:rsidTr="0085354C">
        <w:trPr>
          <w:trHeight w:val="480"/>
        </w:trPr>
        <w:tc>
          <w:tcPr>
            <w:tcW w:w="1250" w:type="pct"/>
          </w:tcPr>
          <w:p w14:paraId="2A2C9AD3" w14:textId="77777777" w:rsidR="00374EB3" w:rsidRPr="0033399B" w:rsidRDefault="00374EB3" w:rsidP="00057AB6">
            <w:pPr>
              <w:spacing w:after="0" w:line="360" w:lineRule="auto"/>
              <w:jc w:val="both"/>
              <w:rPr>
                <w:rFonts w:ascii="Times New Roman" w:hAnsi="Times New Roman"/>
                <w:bCs/>
                <w:sz w:val="24"/>
                <w:szCs w:val="24"/>
                <w:lang w:eastAsia="ru-RU"/>
              </w:rPr>
            </w:pPr>
          </w:p>
        </w:tc>
        <w:tc>
          <w:tcPr>
            <w:tcW w:w="1700" w:type="pct"/>
          </w:tcPr>
          <w:p w14:paraId="0C3C68EC" w14:textId="77777777" w:rsidR="00374EB3" w:rsidRPr="0033399B" w:rsidRDefault="00374EB3" w:rsidP="00057AB6">
            <w:pPr>
              <w:spacing w:after="0" w:line="360" w:lineRule="auto"/>
              <w:jc w:val="both"/>
              <w:rPr>
                <w:rFonts w:ascii="Times New Roman" w:hAnsi="Times New Roman"/>
                <w:sz w:val="24"/>
                <w:szCs w:val="24"/>
                <w:lang w:eastAsia="ru-RU"/>
              </w:rPr>
            </w:pPr>
          </w:p>
        </w:tc>
        <w:tc>
          <w:tcPr>
            <w:tcW w:w="950" w:type="pct"/>
          </w:tcPr>
          <w:p w14:paraId="0491D82A" w14:textId="77777777" w:rsidR="00374EB3" w:rsidRPr="0033399B" w:rsidRDefault="00374EB3" w:rsidP="00057AB6">
            <w:pPr>
              <w:spacing w:after="0" w:line="360" w:lineRule="auto"/>
              <w:jc w:val="both"/>
              <w:rPr>
                <w:rFonts w:ascii="Times New Roman" w:hAnsi="Times New Roman"/>
                <w:sz w:val="24"/>
                <w:szCs w:val="24"/>
                <w:lang w:eastAsia="ru-RU"/>
              </w:rPr>
            </w:pPr>
          </w:p>
        </w:tc>
        <w:tc>
          <w:tcPr>
            <w:tcW w:w="1100" w:type="pct"/>
          </w:tcPr>
          <w:p w14:paraId="6A1E8019" w14:textId="77777777" w:rsidR="00374EB3" w:rsidRPr="0033399B" w:rsidRDefault="00374EB3" w:rsidP="00057AB6">
            <w:pPr>
              <w:spacing w:after="0" w:line="360" w:lineRule="auto"/>
              <w:jc w:val="both"/>
              <w:rPr>
                <w:rFonts w:ascii="Times New Roman" w:hAnsi="Times New Roman"/>
                <w:sz w:val="24"/>
                <w:szCs w:val="24"/>
                <w:lang w:eastAsia="ru-RU"/>
              </w:rPr>
            </w:pPr>
          </w:p>
        </w:tc>
      </w:tr>
      <w:tr w:rsidR="00374EB3" w:rsidRPr="0033399B" w14:paraId="621333E9" w14:textId="77777777" w:rsidTr="0085354C">
        <w:trPr>
          <w:trHeight w:val="480"/>
        </w:trPr>
        <w:tc>
          <w:tcPr>
            <w:tcW w:w="1250" w:type="pct"/>
          </w:tcPr>
          <w:p w14:paraId="400E46D1" w14:textId="77777777" w:rsidR="00374EB3" w:rsidRPr="0033399B" w:rsidRDefault="00374EB3" w:rsidP="00057AB6">
            <w:pPr>
              <w:spacing w:after="0" w:line="360" w:lineRule="auto"/>
              <w:jc w:val="both"/>
              <w:rPr>
                <w:rFonts w:ascii="Times New Roman" w:hAnsi="Times New Roman"/>
                <w:bCs/>
                <w:sz w:val="24"/>
                <w:szCs w:val="24"/>
                <w:lang w:eastAsia="ru-RU"/>
              </w:rPr>
            </w:pPr>
          </w:p>
        </w:tc>
        <w:tc>
          <w:tcPr>
            <w:tcW w:w="1700" w:type="pct"/>
          </w:tcPr>
          <w:p w14:paraId="7EBF969D" w14:textId="77777777" w:rsidR="00374EB3" w:rsidRPr="0033399B" w:rsidRDefault="00374EB3" w:rsidP="00057AB6">
            <w:pPr>
              <w:spacing w:after="0" w:line="360" w:lineRule="auto"/>
              <w:jc w:val="both"/>
              <w:rPr>
                <w:rFonts w:ascii="Times New Roman" w:hAnsi="Times New Roman"/>
                <w:sz w:val="24"/>
                <w:szCs w:val="24"/>
                <w:lang w:eastAsia="ru-RU"/>
              </w:rPr>
            </w:pPr>
          </w:p>
        </w:tc>
        <w:tc>
          <w:tcPr>
            <w:tcW w:w="950" w:type="pct"/>
          </w:tcPr>
          <w:p w14:paraId="17020B4F" w14:textId="77777777" w:rsidR="00374EB3" w:rsidRPr="0033399B" w:rsidRDefault="00374EB3" w:rsidP="00057AB6">
            <w:pPr>
              <w:spacing w:after="0" w:line="360" w:lineRule="auto"/>
              <w:jc w:val="both"/>
              <w:rPr>
                <w:rFonts w:ascii="Times New Roman" w:hAnsi="Times New Roman"/>
                <w:sz w:val="24"/>
                <w:szCs w:val="24"/>
                <w:lang w:eastAsia="ru-RU"/>
              </w:rPr>
            </w:pPr>
          </w:p>
        </w:tc>
        <w:tc>
          <w:tcPr>
            <w:tcW w:w="1100" w:type="pct"/>
          </w:tcPr>
          <w:p w14:paraId="44789C5B" w14:textId="77777777" w:rsidR="00374EB3" w:rsidRPr="0033399B" w:rsidRDefault="00374EB3" w:rsidP="00057AB6">
            <w:pPr>
              <w:spacing w:after="0" w:line="360" w:lineRule="auto"/>
              <w:jc w:val="both"/>
              <w:rPr>
                <w:rFonts w:ascii="Times New Roman" w:hAnsi="Times New Roman"/>
                <w:sz w:val="24"/>
                <w:szCs w:val="24"/>
                <w:lang w:eastAsia="ru-RU"/>
              </w:rPr>
            </w:pPr>
          </w:p>
        </w:tc>
      </w:tr>
    </w:tbl>
    <w:p w14:paraId="15BB5E38" w14:textId="77777777" w:rsidR="00374EB3" w:rsidRDefault="00374EB3" w:rsidP="0085354C">
      <w:pPr>
        <w:spacing w:after="0" w:line="360" w:lineRule="auto"/>
        <w:ind w:firstLine="567"/>
        <w:jc w:val="both"/>
        <w:rPr>
          <w:rFonts w:ascii="Times New Roman" w:hAnsi="Times New Roman"/>
          <w:sz w:val="24"/>
          <w:szCs w:val="24"/>
        </w:rPr>
      </w:pPr>
    </w:p>
    <w:p w14:paraId="501A4563" w14:textId="77777777" w:rsidR="00374EB3" w:rsidRPr="0085354C" w:rsidRDefault="00374EB3" w:rsidP="00057AB6">
      <w:pPr>
        <w:spacing w:after="0" w:line="360" w:lineRule="auto"/>
        <w:ind w:firstLine="567"/>
        <w:jc w:val="center"/>
        <w:rPr>
          <w:rFonts w:ascii="Times New Roman" w:hAnsi="Times New Roman"/>
          <w:b/>
          <w:bCs/>
          <w:sz w:val="24"/>
          <w:szCs w:val="24"/>
        </w:rPr>
      </w:pPr>
      <w:r w:rsidRPr="0085354C">
        <w:rPr>
          <w:rFonts w:ascii="Times New Roman" w:hAnsi="Times New Roman"/>
          <w:b/>
          <w:bCs/>
          <w:sz w:val="24"/>
          <w:szCs w:val="24"/>
        </w:rPr>
        <w:t>ТЕМА 4.4. ВЛИЯНИЕ АНТРОПОГЕННЫХ ФАКТОРОВ НА БИОСФЕРУ</w:t>
      </w:r>
    </w:p>
    <w:p w14:paraId="1AE4C5E7" w14:textId="77777777" w:rsidR="00374EB3" w:rsidRDefault="00374EB3" w:rsidP="0085354C">
      <w:pPr>
        <w:spacing w:after="0" w:line="360" w:lineRule="auto"/>
        <w:ind w:firstLine="567"/>
        <w:jc w:val="both"/>
        <w:rPr>
          <w:rFonts w:ascii="Times New Roman" w:hAnsi="Times New Roman"/>
          <w:sz w:val="24"/>
          <w:szCs w:val="24"/>
        </w:rPr>
      </w:pPr>
    </w:p>
    <w:p w14:paraId="5588E7B6" w14:textId="77777777" w:rsidR="00374EB3" w:rsidRPr="0085354C" w:rsidRDefault="00374EB3" w:rsidP="0085354C">
      <w:pPr>
        <w:spacing w:after="0" w:line="360" w:lineRule="auto"/>
        <w:ind w:firstLine="567"/>
        <w:jc w:val="both"/>
        <w:rPr>
          <w:rFonts w:ascii="Times New Roman" w:hAnsi="Times New Roman"/>
          <w:sz w:val="24"/>
          <w:szCs w:val="24"/>
        </w:rPr>
      </w:pPr>
      <w:r w:rsidRPr="00057AB6">
        <w:rPr>
          <w:rFonts w:ascii="Times New Roman" w:hAnsi="Times New Roman"/>
          <w:b/>
          <w:sz w:val="24"/>
          <w:szCs w:val="24"/>
        </w:rPr>
        <w:t>Практическая работа № 21.</w:t>
      </w:r>
      <w:r>
        <w:rPr>
          <w:rFonts w:ascii="Times New Roman" w:hAnsi="Times New Roman"/>
          <w:sz w:val="24"/>
          <w:szCs w:val="24"/>
        </w:rPr>
        <w:t xml:space="preserve"> П</w:t>
      </w:r>
      <w:r w:rsidRPr="0085354C">
        <w:rPr>
          <w:rFonts w:ascii="Times New Roman" w:hAnsi="Times New Roman"/>
          <w:sz w:val="24"/>
          <w:szCs w:val="24"/>
        </w:rPr>
        <w:t xml:space="preserve">одготовка </w:t>
      </w:r>
      <w:r>
        <w:rPr>
          <w:rFonts w:ascii="Times New Roman" w:hAnsi="Times New Roman"/>
          <w:sz w:val="24"/>
          <w:szCs w:val="24"/>
        </w:rPr>
        <w:t>доклада</w:t>
      </w:r>
      <w:r w:rsidRPr="0085354C">
        <w:rPr>
          <w:rFonts w:ascii="Times New Roman" w:hAnsi="Times New Roman"/>
          <w:sz w:val="24"/>
          <w:szCs w:val="24"/>
        </w:rPr>
        <w:t xml:space="preserve"> о способах очистки окружающей среды</w:t>
      </w:r>
    </w:p>
    <w:p w14:paraId="002E252F"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Выбрать любой загрязнитель окружающей среды, рассказать о нём и </w:t>
      </w:r>
      <w:r>
        <w:rPr>
          <w:rFonts w:ascii="Times New Roman" w:hAnsi="Times New Roman"/>
          <w:sz w:val="24"/>
          <w:szCs w:val="24"/>
        </w:rPr>
        <w:t xml:space="preserve">придумать пути решения проблемы. </w:t>
      </w:r>
    </w:p>
    <w:p w14:paraId="05553D6A" w14:textId="77777777" w:rsidR="00374EB3" w:rsidRPr="0085354C" w:rsidRDefault="00374EB3" w:rsidP="0085354C">
      <w:pPr>
        <w:spacing w:after="0" w:line="360" w:lineRule="auto"/>
        <w:ind w:firstLine="567"/>
        <w:jc w:val="both"/>
        <w:rPr>
          <w:rFonts w:ascii="Times New Roman" w:hAnsi="Times New Roman"/>
          <w:sz w:val="24"/>
          <w:szCs w:val="24"/>
        </w:rPr>
      </w:pPr>
    </w:p>
    <w:p w14:paraId="3221CDF9" w14:textId="77777777" w:rsidR="00374EB3" w:rsidRPr="0085354C" w:rsidRDefault="00374EB3" w:rsidP="00057AB6">
      <w:pPr>
        <w:spacing w:after="0" w:line="360" w:lineRule="auto"/>
        <w:jc w:val="center"/>
        <w:rPr>
          <w:rFonts w:ascii="Times New Roman" w:hAnsi="Times New Roman"/>
          <w:b/>
          <w:bCs/>
          <w:sz w:val="24"/>
          <w:szCs w:val="24"/>
        </w:rPr>
      </w:pPr>
      <w:r w:rsidRPr="0085354C">
        <w:rPr>
          <w:rFonts w:ascii="Times New Roman" w:hAnsi="Times New Roman"/>
          <w:b/>
          <w:bCs/>
          <w:sz w:val="24"/>
          <w:szCs w:val="24"/>
        </w:rPr>
        <w:t xml:space="preserve">ТЕМА 4.5. ВЛИЯНИЕ СОЦИАЛЬНО-ЭКОЛОГИЧЕСКИХ ФАКТОРОВ </w:t>
      </w:r>
      <w:r>
        <w:rPr>
          <w:rFonts w:ascii="Times New Roman" w:hAnsi="Times New Roman"/>
          <w:b/>
          <w:bCs/>
          <w:sz w:val="24"/>
          <w:szCs w:val="24"/>
        </w:rPr>
        <w:br/>
      </w:r>
      <w:r w:rsidRPr="0085354C">
        <w:rPr>
          <w:rFonts w:ascii="Times New Roman" w:hAnsi="Times New Roman"/>
          <w:b/>
          <w:bCs/>
          <w:sz w:val="24"/>
          <w:szCs w:val="24"/>
        </w:rPr>
        <w:t>НА ЗДОРОВЬЕ ЧЕЛОВЕКА</w:t>
      </w:r>
    </w:p>
    <w:p w14:paraId="55E78FBA" w14:textId="77777777" w:rsidR="00374EB3" w:rsidRDefault="00374EB3" w:rsidP="0085354C">
      <w:pPr>
        <w:spacing w:after="0" w:line="360" w:lineRule="auto"/>
        <w:ind w:firstLine="567"/>
        <w:jc w:val="both"/>
        <w:rPr>
          <w:rFonts w:ascii="Times New Roman" w:hAnsi="Times New Roman"/>
          <w:b/>
          <w:bCs/>
          <w:sz w:val="24"/>
          <w:szCs w:val="24"/>
        </w:rPr>
      </w:pPr>
    </w:p>
    <w:p w14:paraId="2F81A40E" w14:textId="77777777" w:rsidR="00374EB3" w:rsidRPr="0085354C" w:rsidRDefault="00374EB3" w:rsidP="0085354C">
      <w:pPr>
        <w:spacing w:after="0" w:line="360" w:lineRule="auto"/>
        <w:ind w:firstLine="567"/>
        <w:jc w:val="both"/>
        <w:rPr>
          <w:rFonts w:ascii="Times New Roman" w:hAnsi="Times New Roman"/>
          <w:sz w:val="24"/>
          <w:szCs w:val="24"/>
        </w:rPr>
      </w:pPr>
      <w:r w:rsidRPr="00057AB6">
        <w:rPr>
          <w:rFonts w:ascii="Times New Roman" w:hAnsi="Times New Roman"/>
          <w:b/>
          <w:sz w:val="24"/>
          <w:szCs w:val="24"/>
        </w:rPr>
        <w:t xml:space="preserve">Практическая работа № 22. </w:t>
      </w:r>
      <w:r w:rsidRPr="0085354C">
        <w:rPr>
          <w:rFonts w:ascii="Times New Roman" w:hAnsi="Times New Roman"/>
          <w:sz w:val="24"/>
          <w:szCs w:val="24"/>
        </w:rPr>
        <w:t>Определение суточного рациона питания. Создание индивидуальной памятки по организации рациональной физической активности.</w:t>
      </w:r>
    </w:p>
    <w:p w14:paraId="1B7F8834" w14:textId="77777777" w:rsidR="00374EB3" w:rsidRPr="0085354C" w:rsidRDefault="00374EB3" w:rsidP="0085354C">
      <w:pPr>
        <w:spacing w:after="0" w:line="360" w:lineRule="auto"/>
        <w:ind w:firstLine="567"/>
        <w:jc w:val="both"/>
        <w:rPr>
          <w:rStyle w:val="FontStyle67"/>
          <w:b w:val="0"/>
          <w:sz w:val="24"/>
          <w:szCs w:val="24"/>
        </w:rPr>
      </w:pPr>
      <w:r w:rsidRPr="0085354C">
        <w:rPr>
          <w:rStyle w:val="FontStyle67"/>
          <w:b w:val="0"/>
          <w:sz w:val="24"/>
          <w:szCs w:val="24"/>
        </w:rPr>
        <w:t>Ход работы:</w:t>
      </w:r>
    </w:p>
    <w:p w14:paraId="0698E193" w14:textId="77777777" w:rsidR="00374EB3" w:rsidRPr="0085354C" w:rsidRDefault="00374EB3" w:rsidP="0085354C">
      <w:pPr>
        <w:spacing w:after="0" w:line="360" w:lineRule="auto"/>
        <w:ind w:firstLine="567"/>
        <w:jc w:val="both"/>
        <w:rPr>
          <w:rStyle w:val="FontStyle66"/>
          <w:sz w:val="24"/>
          <w:szCs w:val="24"/>
        </w:rPr>
      </w:pPr>
      <w:r w:rsidRPr="0085354C">
        <w:rPr>
          <w:rStyle w:val="FontStyle66"/>
          <w:sz w:val="24"/>
          <w:szCs w:val="24"/>
        </w:rPr>
        <w:t>Пользуясь справочной таблицей, определите, сколько белков, жиров, и углеводов содержится в продуктах питания.</w:t>
      </w:r>
    </w:p>
    <w:p w14:paraId="32127E19" w14:textId="77777777" w:rsidR="00374EB3" w:rsidRPr="0085354C" w:rsidRDefault="00374EB3" w:rsidP="0085354C">
      <w:pPr>
        <w:spacing w:after="0" w:line="360" w:lineRule="auto"/>
        <w:ind w:firstLine="567"/>
        <w:jc w:val="both"/>
        <w:rPr>
          <w:rStyle w:val="FontStyle66"/>
          <w:sz w:val="24"/>
          <w:szCs w:val="24"/>
        </w:rPr>
      </w:pPr>
      <w:r w:rsidRPr="0085354C">
        <w:rPr>
          <w:rStyle w:val="FontStyle66"/>
          <w:sz w:val="24"/>
          <w:szCs w:val="24"/>
        </w:rPr>
        <w:t>Составьте меню суточного рациона питания.</w:t>
      </w:r>
    </w:p>
    <w:p w14:paraId="0A7C59AE" w14:textId="77777777" w:rsidR="00374EB3" w:rsidRPr="0085354C" w:rsidRDefault="00374EB3" w:rsidP="0085354C">
      <w:pPr>
        <w:spacing w:after="0" w:line="360" w:lineRule="auto"/>
        <w:ind w:firstLine="567"/>
        <w:jc w:val="both"/>
        <w:rPr>
          <w:rStyle w:val="FontStyle66"/>
          <w:sz w:val="24"/>
          <w:szCs w:val="24"/>
        </w:rPr>
      </w:pPr>
      <w:r w:rsidRPr="0085354C">
        <w:rPr>
          <w:rStyle w:val="FontStyle66"/>
          <w:sz w:val="24"/>
          <w:szCs w:val="24"/>
        </w:rPr>
        <w:t>Сколько питательных веществ вы получили за день?</w:t>
      </w:r>
    </w:p>
    <w:p w14:paraId="5F891E75" w14:textId="77777777" w:rsidR="00374EB3" w:rsidRPr="0085354C" w:rsidRDefault="00374EB3" w:rsidP="0085354C">
      <w:pPr>
        <w:spacing w:after="0" w:line="360" w:lineRule="auto"/>
        <w:ind w:firstLine="567"/>
        <w:jc w:val="both"/>
        <w:rPr>
          <w:rStyle w:val="FontStyle66"/>
          <w:sz w:val="24"/>
          <w:szCs w:val="24"/>
        </w:rPr>
      </w:pPr>
      <w:r w:rsidRPr="0085354C">
        <w:rPr>
          <w:rStyle w:val="FontStyle66"/>
          <w:sz w:val="24"/>
          <w:szCs w:val="24"/>
        </w:rPr>
        <w:t xml:space="preserve">Сколько ккал (кДж) вы получили с пищей? Соответствует ли это количество норме? </w:t>
      </w:r>
    </w:p>
    <w:p w14:paraId="2A625BD3" w14:textId="77777777" w:rsidR="00374EB3" w:rsidRPr="0085354C" w:rsidRDefault="00374EB3" w:rsidP="0085354C">
      <w:pPr>
        <w:spacing w:after="0" w:line="360" w:lineRule="auto"/>
        <w:ind w:firstLine="567"/>
        <w:jc w:val="both"/>
        <w:rPr>
          <w:rStyle w:val="FontStyle67"/>
          <w:b w:val="0"/>
          <w:sz w:val="24"/>
          <w:szCs w:val="24"/>
        </w:rPr>
      </w:pPr>
      <w:r w:rsidRPr="0085354C">
        <w:rPr>
          <w:rStyle w:val="FontStyle67"/>
          <w:b w:val="0"/>
          <w:sz w:val="24"/>
          <w:szCs w:val="24"/>
        </w:rPr>
        <w:t>Вывод:</w:t>
      </w:r>
      <w:r w:rsidRPr="0085354C">
        <w:rPr>
          <w:rStyle w:val="FontStyle66"/>
          <w:sz w:val="24"/>
          <w:szCs w:val="24"/>
        </w:rPr>
        <w:t xml:space="preserve"> Какие рекомендации по питанию вам можно предложить?</w:t>
      </w:r>
    </w:p>
    <w:p w14:paraId="1A698805" w14:textId="77777777" w:rsidR="00374EB3" w:rsidRPr="0085354C" w:rsidRDefault="00374EB3" w:rsidP="0085354C">
      <w:pPr>
        <w:spacing w:after="0" w:line="360" w:lineRule="auto"/>
        <w:ind w:firstLine="567"/>
        <w:jc w:val="both"/>
        <w:rPr>
          <w:rFonts w:ascii="Times New Roman" w:hAnsi="Times New Roman"/>
          <w:sz w:val="24"/>
          <w:szCs w:val="24"/>
          <w:u w:val="single"/>
        </w:rPr>
      </w:pPr>
      <w:r w:rsidRPr="0085354C">
        <w:rPr>
          <w:rFonts w:ascii="Times New Roman" w:hAnsi="Times New Roman"/>
          <w:sz w:val="24"/>
          <w:szCs w:val="24"/>
          <w:u w:val="single"/>
        </w:rPr>
        <w:t>Рекомендации к работе</w:t>
      </w:r>
    </w:p>
    <w:p w14:paraId="5D93DD8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При составлении пищевого рациона человека следует придерживаться следующих правил:</w:t>
      </w:r>
    </w:p>
    <w:p w14:paraId="0CA6DA0B"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w:t>
      </w:r>
      <w:r w:rsidRPr="0085354C">
        <w:rPr>
          <w:rFonts w:ascii="Times New Roman" w:hAnsi="Times New Roman"/>
          <w:sz w:val="24"/>
          <w:szCs w:val="24"/>
          <w:lang w:val="en-US"/>
        </w:rPr>
        <w:t> </w:t>
      </w:r>
      <w:r w:rsidRPr="0085354C">
        <w:rPr>
          <w:rFonts w:ascii="Times New Roman" w:hAnsi="Times New Roman"/>
          <w:sz w:val="24"/>
          <w:szCs w:val="24"/>
        </w:rPr>
        <w:t>калорийность пищевого рациона должна соответствовать суточному расходу энергии;</w:t>
      </w:r>
    </w:p>
    <w:p w14:paraId="7807827A"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w:t>
      </w:r>
      <w:r w:rsidRPr="0085354C">
        <w:rPr>
          <w:rFonts w:ascii="Times New Roman" w:hAnsi="Times New Roman"/>
          <w:sz w:val="24"/>
          <w:szCs w:val="24"/>
          <w:lang w:val="en-US"/>
        </w:rPr>
        <w:t> </w:t>
      </w:r>
      <w:r w:rsidRPr="0085354C">
        <w:rPr>
          <w:rFonts w:ascii="Times New Roman" w:hAnsi="Times New Roman"/>
          <w:sz w:val="24"/>
          <w:szCs w:val="24"/>
        </w:rPr>
        <w:t>необходимо учитывать оптимальное для лиц, занимающихся данным видам труда (а для детей — возраста), количество белков, жиров и углеводов;</w:t>
      </w:r>
    </w:p>
    <w:p w14:paraId="53258226"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w:t>
      </w:r>
      <w:r w:rsidRPr="0085354C">
        <w:rPr>
          <w:rFonts w:ascii="Times New Roman" w:hAnsi="Times New Roman"/>
          <w:sz w:val="24"/>
          <w:szCs w:val="24"/>
          <w:lang w:val="en-US"/>
        </w:rPr>
        <w:t> </w:t>
      </w:r>
      <w:r w:rsidRPr="0085354C">
        <w:rPr>
          <w:rFonts w:ascii="Times New Roman" w:hAnsi="Times New Roman"/>
          <w:sz w:val="24"/>
          <w:szCs w:val="24"/>
        </w:rPr>
        <w:t>наилучший режим питания предполагает четырехразовый прием пищи (первый завтрак должен составлять 10–15%, второй завтрак – 15–35%, обед – 40 — 50% и ужин 15– 20% от общей калорийности);</w:t>
      </w:r>
    </w:p>
    <w:p w14:paraId="60FEC125" w14:textId="77777777" w:rsidR="00374EB3"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w:t>
      </w:r>
      <w:r w:rsidRPr="0085354C">
        <w:rPr>
          <w:rFonts w:ascii="Times New Roman" w:hAnsi="Times New Roman"/>
          <w:sz w:val="24"/>
          <w:szCs w:val="24"/>
          <w:lang w:val="en-US"/>
        </w:rPr>
        <w:t> </w:t>
      </w:r>
      <w:r w:rsidRPr="0085354C">
        <w:rPr>
          <w:rFonts w:ascii="Times New Roman" w:hAnsi="Times New Roman"/>
          <w:sz w:val="24"/>
          <w:szCs w:val="24"/>
        </w:rPr>
        <w:t>продукты, богатые белком (мясо, рыба, яйцо), рациональнее использовать для завтрака и обеда. На ужин следует оставлять молочно-растительные блюда;</w:t>
      </w:r>
    </w:p>
    <w:p w14:paraId="2844A46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w:t>
      </w:r>
      <w:r w:rsidRPr="0085354C">
        <w:rPr>
          <w:rFonts w:ascii="Times New Roman" w:hAnsi="Times New Roman"/>
          <w:sz w:val="24"/>
          <w:szCs w:val="24"/>
          <w:lang w:val="en-US"/>
        </w:rPr>
        <w:t> </w:t>
      </w:r>
      <w:r w:rsidRPr="0085354C">
        <w:rPr>
          <w:rFonts w:ascii="Times New Roman" w:hAnsi="Times New Roman"/>
          <w:sz w:val="24"/>
          <w:szCs w:val="24"/>
        </w:rPr>
        <w:t>в пищевом рационе около 30% должны составлять белки и жиры животного происхождения.</w:t>
      </w:r>
    </w:p>
    <w:p w14:paraId="6C62BAFC"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При смешанном питании у человека усваивается в среднем около 90% пищи.</w:t>
      </w:r>
    </w:p>
    <w:p w14:paraId="22AC33A9"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1. Составьте суточный пищевой рацион </w:t>
      </w:r>
    </w:p>
    <w:p w14:paraId="43469344"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2. Результат расчетов занесите в таблицу.</w:t>
      </w:r>
    </w:p>
    <w:p w14:paraId="058C6C6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3. Сделайте выводы:</w:t>
      </w:r>
      <w:r>
        <w:rPr>
          <w:rFonts w:ascii="Times New Roman" w:hAnsi="Times New Roman"/>
          <w:sz w:val="24"/>
          <w:szCs w:val="24"/>
        </w:rPr>
        <w:t xml:space="preserve"> – </w:t>
      </w:r>
      <w:r w:rsidRPr="0085354C">
        <w:rPr>
          <w:rFonts w:ascii="Times New Roman" w:hAnsi="Times New Roman"/>
          <w:sz w:val="24"/>
          <w:szCs w:val="24"/>
        </w:rPr>
        <w:t xml:space="preserve"> о калорийности пищевого рациона, об оптимальности пищевого рациона, о выполнении суточных норм в потреблении питательных веществ.</w:t>
      </w:r>
    </w:p>
    <w:p w14:paraId="77265C17"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Состав суточного пищевого рациона</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46"/>
        <w:gridCol w:w="1082"/>
        <w:gridCol w:w="1562"/>
        <w:gridCol w:w="1035"/>
        <w:gridCol w:w="1054"/>
        <w:gridCol w:w="1054"/>
        <w:gridCol w:w="1055"/>
        <w:gridCol w:w="1080"/>
      </w:tblGrid>
      <w:tr w:rsidR="00374EB3" w:rsidRPr="00057AB6" w14:paraId="287484CB" w14:textId="77777777" w:rsidTr="00057AB6">
        <w:trPr>
          <w:cantSplit/>
          <w:trHeight w:val="515"/>
        </w:trPr>
        <w:tc>
          <w:tcPr>
            <w:tcW w:w="1546" w:type="dxa"/>
            <w:vMerge w:val="restart"/>
          </w:tcPr>
          <w:p w14:paraId="15A7C78F"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Режим питания</w:t>
            </w:r>
          </w:p>
        </w:tc>
        <w:tc>
          <w:tcPr>
            <w:tcW w:w="1082" w:type="dxa"/>
            <w:vMerge w:val="restart"/>
          </w:tcPr>
          <w:p w14:paraId="609F6D53"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Название блюда</w:t>
            </w:r>
          </w:p>
        </w:tc>
        <w:tc>
          <w:tcPr>
            <w:tcW w:w="1562" w:type="dxa"/>
            <w:vMerge w:val="restart"/>
          </w:tcPr>
          <w:p w14:paraId="5F31E1B7"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Продукты необходимые для его приготовления</w:t>
            </w:r>
          </w:p>
        </w:tc>
        <w:tc>
          <w:tcPr>
            <w:tcW w:w="1035" w:type="dxa"/>
            <w:vMerge w:val="restart"/>
          </w:tcPr>
          <w:p w14:paraId="17AD1E26"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 xml:space="preserve"> Масса, г</w:t>
            </w:r>
          </w:p>
        </w:tc>
        <w:tc>
          <w:tcPr>
            <w:tcW w:w="3163" w:type="dxa"/>
            <w:gridSpan w:val="3"/>
          </w:tcPr>
          <w:p w14:paraId="676A4429"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Содержание во взятом количестве продукта, г</w:t>
            </w:r>
          </w:p>
        </w:tc>
        <w:tc>
          <w:tcPr>
            <w:tcW w:w="1080" w:type="dxa"/>
            <w:vMerge w:val="restart"/>
          </w:tcPr>
          <w:p w14:paraId="72C5C71C"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Калорийность, ккал.</w:t>
            </w:r>
          </w:p>
        </w:tc>
      </w:tr>
      <w:tr w:rsidR="00374EB3" w:rsidRPr="00057AB6" w14:paraId="784FF78F" w14:textId="77777777" w:rsidTr="00057AB6">
        <w:trPr>
          <w:cantSplit/>
          <w:trHeight w:val="782"/>
        </w:trPr>
        <w:tc>
          <w:tcPr>
            <w:tcW w:w="1546" w:type="dxa"/>
            <w:vMerge/>
          </w:tcPr>
          <w:p w14:paraId="191730E5" w14:textId="77777777" w:rsidR="00374EB3" w:rsidRPr="00057AB6" w:rsidRDefault="00374EB3" w:rsidP="00057AB6">
            <w:pPr>
              <w:spacing w:after="0" w:line="360" w:lineRule="auto"/>
              <w:rPr>
                <w:rFonts w:ascii="Times New Roman" w:hAnsi="Times New Roman"/>
                <w:sz w:val="20"/>
                <w:szCs w:val="20"/>
              </w:rPr>
            </w:pPr>
          </w:p>
        </w:tc>
        <w:tc>
          <w:tcPr>
            <w:tcW w:w="1082" w:type="dxa"/>
            <w:vMerge/>
          </w:tcPr>
          <w:p w14:paraId="29BB902B" w14:textId="77777777" w:rsidR="00374EB3" w:rsidRPr="00057AB6" w:rsidRDefault="00374EB3" w:rsidP="00057AB6">
            <w:pPr>
              <w:spacing w:after="0" w:line="360" w:lineRule="auto"/>
              <w:rPr>
                <w:rFonts w:ascii="Times New Roman" w:hAnsi="Times New Roman"/>
                <w:sz w:val="20"/>
                <w:szCs w:val="20"/>
              </w:rPr>
            </w:pPr>
          </w:p>
        </w:tc>
        <w:tc>
          <w:tcPr>
            <w:tcW w:w="1562" w:type="dxa"/>
            <w:vMerge/>
          </w:tcPr>
          <w:p w14:paraId="1B968655" w14:textId="77777777" w:rsidR="00374EB3" w:rsidRPr="00057AB6" w:rsidRDefault="00374EB3" w:rsidP="00057AB6">
            <w:pPr>
              <w:spacing w:after="0" w:line="360" w:lineRule="auto"/>
              <w:rPr>
                <w:rFonts w:ascii="Times New Roman" w:hAnsi="Times New Roman"/>
                <w:sz w:val="20"/>
                <w:szCs w:val="20"/>
              </w:rPr>
            </w:pPr>
          </w:p>
        </w:tc>
        <w:tc>
          <w:tcPr>
            <w:tcW w:w="1035" w:type="dxa"/>
            <w:vMerge/>
          </w:tcPr>
          <w:p w14:paraId="78AC3401" w14:textId="77777777" w:rsidR="00374EB3" w:rsidRPr="00057AB6" w:rsidRDefault="00374EB3" w:rsidP="00057AB6">
            <w:pPr>
              <w:spacing w:after="0" w:line="360" w:lineRule="auto"/>
              <w:rPr>
                <w:rFonts w:ascii="Times New Roman" w:hAnsi="Times New Roman"/>
                <w:sz w:val="20"/>
                <w:szCs w:val="20"/>
              </w:rPr>
            </w:pPr>
          </w:p>
        </w:tc>
        <w:tc>
          <w:tcPr>
            <w:tcW w:w="1054" w:type="dxa"/>
          </w:tcPr>
          <w:p w14:paraId="0154155C"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Белки,</w:t>
            </w:r>
          </w:p>
        </w:tc>
        <w:tc>
          <w:tcPr>
            <w:tcW w:w="1054" w:type="dxa"/>
          </w:tcPr>
          <w:p w14:paraId="11C41BCE"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 xml:space="preserve">Жиры </w:t>
            </w:r>
          </w:p>
        </w:tc>
        <w:tc>
          <w:tcPr>
            <w:tcW w:w="1055" w:type="dxa"/>
          </w:tcPr>
          <w:p w14:paraId="2B6B55DA"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 xml:space="preserve">Углеводы </w:t>
            </w:r>
          </w:p>
        </w:tc>
        <w:tc>
          <w:tcPr>
            <w:tcW w:w="1080" w:type="dxa"/>
            <w:vMerge/>
          </w:tcPr>
          <w:p w14:paraId="4FC94B06" w14:textId="77777777" w:rsidR="00374EB3" w:rsidRPr="00057AB6" w:rsidRDefault="00374EB3" w:rsidP="00057AB6">
            <w:pPr>
              <w:spacing w:after="0" w:line="360" w:lineRule="auto"/>
              <w:rPr>
                <w:rFonts w:ascii="Times New Roman" w:hAnsi="Times New Roman"/>
                <w:sz w:val="20"/>
                <w:szCs w:val="20"/>
              </w:rPr>
            </w:pPr>
          </w:p>
        </w:tc>
      </w:tr>
      <w:tr w:rsidR="00374EB3" w:rsidRPr="00057AB6" w14:paraId="74B9CFCE" w14:textId="77777777" w:rsidTr="00057AB6">
        <w:trPr>
          <w:trHeight w:val="246"/>
        </w:trPr>
        <w:tc>
          <w:tcPr>
            <w:tcW w:w="1546" w:type="dxa"/>
          </w:tcPr>
          <w:p w14:paraId="2ED93152"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1-й завтрак</w:t>
            </w:r>
          </w:p>
        </w:tc>
        <w:tc>
          <w:tcPr>
            <w:tcW w:w="1082" w:type="dxa"/>
          </w:tcPr>
          <w:p w14:paraId="5D45E0BE" w14:textId="77777777" w:rsidR="00374EB3" w:rsidRPr="00057AB6" w:rsidRDefault="00374EB3" w:rsidP="00057AB6">
            <w:pPr>
              <w:spacing w:after="0" w:line="360" w:lineRule="auto"/>
              <w:rPr>
                <w:rFonts w:ascii="Times New Roman" w:hAnsi="Times New Roman"/>
                <w:sz w:val="20"/>
                <w:szCs w:val="20"/>
              </w:rPr>
            </w:pPr>
          </w:p>
        </w:tc>
        <w:tc>
          <w:tcPr>
            <w:tcW w:w="1562" w:type="dxa"/>
          </w:tcPr>
          <w:p w14:paraId="5CCBBD93" w14:textId="77777777" w:rsidR="00374EB3" w:rsidRPr="00057AB6" w:rsidRDefault="00374EB3" w:rsidP="00057AB6">
            <w:pPr>
              <w:spacing w:after="0" w:line="360" w:lineRule="auto"/>
              <w:rPr>
                <w:rFonts w:ascii="Times New Roman" w:hAnsi="Times New Roman"/>
                <w:sz w:val="20"/>
                <w:szCs w:val="20"/>
              </w:rPr>
            </w:pPr>
          </w:p>
        </w:tc>
        <w:tc>
          <w:tcPr>
            <w:tcW w:w="1035" w:type="dxa"/>
          </w:tcPr>
          <w:p w14:paraId="0F34A777" w14:textId="77777777" w:rsidR="00374EB3" w:rsidRPr="00057AB6" w:rsidRDefault="00374EB3" w:rsidP="00057AB6">
            <w:pPr>
              <w:spacing w:after="0" w:line="360" w:lineRule="auto"/>
              <w:rPr>
                <w:rFonts w:ascii="Times New Roman" w:hAnsi="Times New Roman"/>
                <w:sz w:val="20"/>
                <w:szCs w:val="20"/>
              </w:rPr>
            </w:pPr>
          </w:p>
        </w:tc>
        <w:tc>
          <w:tcPr>
            <w:tcW w:w="1054" w:type="dxa"/>
          </w:tcPr>
          <w:p w14:paraId="72094BC1" w14:textId="77777777" w:rsidR="00374EB3" w:rsidRPr="00057AB6" w:rsidRDefault="00374EB3" w:rsidP="00057AB6">
            <w:pPr>
              <w:spacing w:after="0" w:line="360" w:lineRule="auto"/>
              <w:rPr>
                <w:rFonts w:ascii="Times New Roman" w:hAnsi="Times New Roman"/>
                <w:sz w:val="20"/>
                <w:szCs w:val="20"/>
              </w:rPr>
            </w:pPr>
          </w:p>
        </w:tc>
        <w:tc>
          <w:tcPr>
            <w:tcW w:w="1054" w:type="dxa"/>
          </w:tcPr>
          <w:p w14:paraId="69AC2EE9" w14:textId="77777777" w:rsidR="00374EB3" w:rsidRPr="00057AB6" w:rsidRDefault="00374EB3" w:rsidP="00057AB6">
            <w:pPr>
              <w:spacing w:after="0" w:line="360" w:lineRule="auto"/>
              <w:rPr>
                <w:rFonts w:ascii="Times New Roman" w:hAnsi="Times New Roman"/>
                <w:sz w:val="20"/>
                <w:szCs w:val="20"/>
              </w:rPr>
            </w:pPr>
          </w:p>
        </w:tc>
        <w:tc>
          <w:tcPr>
            <w:tcW w:w="1055" w:type="dxa"/>
          </w:tcPr>
          <w:p w14:paraId="0D908DF8" w14:textId="77777777" w:rsidR="00374EB3" w:rsidRPr="00057AB6" w:rsidRDefault="00374EB3" w:rsidP="00057AB6">
            <w:pPr>
              <w:spacing w:after="0" w:line="360" w:lineRule="auto"/>
              <w:rPr>
                <w:rFonts w:ascii="Times New Roman" w:hAnsi="Times New Roman"/>
                <w:sz w:val="20"/>
                <w:szCs w:val="20"/>
              </w:rPr>
            </w:pPr>
          </w:p>
        </w:tc>
        <w:tc>
          <w:tcPr>
            <w:tcW w:w="1080" w:type="dxa"/>
          </w:tcPr>
          <w:p w14:paraId="7DA31717" w14:textId="77777777" w:rsidR="00374EB3" w:rsidRPr="00057AB6" w:rsidRDefault="00374EB3" w:rsidP="00057AB6">
            <w:pPr>
              <w:spacing w:after="0" w:line="360" w:lineRule="auto"/>
              <w:rPr>
                <w:rFonts w:ascii="Times New Roman" w:hAnsi="Times New Roman"/>
                <w:sz w:val="20"/>
                <w:szCs w:val="20"/>
              </w:rPr>
            </w:pPr>
          </w:p>
        </w:tc>
      </w:tr>
      <w:tr w:rsidR="00374EB3" w:rsidRPr="00057AB6" w14:paraId="5BBE8E60" w14:textId="77777777" w:rsidTr="00057AB6">
        <w:trPr>
          <w:trHeight w:val="264"/>
        </w:trPr>
        <w:tc>
          <w:tcPr>
            <w:tcW w:w="1546" w:type="dxa"/>
          </w:tcPr>
          <w:p w14:paraId="1765F4D2"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2-й завтрак</w:t>
            </w:r>
          </w:p>
        </w:tc>
        <w:tc>
          <w:tcPr>
            <w:tcW w:w="1082" w:type="dxa"/>
          </w:tcPr>
          <w:p w14:paraId="3D6DCDD1" w14:textId="77777777" w:rsidR="00374EB3" w:rsidRPr="00057AB6" w:rsidRDefault="00374EB3" w:rsidP="00057AB6">
            <w:pPr>
              <w:spacing w:after="0" w:line="360" w:lineRule="auto"/>
              <w:rPr>
                <w:rFonts w:ascii="Times New Roman" w:hAnsi="Times New Roman"/>
                <w:sz w:val="20"/>
                <w:szCs w:val="20"/>
              </w:rPr>
            </w:pPr>
          </w:p>
        </w:tc>
        <w:tc>
          <w:tcPr>
            <w:tcW w:w="1562" w:type="dxa"/>
          </w:tcPr>
          <w:p w14:paraId="387DA73D" w14:textId="77777777" w:rsidR="00374EB3" w:rsidRPr="00057AB6" w:rsidRDefault="00374EB3" w:rsidP="00057AB6">
            <w:pPr>
              <w:spacing w:after="0" w:line="360" w:lineRule="auto"/>
              <w:rPr>
                <w:rFonts w:ascii="Times New Roman" w:hAnsi="Times New Roman"/>
                <w:sz w:val="20"/>
                <w:szCs w:val="20"/>
              </w:rPr>
            </w:pPr>
          </w:p>
        </w:tc>
        <w:tc>
          <w:tcPr>
            <w:tcW w:w="1035" w:type="dxa"/>
          </w:tcPr>
          <w:p w14:paraId="4785A09B" w14:textId="77777777" w:rsidR="00374EB3" w:rsidRPr="00057AB6" w:rsidRDefault="00374EB3" w:rsidP="00057AB6">
            <w:pPr>
              <w:spacing w:after="0" w:line="360" w:lineRule="auto"/>
              <w:rPr>
                <w:rFonts w:ascii="Times New Roman" w:hAnsi="Times New Roman"/>
                <w:sz w:val="20"/>
                <w:szCs w:val="20"/>
              </w:rPr>
            </w:pPr>
          </w:p>
        </w:tc>
        <w:tc>
          <w:tcPr>
            <w:tcW w:w="1054" w:type="dxa"/>
          </w:tcPr>
          <w:p w14:paraId="6C6F4527" w14:textId="77777777" w:rsidR="00374EB3" w:rsidRPr="00057AB6" w:rsidRDefault="00374EB3" w:rsidP="00057AB6">
            <w:pPr>
              <w:spacing w:after="0" w:line="360" w:lineRule="auto"/>
              <w:rPr>
                <w:rFonts w:ascii="Times New Roman" w:hAnsi="Times New Roman"/>
                <w:sz w:val="20"/>
                <w:szCs w:val="20"/>
              </w:rPr>
            </w:pPr>
          </w:p>
        </w:tc>
        <w:tc>
          <w:tcPr>
            <w:tcW w:w="1054" w:type="dxa"/>
          </w:tcPr>
          <w:p w14:paraId="03BCEA20" w14:textId="77777777" w:rsidR="00374EB3" w:rsidRPr="00057AB6" w:rsidRDefault="00374EB3" w:rsidP="00057AB6">
            <w:pPr>
              <w:spacing w:after="0" w:line="360" w:lineRule="auto"/>
              <w:rPr>
                <w:rFonts w:ascii="Times New Roman" w:hAnsi="Times New Roman"/>
                <w:sz w:val="20"/>
                <w:szCs w:val="20"/>
              </w:rPr>
            </w:pPr>
          </w:p>
        </w:tc>
        <w:tc>
          <w:tcPr>
            <w:tcW w:w="1055" w:type="dxa"/>
          </w:tcPr>
          <w:p w14:paraId="016E71F8" w14:textId="77777777" w:rsidR="00374EB3" w:rsidRPr="00057AB6" w:rsidRDefault="00374EB3" w:rsidP="00057AB6">
            <w:pPr>
              <w:spacing w:after="0" w:line="360" w:lineRule="auto"/>
              <w:rPr>
                <w:rFonts w:ascii="Times New Roman" w:hAnsi="Times New Roman"/>
                <w:sz w:val="20"/>
                <w:szCs w:val="20"/>
              </w:rPr>
            </w:pPr>
          </w:p>
        </w:tc>
        <w:tc>
          <w:tcPr>
            <w:tcW w:w="1080" w:type="dxa"/>
          </w:tcPr>
          <w:p w14:paraId="0516EE3F" w14:textId="77777777" w:rsidR="00374EB3" w:rsidRPr="00057AB6" w:rsidRDefault="00374EB3" w:rsidP="00057AB6">
            <w:pPr>
              <w:spacing w:after="0" w:line="360" w:lineRule="auto"/>
              <w:rPr>
                <w:rFonts w:ascii="Times New Roman" w:hAnsi="Times New Roman"/>
                <w:sz w:val="20"/>
                <w:szCs w:val="20"/>
              </w:rPr>
            </w:pPr>
          </w:p>
        </w:tc>
      </w:tr>
      <w:tr w:rsidR="00374EB3" w:rsidRPr="00057AB6" w14:paraId="52D901AA" w14:textId="77777777" w:rsidTr="00057AB6">
        <w:trPr>
          <w:trHeight w:val="246"/>
        </w:trPr>
        <w:tc>
          <w:tcPr>
            <w:tcW w:w="1546" w:type="dxa"/>
          </w:tcPr>
          <w:p w14:paraId="3868D3A6"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 xml:space="preserve">Обед </w:t>
            </w:r>
          </w:p>
        </w:tc>
        <w:tc>
          <w:tcPr>
            <w:tcW w:w="1082" w:type="dxa"/>
          </w:tcPr>
          <w:p w14:paraId="288C4892" w14:textId="77777777" w:rsidR="00374EB3" w:rsidRPr="00057AB6" w:rsidRDefault="00374EB3" w:rsidP="00057AB6">
            <w:pPr>
              <w:spacing w:after="0" w:line="360" w:lineRule="auto"/>
              <w:rPr>
                <w:rFonts w:ascii="Times New Roman" w:hAnsi="Times New Roman"/>
                <w:sz w:val="20"/>
                <w:szCs w:val="20"/>
              </w:rPr>
            </w:pPr>
          </w:p>
        </w:tc>
        <w:tc>
          <w:tcPr>
            <w:tcW w:w="1562" w:type="dxa"/>
          </w:tcPr>
          <w:p w14:paraId="28C8C489" w14:textId="77777777" w:rsidR="00374EB3" w:rsidRPr="00057AB6" w:rsidRDefault="00374EB3" w:rsidP="00057AB6">
            <w:pPr>
              <w:spacing w:after="0" w:line="360" w:lineRule="auto"/>
              <w:rPr>
                <w:rFonts w:ascii="Times New Roman" w:hAnsi="Times New Roman"/>
                <w:sz w:val="20"/>
                <w:szCs w:val="20"/>
              </w:rPr>
            </w:pPr>
          </w:p>
        </w:tc>
        <w:tc>
          <w:tcPr>
            <w:tcW w:w="1035" w:type="dxa"/>
          </w:tcPr>
          <w:p w14:paraId="392877CA" w14:textId="77777777" w:rsidR="00374EB3" w:rsidRPr="00057AB6" w:rsidRDefault="00374EB3" w:rsidP="00057AB6">
            <w:pPr>
              <w:spacing w:after="0" w:line="360" w:lineRule="auto"/>
              <w:rPr>
                <w:rFonts w:ascii="Times New Roman" w:hAnsi="Times New Roman"/>
                <w:sz w:val="20"/>
                <w:szCs w:val="20"/>
              </w:rPr>
            </w:pPr>
          </w:p>
        </w:tc>
        <w:tc>
          <w:tcPr>
            <w:tcW w:w="1054" w:type="dxa"/>
          </w:tcPr>
          <w:p w14:paraId="608846D0" w14:textId="77777777" w:rsidR="00374EB3" w:rsidRPr="00057AB6" w:rsidRDefault="00374EB3" w:rsidP="00057AB6">
            <w:pPr>
              <w:spacing w:after="0" w:line="360" w:lineRule="auto"/>
              <w:rPr>
                <w:rFonts w:ascii="Times New Roman" w:hAnsi="Times New Roman"/>
                <w:sz w:val="20"/>
                <w:szCs w:val="20"/>
              </w:rPr>
            </w:pPr>
          </w:p>
        </w:tc>
        <w:tc>
          <w:tcPr>
            <w:tcW w:w="1054" w:type="dxa"/>
          </w:tcPr>
          <w:p w14:paraId="67118FDF" w14:textId="77777777" w:rsidR="00374EB3" w:rsidRPr="00057AB6" w:rsidRDefault="00374EB3" w:rsidP="00057AB6">
            <w:pPr>
              <w:spacing w:after="0" w:line="360" w:lineRule="auto"/>
              <w:rPr>
                <w:rFonts w:ascii="Times New Roman" w:hAnsi="Times New Roman"/>
                <w:sz w:val="20"/>
                <w:szCs w:val="20"/>
              </w:rPr>
            </w:pPr>
          </w:p>
        </w:tc>
        <w:tc>
          <w:tcPr>
            <w:tcW w:w="1055" w:type="dxa"/>
          </w:tcPr>
          <w:p w14:paraId="27C956F3" w14:textId="77777777" w:rsidR="00374EB3" w:rsidRPr="00057AB6" w:rsidRDefault="00374EB3" w:rsidP="00057AB6">
            <w:pPr>
              <w:spacing w:after="0" w:line="360" w:lineRule="auto"/>
              <w:rPr>
                <w:rFonts w:ascii="Times New Roman" w:hAnsi="Times New Roman"/>
                <w:sz w:val="20"/>
                <w:szCs w:val="20"/>
              </w:rPr>
            </w:pPr>
          </w:p>
        </w:tc>
        <w:tc>
          <w:tcPr>
            <w:tcW w:w="1080" w:type="dxa"/>
          </w:tcPr>
          <w:p w14:paraId="72196232" w14:textId="77777777" w:rsidR="00374EB3" w:rsidRPr="00057AB6" w:rsidRDefault="00374EB3" w:rsidP="00057AB6">
            <w:pPr>
              <w:spacing w:after="0" w:line="360" w:lineRule="auto"/>
              <w:rPr>
                <w:rFonts w:ascii="Times New Roman" w:hAnsi="Times New Roman"/>
                <w:sz w:val="20"/>
                <w:szCs w:val="20"/>
              </w:rPr>
            </w:pPr>
          </w:p>
        </w:tc>
      </w:tr>
      <w:tr w:rsidR="00374EB3" w:rsidRPr="00057AB6" w14:paraId="57FA0686" w14:textId="77777777" w:rsidTr="00057AB6">
        <w:trPr>
          <w:trHeight w:val="264"/>
        </w:trPr>
        <w:tc>
          <w:tcPr>
            <w:tcW w:w="1546" w:type="dxa"/>
          </w:tcPr>
          <w:p w14:paraId="6A21A701"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 xml:space="preserve">Ужин </w:t>
            </w:r>
          </w:p>
        </w:tc>
        <w:tc>
          <w:tcPr>
            <w:tcW w:w="1082" w:type="dxa"/>
          </w:tcPr>
          <w:p w14:paraId="2810BFCF" w14:textId="77777777" w:rsidR="00374EB3" w:rsidRPr="00057AB6" w:rsidRDefault="00374EB3" w:rsidP="00057AB6">
            <w:pPr>
              <w:spacing w:after="0" w:line="360" w:lineRule="auto"/>
              <w:rPr>
                <w:rFonts w:ascii="Times New Roman" w:hAnsi="Times New Roman"/>
                <w:sz w:val="20"/>
                <w:szCs w:val="20"/>
              </w:rPr>
            </w:pPr>
          </w:p>
        </w:tc>
        <w:tc>
          <w:tcPr>
            <w:tcW w:w="1562" w:type="dxa"/>
          </w:tcPr>
          <w:p w14:paraId="259B3800" w14:textId="77777777" w:rsidR="00374EB3" w:rsidRPr="00057AB6" w:rsidRDefault="00374EB3" w:rsidP="00057AB6">
            <w:pPr>
              <w:spacing w:after="0" w:line="360" w:lineRule="auto"/>
              <w:rPr>
                <w:rFonts w:ascii="Times New Roman" w:hAnsi="Times New Roman"/>
                <w:sz w:val="20"/>
                <w:szCs w:val="20"/>
              </w:rPr>
            </w:pPr>
          </w:p>
        </w:tc>
        <w:tc>
          <w:tcPr>
            <w:tcW w:w="1035" w:type="dxa"/>
          </w:tcPr>
          <w:p w14:paraId="4EC01CA2" w14:textId="77777777" w:rsidR="00374EB3" w:rsidRPr="00057AB6" w:rsidRDefault="00374EB3" w:rsidP="00057AB6">
            <w:pPr>
              <w:spacing w:after="0" w:line="360" w:lineRule="auto"/>
              <w:rPr>
                <w:rFonts w:ascii="Times New Roman" w:hAnsi="Times New Roman"/>
                <w:sz w:val="20"/>
                <w:szCs w:val="20"/>
              </w:rPr>
            </w:pPr>
          </w:p>
        </w:tc>
        <w:tc>
          <w:tcPr>
            <w:tcW w:w="1054" w:type="dxa"/>
          </w:tcPr>
          <w:p w14:paraId="3B175B61" w14:textId="77777777" w:rsidR="00374EB3" w:rsidRPr="00057AB6" w:rsidRDefault="00374EB3" w:rsidP="00057AB6">
            <w:pPr>
              <w:spacing w:after="0" w:line="360" w:lineRule="auto"/>
              <w:rPr>
                <w:rFonts w:ascii="Times New Roman" w:hAnsi="Times New Roman"/>
                <w:sz w:val="20"/>
                <w:szCs w:val="20"/>
              </w:rPr>
            </w:pPr>
          </w:p>
        </w:tc>
        <w:tc>
          <w:tcPr>
            <w:tcW w:w="1054" w:type="dxa"/>
          </w:tcPr>
          <w:p w14:paraId="0A195AA1" w14:textId="77777777" w:rsidR="00374EB3" w:rsidRPr="00057AB6" w:rsidRDefault="00374EB3" w:rsidP="00057AB6">
            <w:pPr>
              <w:spacing w:after="0" w:line="360" w:lineRule="auto"/>
              <w:rPr>
                <w:rFonts w:ascii="Times New Roman" w:hAnsi="Times New Roman"/>
                <w:sz w:val="20"/>
                <w:szCs w:val="20"/>
              </w:rPr>
            </w:pPr>
          </w:p>
        </w:tc>
        <w:tc>
          <w:tcPr>
            <w:tcW w:w="1055" w:type="dxa"/>
          </w:tcPr>
          <w:p w14:paraId="09B6836C" w14:textId="77777777" w:rsidR="00374EB3" w:rsidRPr="00057AB6" w:rsidRDefault="00374EB3" w:rsidP="00057AB6">
            <w:pPr>
              <w:spacing w:after="0" w:line="360" w:lineRule="auto"/>
              <w:rPr>
                <w:rFonts w:ascii="Times New Roman" w:hAnsi="Times New Roman"/>
                <w:sz w:val="20"/>
                <w:szCs w:val="20"/>
              </w:rPr>
            </w:pPr>
          </w:p>
        </w:tc>
        <w:tc>
          <w:tcPr>
            <w:tcW w:w="1080" w:type="dxa"/>
          </w:tcPr>
          <w:p w14:paraId="39DC6ACD" w14:textId="77777777" w:rsidR="00374EB3" w:rsidRPr="00057AB6" w:rsidRDefault="00374EB3" w:rsidP="00057AB6">
            <w:pPr>
              <w:spacing w:after="0" w:line="360" w:lineRule="auto"/>
              <w:rPr>
                <w:rFonts w:ascii="Times New Roman" w:hAnsi="Times New Roman"/>
                <w:sz w:val="20"/>
                <w:szCs w:val="20"/>
              </w:rPr>
            </w:pPr>
          </w:p>
        </w:tc>
      </w:tr>
    </w:tbl>
    <w:p w14:paraId="2DD92A8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Общие выводы: </w:t>
      </w:r>
    </w:p>
    <w:p w14:paraId="7F4173C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Калорийность пищевого рациона должна соответствовать суточному расходу энергии.</w:t>
      </w:r>
    </w:p>
    <w:p w14:paraId="0D047BDB"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При подборе оптимального пищевого рациона важно учитывать не только калорийность, но и  химические компоненты пищи.</w:t>
      </w:r>
    </w:p>
    <w:p w14:paraId="0010481F"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Необходимо учитывать соотношение белков, жиров и углеводов в рационе, их особенности в пищевых продуктах различного происхождения.</w:t>
      </w:r>
    </w:p>
    <w:p w14:paraId="0BAB6C49" w14:textId="77777777" w:rsidR="00374EB3" w:rsidRPr="0085354C" w:rsidRDefault="00374EB3" w:rsidP="0085354C">
      <w:pPr>
        <w:spacing w:after="0" w:line="360" w:lineRule="auto"/>
        <w:ind w:firstLine="567"/>
        <w:jc w:val="both"/>
        <w:rPr>
          <w:rFonts w:ascii="Times New Roman" w:hAnsi="Times New Roman"/>
          <w:sz w:val="24"/>
          <w:szCs w:val="24"/>
          <w:u w:val="single"/>
        </w:rPr>
      </w:pPr>
      <w:r w:rsidRPr="0085354C">
        <w:rPr>
          <w:rFonts w:ascii="Times New Roman" w:hAnsi="Times New Roman"/>
          <w:sz w:val="24"/>
          <w:szCs w:val="24"/>
          <w:u w:val="single"/>
        </w:rPr>
        <w:t>Энерготрата среднего подростка (мальчика с массой 34,4 кг) за 1 сутки.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92"/>
        <w:gridCol w:w="2392"/>
        <w:gridCol w:w="2393"/>
        <w:gridCol w:w="2393"/>
      </w:tblGrid>
      <w:tr w:rsidR="00374EB3" w:rsidRPr="00057AB6" w14:paraId="43981501" w14:textId="77777777" w:rsidTr="00057AB6">
        <w:tc>
          <w:tcPr>
            <w:tcW w:w="2392" w:type="dxa"/>
          </w:tcPr>
          <w:p w14:paraId="4A65E7A4" w14:textId="77777777" w:rsidR="00374EB3" w:rsidRPr="00057AB6" w:rsidRDefault="00374EB3" w:rsidP="0033399B">
            <w:pPr>
              <w:keepNext/>
              <w:spacing w:after="0" w:line="360" w:lineRule="auto"/>
              <w:rPr>
                <w:rFonts w:ascii="Times New Roman" w:hAnsi="Times New Roman"/>
                <w:sz w:val="20"/>
                <w:szCs w:val="20"/>
              </w:rPr>
            </w:pPr>
            <w:r w:rsidRPr="00057AB6">
              <w:rPr>
                <w:rFonts w:ascii="Times New Roman" w:hAnsi="Times New Roman"/>
                <w:sz w:val="20"/>
                <w:szCs w:val="20"/>
              </w:rPr>
              <w:t xml:space="preserve">Вид деятельности </w:t>
            </w:r>
          </w:p>
        </w:tc>
        <w:tc>
          <w:tcPr>
            <w:tcW w:w="2392" w:type="dxa"/>
          </w:tcPr>
          <w:p w14:paraId="42744BC6" w14:textId="77777777" w:rsidR="00374EB3" w:rsidRPr="00057AB6" w:rsidRDefault="00374EB3" w:rsidP="0033399B">
            <w:pPr>
              <w:keepNext/>
              <w:spacing w:after="0" w:line="360" w:lineRule="auto"/>
              <w:rPr>
                <w:rFonts w:ascii="Times New Roman" w:hAnsi="Times New Roman"/>
                <w:sz w:val="20"/>
                <w:szCs w:val="20"/>
              </w:rPr>
            </w:pPr>
            <w:r w:rsidRPr="00057AB6">
              <w:rPr>
                <w:rFonts w:ascii="Times New Roman" w:hAnsi="Times New Roman"/>
                <w:sz w:val="20"/>
                <w:szCs w:val="20"/>
              </w:rPr>
              <w:t xml:space="preserve">Компоненты деятельности </w:t>
            </w:r>
          </w:p>
        </w:tc>
        <w:tc>
          <w:tcPr>
            <w:tcW w:w="2393" w:type="dxa"/>
          </w:tcPr>
          <w:p w14:paraId="028BC05A" w14:textId="77777777" w:rsidR="00374EB3" w:rsidRPr="00057AB6" w:rsidRDefault="00374EB3" w:rsidP="0033399B">
            <w:pPr>
              <w:keepNext/>
              <w:spacing w:after="0" w:line="360" w:lineRule="auto"/>
              <w:rPr>
                <w:rFonts w:ascii="Times New Roman" w:hAnsi="Times New Roman"/>
                <w:sz w:val="20"/>
                <w:szCs w:val="20"/>
              </w:rPr>
            </w:pPr>
            <w:r w:rsidRPr="00057AB6">
              <w:rPr>
                <w:rFonts w:ascii="Times New Roman" w:hAnsi="Times New Roman"/>
                <w:sz w:val="20"/>
                <w:szCs w:val="20"/>
              </w:rPr>
              <w:t>Время, затраченное на деятельность (мин)</w:t>
            </w:r>
          </w:p>
        </w:tc>
        <w:tc>
          <w:tcPr>
            <w:tcW w:w="2393" w:type="dxa"/>
          </w:tcPr>
          <w:p w14:paraId="465EF2DE" w14:textId="77777777" w:rsidR="00374EB3" w:rsidRPr="00057AB6" w:rsidRDefault="00374EB3" w:rsidP="0033399B">
            <w:pPr>
              <w:keepNext/>
              <w:spacing w:after="0" w:line="360" w:lineRule="auto"/>
              <w:rPr>
                <w:rFonts w:ascii="Times New Roman" w:hAnsi="Times New Roman"/>
                <w:sz w:val="20"/>
                <w:szCs w:val="20"/>
              </w:rPr>
            </w:pPr>
            <w:r w:rsidRPr="00057AB6">
              <w:rPr>
                <w:rFonts w:ascii="Times New Roman" w:hAnsi="Times New Roman"/>
                <w:sz w:val="20"/>
                <w:szCs w:val="20"/>
              </w:rPr>
              <w:t>Общая энерготрата на 1 кг массы тела (ккал/кг)</w:t>
            </w:r>
          </w:p>
        </w:tc>
      </w:tr>
      <w:tr w:rsidR="00374EB3" w:rsidRPr="00057AB6" w14:paraId="46E58862" w14:textId="77777777" w:rsidTr="00057AB6">
        <w:tc>
          <w:tcPr>
            <w:tcW w:w="2392" w:type="dxa"/>
          </w:tcPr>
          <w:p w14:paraId="3C6A967D"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сон</w:t>
            </w:r>
          </w:p>
        </w:tc>
        <w:tc>
          <w:tcPr>
            <w:tcW w:w="2392" w:type="dxa"/>
          </w:tcPr>
          <w:p w14:paraId="601C0C0E" w14:textId="77777777" w:rsidR="00374EB3" w:rsidRPr="00057AB6" w:rsidRDefault="00374EB3" w:rsidP="00057AB6">
            <w:pPr>
              <w:spacing w:after="0" w:line="360" w:lineRule="auto"/>
              <w:rPr>
                <w:rFonts w:ascii="Times New Roman" w:hAnsi="Times New Roman"/>
                <w:sz w:val="20"/>
                <w:szCs w:val="20"/>
              </w:rPr>
            </w:pPr>
          </w:p>
        </w:tc>
        <w:tc>
          <w:tcPr>
            <w:tcW w:w="2393" w:type="dxa"/>
          </w:tcPr>
          <w:p w14:paraId="2F075C57"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 xml:space="preserve">540 </w:t>
            </w:r>
          </w:p>
        </w:tc>
        <w:tc>
          <w:tcPr>
            <w:tcW w:w="2393" w:type="dxa"/>
          </w:tcPr>
          <w:p w14:paraId="486E349F"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10,8</w:t>
            </w:r>
          </w:p>
        </w:tc>
      </w:tr>
      <w:tr w:rsidR="00374EB3" w:rsidRPr="00057AB6" w14:paraId="3AE786DD" w14:textId="77777777" w:rsidTr="00057AB6">
        <w:tc>
          <w:tcPr>
            <w:tcW w:w="2392" w:type="dxa"/>
          </w:tcPr>
          <w:p w14:paraId="6EAE0286"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Отдых (сидя)</w:t>
            </w:r>
          </w:p>
        </w:tc>
        <w:tc>
          <w:tcPr>
            <w:tcW w:w="2392" w:type="dxa"/>
          </w:tcPr>
          <w:p w14:paraId="24A3B03D" w14:textId="77777777" w:rsidR="00374EB3" w:rsidRPr="00057AB6" w:rsidRDefault="00374EB3" w:rsidP="00057AB6">
            <w:pPr>
              <w:spacing w:after="0" w:line="360" w:lineRule="auto"/>
              <w:rPr>
                <w:rFonts w:ascii="Times New Roman" w:hAnsi="Times New Roman"/>
                <w:sz w:val="20"/>
                <w:szCs w:val="20"/>
              </w:rPr>
            </w:pPr>
          </w:p>
        </w:tc>
        <w:tc>
          <w:tcPr>
            <w:tcW w:w="2393" w:type="dxa"/>
          </w:tcPr>
          <w:p w14:paraId="36ACDAD2"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90</w:t>
            </w:r>
          </w:p>
        </w:tc>
        <w:tc>
          <w:tcPr>
            <w:tcW w:w="2393" w:type="dxa"/>
          </w:tcPr>
          <w:p w14:paraId="205368C8"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2,7</w:t>
            </w:r>
          </w:p>
        </w:tc>
      </w:tr>
      <w:tr w:rsidR="00374EB3" w:rsidRPr="00057AB6" w14:paraId="23EA86D6" w14:textId="77777777" w:rsidTr="00057AB6">
        <w:tc>
          <w:tcPr>
            <w:tcW w:w="2392" w:type="dxa"/>
            <w:vMerge w:val="restart"/>
          </w:tcPr>
          <w:p w14:paraId="5F2DADB1"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 xml:space="preserve">Ходьба </w:t>
            </w:r>
          </w:p>
        </w:tc>
        <w:tc>
          <w:tcPr>
            <w:tcW w:w="2392" w:type="dxa"/>
          </w:tcPr>
          <w:p w14:paraId="766D3E3B"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Спокойная по дому</w:t>
            </w:r>
          </w:p>
        </w:tc>
        <w:tc>
          <w:tcPr>
            <w:tcW w:w="2393" w:type="dxa"/>
          </w:tcPr>
          <w:p w14:paraId="57F962F4"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 xml:space="preserve">40 </w:t>
            </w:r>
          </w:p>
        </w:tc>
        <w:tc>
          <w:tcPr>
            <w:tcW w:w="2393" w:type="dxa"/>
          </w:tcPr>
          <w:p w14:paraId="15561EDB"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2,4</w:t>
            </w:r>
          </w:p>
        </w:tc>
      </w:tr>
      <w:tr w:rsidR="00374EB3" w:rsidRPr="00057AB6" w14:paraId="394F7E7F" w14:textId="77777777" w:rsidTr="00057AB6">
        <w:tc>
          <w:tcPr>
            <w:tcW w:w="2392" w:type="dxa"/>
            <w:vMerge/>
          </w:tcPr>
          <w:p w14:paraId="774379F5" w14:textId="77777777" w:rsidR="00374EB3" w:rsidRPr="00057AB6" w:rsidRDefault="00374EB3" w:rsidP="00057AB6">
            <w:pPr>
              <w:spacing w:after="0" w:line="360" w:lineRule="auto"/>
              <w:rPr>
                <w:rFonts w:ascii="Times New Roman" w:hAnsi="Times New Roman"/>
                <w:sz w:val="20"/>
                <w:szCs w:val="20"/>
              </w:rPr>
            </w:pPr>
          </w:p>
        </w:tc>
        <w:tc>
          <w:tcPr>
            <w:tcW w:w="2392" w:type="dxa"/>
          </w:tcPr>
          <w:p w14:paraId="72AAB160"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быстрая</w:t>
            </w:r>
          </w:p>
        </w:tc>
        <w:tc>
          <w:tcPr>
            <w:tcW w:w="2393" w:type="dxa"/>
          </w:tcPr>
          <w:p w14:paraId="19639601"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20</w:t>
            </w:r>
          </w:p>
        </w:tc>
        <w:tc>
          <w:tcPr>
            <w:tcW w:w="2393" w:type="dxa"/>
          </w:tcPr>
          <w:p w14:paraId="1C7E6E05"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3,6</w:t>
            </w:r>
          </w:p>
        </w:tc>
      </w:tr>
      <w:tr w:rsidR="00374EB3" w:rsidRPr="00057AB6" w14:paraId="62397A1C" w14:textId="77777777" w:rsidTr="00057AB6">
        <w:tc>
          <w:tcPr>
            <w:tcW w:w="2392" w:type="dxa"/>
            <w:vMerge w:val="restart"/>
          </w:tcPr>
          <w:p w14:paraId="39B4AF52"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Умственный труд</w:t>
            </w:r>
          </w:p>
        </w:tc>
        <w:tc>
          <w:tcPr>
            <w:tcW w:w="2392" w:type="dxa"/>
          </w:tcPr>
          <w:p w14:paraId="63B6A6D1"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чтение</w:t>
            </w:r>
          </w:p>
        </w:tc>
        <w:tc>
          <w:tcPr>
            <w:tcW w:w="2393" w:type="dxa"/>
          </w:tcPr>
          <w:p w14:paraId="712A8B72"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 xml:space="preserve">60 </w:t>
            </w:r>
          </w:p>
        </w:tc>
        <w:tc>
          <w:tcPr>
            <w:tcW w:w="2393" w:type="dxa"/>
          </w:tcPr>
          <w:p w14:paraId="0834875C"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2,4</w:t>
            </w:r>
          </w:p>
        </w:tc>
      </w:tr>
      <w:tr w:rsidR="00374EB3" w:rsidRPr="00057AB6" w14:paraId="473F9626" w14:textId="77777777" w:rsidTr="00057AB6">
        <w:tc>
          <w:tcPr>
            <w:tcW w:w="2392" w:type="dxa"/>
            <w:vMerge/>
          </w:tcPr>
          <w:p w14:paraId="520E6C06" w14:textId="77777777" w:rsidR="00374EB3" w:rsidRPr="00057AB6" w:rsidRDefault="00374EB3" w:rsidP="00057AB6">
            <w:pPr>
              <w:spacing w:after="0" w:line="360" w:lineRule="auto"/>
              <w:rPr>
                <w:rFonts w:ascii="Times New Roman" w:hAnsi="Times New Roman"/>
                <w:sz w:val="20"/>
                <w:szCs w:val="20"/>
              </w:rPr>
            </w:pPr>
          </w:p>
        </w:tc>
        <w:tc>
          <w:tcPr>
            <w:tcW w:w="2392" w:type="dxa"/>
          </w:tcPr>
          <w:p w14:paraId="0E52F295"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учебные занятия</w:t>
            </w:r>
          </w:p>
        </w:tc>
        <w:tc>
          <w:tcPr>
            <w:tcW w:w="2393" w:type="dxa"/>
          </w:tcPr>
          <w:p w14:paraId="1F30EDC9"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270</w:t>
            </w:r>
          </w:p>
        </w:tc>
        <w:tc>
          <w:tcPr>
            <w:tcW w:w="2393" w:type="dxa"/>
          </w:tcPr>
          <w:p w14:paraId="331EFF94"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24,3</w:t>
            </w:r>
          </w:p>
        </w:tc>
      </w:tr>
      <w:tr w:rsidR="00374EB3" w:rsidRPr="00057AB6" w14:paraId="2FE640EA" w14:textId="77777777" w:rsidTr="00057AB6">
        <w:tc>
          <w:tcPr>
            <w:tcW w:w="2392" w:type="dxa"/>
            <w:vMerge w:val="restart"/>
          </w:tcPr>
          <w:p w14:paraId="6D701149"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Физич. труд</w:t>
            </w:r>
          </w:p>
        </w:tc>
        <w:tc>
          <w:tcPr>
            <w:tcW w:w="2392" w:type="dxa"/>
          </w:tcPr>
          <w:p w14:paraId="7F54036B"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Работа по хозяйству</w:t>
            </w:r>
          </w:p>
        </w:tc>
        <w:tc>
          <w:tcPr>
            <w:tcW w:w="2393" w:type="dxa"/>
          </w:tcPr>
          <w:p w14:paraId="55142145"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40</w:t>
            </w:r>
          </w:p>
        </w:tc>
        <w:tc>
          <w:tcPr>
            <w:tcW w:w="2393" w:type="dxa"/>
          </w:tcPr>
          <w:p w14:paraId="004D4896"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2,8</w:t>
            </w:r>
          </w:p>
        </w:tc>
      </w:tr>
      <w:tr w:rsidR="00374EB3" w:rsidRPr="00057AB6" w14:paraId="444B41B1" w14:textId="77777777" w:rsidTr="00057AB6">
        <w:tc>
          <w:tcPr>
            <w:tcW w:w="2392" w:type="dxa"/>
            <w:vMerge/>
          </w:tcPr>
          <w:p w14:paraId="2F55211C" w14:textId="77777777" w:rsidR="00374EB3" w:rsidRPr="00057AB6" w:rsidRDefault="00374EB3" w:rsidP="00057AB6">
            <w:pPr>
              <w:spacing w:after="0" w:line="360" w:lineRule="auto"/>
              <w:rPr>
                <w:rFonts w:ascii="Times New Roman" w:hAnsi="Times New Roman"/>
                <w:sz w:val="20"/>
                <w:szCs w:val="20"/>
              </w:rPr>
            </w:pPr>
          </w:p>
        </w:tc>
        <w:tc>
          <w:tcPr>
            <w:tcW w:w="2392" w:type="dxa"/>
          </w:tcPr>
          <w:p w14:paraId="6FE3F7B3"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Игры (подвиж)</w:t>
            </w:r>
          </w:p>
        </w:tc>
        <w:tc>
          <w:tcPr>
            <w:tcW w:w="2393" w:type="dxa"/>
          </w:tcPr>
          <w:p w14:paraId="17A287A4"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20</w:t>
            </w:r>
          </w:p>
        </w:tc>
        <w:tc>
          <w:tcPr>
            <w:tcW w:w="2393" w:type="dxa"/>
          </w:tcPr>
          <w:p w14:paraId="513A4A8F"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1,2</w:t>
            </w:r>
          </w:p>
        </w:tc>
      </w:tr>
      <w:tr w:rsidR="00374EB3" w:rsidRPr="00057AB6" w14:paraId="325E3C0A" w14:textId="77777777" w:rsidTr="00057AB6">
        <w:tc>
          <w:tcPr>
            <w:tcW w:w="2392" w:type="dxa"/>
          </w:tcPr>
          <w:p w14:paraId="1623F2CD"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Гигиен процедура</w:t>
            </w:r>
          </w:p>
        </w:tc>
        <w:tc>
          <w:tcPr>
            <w:tcW w:w="2392" w:type="dxa"/>
          </w:tcPr>
          <w:p w14:paraId="7C267198"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Утренний, вечерний туалет,</w:t>
            </w:r>
            <w:r>
              <w:rPr>
                <w:rFonts w:ascii="Times New Roman" w:hAnsi="Times New Roman"/>
                <w:sz w:val="20"/>
                <w:szCs w:val="20"/>
              </w:rPr>
              <w:t xml:space="preserve"> </w:t>
            </w:r>
            <w:r w:rsidRPr="00057AB6">
              <w:rPr>
                <w:rFonts w:ascii="Times New Roman" w:hAnsi="Times New Roman"/>
                <w:sz w:val="20"/>
                <w:szCs w:val="20"/>
              </w:rPr>
              <w:t>одевание, раздевание</w:t>
            </w:r>
          </w:p>
        </w:tc>
        <w:tc>
          <w:tcPr>
            <w:tcW w:w="2393" w:type="dxa"/>
          </w:tcPr>
          <w:p w14:paraId="69E0CD3A"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20</w:t>
            </w:r>
          </w:p>
        </w:tc>
        <w:tc>
          <w:tcPr>
            <w:tcW w:w="2393" w:type="dxa"/>
          </w:tcPr>
          <w:p w14:paraId="702E1165"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0,8</w:t>
            </w:r>
          </w:p>
        </w:tc>
      </w:tr>
      <w:tr w:rsidR="00374EB3" w:rsidRPr="00057AB6" w14:paraId="4F676469" w14:textId="77777777" w:rsidTr="00057AB6">
        <w:tc>
          <w:tcPr>
            <w:tcW w:w="2392" w:type="dxa"/>
          </w:tcPr>
          <w:p w14:paraId="64321848"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Прием пищи</w:t>
            </w:r>
          </w:p>
        </w:tc>
        <w:tc>
          <w:tcPr>
            <w:tcW w:w="2392" w:type="dxa"/>
          </w:tcPr>
          <w:p w14:paraId="70DA7B63" w14:textId="77777777" w:rsidR="00374EB3" w:rsidRPr="00057AB6" w:rsidRDefault="00374EB3" w:rsidP="00057AB6">
            <w:pPr>
              <w:spacing w:after="0" w:line="360" w:lineRule="auto"/>
              <w:rPr>
                <w:rFonts w:ascii="Times New Roman" w:hAnsi="Times New Roman"/>
                <w:sz w:val="20"/>
                <w:szCs w:val="20"/>
              </w:rPr>
            </w:pPr>
          </w:p>
        </w:tc>
        <w:tc>
          <w:tcPr>
            <w:tcW w:w="2393" w:type="dxa"/>
          </w:tcPr>
          <w:p w14:paraId="08BC8120"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40</w:t>
            </w:r>
          </w:p>
        </w:tc>
        <w:tc>
          <w:tcPr>
            <w:tcW w:w="2393" w:type="dxa"/>
          </w:tcPr>
          <w:p w14:paraId="42B25B5A"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1,2</w:t>
            </w:r>
          </w:p>
        </w:tc>
      </w:tr>
      <w:tr w:rsidR="00374EB3" w:rsidRPr="00057AB6" w14:paraId="5CC8851C" w14:textId="77777777" w:rsidTr="00057AB6">
        <w:tc>
          <w:tcPr>
            <w:tcW w:w="2392" w:type="dxa"/>
          </w:tcPr>
          <w:p w14:paraId="4C83EC61"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разговор</w:t>
            </w:r>
          </w:p>
        </w:tc>
        <w:tc>
          <w:tcPr>
            <w:tcW w:w="2392" w:type="dxa"/>
          </w:tcPr>
          <w:p w14:paraId="7C103614"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Разговор с собеседником</w:t>
            </w:r>
          </w:p>
        </w:tc>
        <w:tc>
          <w:tcPr>
            <w:tcW w:w="2393" w:type="dxa"/>
          </w:tcPr>
          <w:p w14:paraId="14F78C3D"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40</w:t>
            </w:r>
          </w:p>
        </w:tc>
        <w:tc>
          <w:tcPr>
            <w:tcW w:w="2393" w:type="dxa"/>
          </w:tcPr>
          <w:p w14:paraId="77CBB415"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1</w:t>
            </w:r>
          </w:p>
        </w:tc>
      </w:tr>
      <w:tr w:rsidR="00374EB3" w:rsidRPr="00057AB6" w14:paraId="7AD78416" w14:textId="77777777" w:rsidTr="00057AB6">
        <w:tc>
          <w:tcPr>
            <w:tcW w:w="2392" w:type="dxa"/>
          </w:tcPr>
          <w:p w14:paraId="13A76A34" w14:textId="77777777" w:rsidR="00374EB3" w:rsidRPr="00057AB6" w:rsidRDefault="00374EB3" w:rsidP="00057AB6">
            <w:pPr>
              <w:spacing w:after="0" w:line="360" w:lineRule="auto"/>
              <w:rPr>
                <w:rFonts w:ascii="Times New Roman" w:hAnsi="Times New Roman"/>
                <w:sz w:val="20"/>
                <w:szCs w:val="20"/>
              </w:rPr>
            </w:pPr>
          </w:p>
        </w:tc>
        <w:tc>
          <w:tcPr>
            <w:tcW w:w="2392" w:type="dxa"/>
          </w:tcPr>
          <w:p w14:paraId="18A1F701" w14:textId="77777777" w:rsidR="00374EB3" w:rsidRPr="00057AB6" w:rsidRDefault="00374EB3" w:rsidP="00057AB6">
            <w:pPr>
              <w:spacing w:after="0" w:line="360" w:lineRule="auto"/>
              <w:rPr>
                <w:rFonts w:ascii="Times New Roman" w:hAnsi="Times New Roman"/>
                <w:sz w:val="20"/>
                <w:szCs w:val="20"/>
              </w:rPr>
            </w:pPr>
          </w:p>
        </w:tc>
        <w:tc>
          <w:tcPr>
            <w:tcW w:w="2393" w:type="dxa"/>
          </w:tcPr>
          <w:p w14:paraId="188D97FD" w14:textId="77777777" w:rsidR="00374EB3" w:rsidRPr="00057AB6" w:rsidRDefault="00374EB3" w:rsidP="00057AB6">
            <w:pPr>
              <w:spacing w:after="0" w:line="360" w:lineRule="auto"/>
              <w:rPr>
                <w:rFonts w:ascii="Times New Roman" w:hAnsi="Times New Roman"/>
                <w:sz w:val="20"/>
                <w:szCs w:val="20"/>
              </w:rPr>
            </w:pPr>
          </w:p>
        </w:tc>
        <w:tc>
          <w:tcPr>
            <w:tcW w:w="2393" w:type="dxa"/>
          </w:tcPr>
          <w:p w14:paraId="0B0C8859" w14:textId="77777777" w:rsidR="00374EB3" w:rsidRPr="00057AB6" w:rsidRDefault="00374EB3" w:rsidP="00057AB6">
            <w:pPr>
              <w:spacing w:after="0" w:line="360" w:lineRule="auto"/>
              <w:rPr>
                <w:rFonts w:ascii="Times New Roman" w:hAnsi="Times New Roman"/>
                <w:sz w:val="20"/>
                <w:szCs w:val="20"/>
              </w:rPr>
            </w:pPr>
          </w:p>
        </w:tc>
      </w:tr>
    </w:tbl>
    <w:p w14:paraId="38F34451"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Итого: 53,2 ккал/кг</w:t>
      </w:r>
    </w:p>
    <w:p w14:paraId="6790A8DF"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53,2 ккал/кг х 34,4 (берем свой вес)кг=1830,08 ккал</w:t>
      </w:r>
    </w:p>
    <w:p w14:paraId="33AB5DDC"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1830,08 ккал + 1700 ккал =3530,08 ккал.</w:t>
      </w:r>
    </w:p>
    <w:p w14:paraId="503C9B82"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За одни сутки  у мальчика 14 лет энергозатрата получилась </w:t>
      </w:r>
      <w:r w:rsidRPr="0085354C">
        <w:rPr>
          <w:rFonts w:ascii="Times New Roman" w:hAnsi="Times New Roman"/>
          <w:sz w:val="24"/>
          <w:szCs w:val="24"/>
          <w:u w:val="single"/>
        </w:rPr>
        <w:t>3530,08 ккал</w:t>
      </w:r>
      <w:r w:rsidRPr="0085354C">
        <w:rPr>
          <w:rFonts w:ascii="Times New Roman" w:hAnsi="Times New Roman"/>
          <w:sz w:val="24"/>
          <w:szCs w:val="24"/>
        </w:rPr>
        <w:t>.</w:t>
      </w:r>
    </w:p>
    <w:p w14:paraId="4026BB3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Энергозатрата среднего подростка </w:t>
      </w:r>
      <w:r w:rsidRPr="0085354C">
        <w:rPr>
          <w:rFonts w:ascii="Times New Roman" w:hAnsi="Times New Roman"/>
          <w:sz w:val="24"/>
          <w:szCs w:val="24"/>
          <w:u w:val="single"/>
        </w:rPr>
        <w:t>(девочки с массой 35 кг)</w:t>
      </w:r>
      <w:r w:rsidRPr="0085354C">
        <w:rPr>
          <w:rFonts w:ascii="Times New Roman" w:hAnsi="Times New Roman"/>
          <w:sz w:val="24"/>
          <w:szCs w:val="24"/>
        </w:rPr>
        <w:t xml:space="preserve"> за 1 сутки</w:t>
      </w:r>
    </w:p>
    <w:tbl>
      <w:tblPr>
        <w:tblW w:w="97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26"/>
        <w:gridCol w:w="2414"/>
        <w:gridCol w:w="12"/>
        <w:gridCol w:w="2428"/>
        <w:gridCol w:w="2427"/>
      </w:tblGrid>
      <w:tr w:rsidR="00374EB3" w:rsidRPr="00057AB6" w14:paraId="2DC7CDA2" w14:textId="77777777" w:rsidTr="0033399B">
        <w:tc>
          <w:tcPr>
            <w:tcW w:w="2426" w:type="dxa"/>
            <w:vAlign w:val="center"/>
          </w:tcPr>
          <w:p w14:paraId="28E929E3"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Вид деятельности</w:t>
            </w:r>
          </w:p>
        </w:tc>
        <w:tc>
          <w:tcPr>
            <w:tcW w:w="2426" w:type="dxa"/>
            <w:gridSpan w:val="2"/>
            <w:vAlign w:val="center"/>
          </w:tcPr>
          <w:p w14:paraId="13F8BB70"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Компоненты деятельности</w:t>
            </w:r>
          </w:p>
        </w:tc>
        <w:tc>
          <w:tcPr>
            <w:tcW w:w="2428" w:type="dxa"/>
            <w:vAlign w:val="center"/>
          </w:tcPr>
          <w:p w14:paraId="483B8696"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Время, затраченное на деятельность.</w:t>
            </w:r>
          </w:p>
          <w:p w14:paraId="2EA70C99"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 мин)</w:t>
            </w:r>
          </w:p>
        </w:tc>
        <w:tc>
          <w:tcPr>
            <w:tcW w:w="2427" w:type="dxa"/>
            <w:vAlign w:val="center"/>
          </w:tcPr>
          <w:p w14:paraId="599B16D5"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Общая энерготрата на 1 кг массы тела (ккал/кг.)</w:t>
            </w:r>
          </w:p>
        </w:tc>
      </w:tr>
      <w:tr w:rsidR="00374EB3" w:rsidRPr="00057AB6" w14:paraId="2A3F23D8" w14:textId="77777777" w:rsidTr="0033399B">
        <w:tc>
          <w:tcPr>
            <w:tcW w:w="2426" w:type="dxa"/>
          </w:tcPr>
          <w:p w14:paraId="65289B0A"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Сон</w:t>
            </w:r>
          </w:p>
        </w:tc>
        <w:tc>
          <w:tcPr>
            <w:tcW w:w="2426" w:type="dxa"/>
            <w:gridSpan w:val="2"/>
            <w:vAlign w:val="center"/>
          </w:tcPr>
          <w:p w14:paraId="61D0AAA5" w14:textId="77777777" w:rsidR="00374EB3" w:rsidRPr="00057AB6" w:rsidRDefault="00374EB3" w:rsidP="0033399B">
            <w:pPr>
              <w:spacing w:after="0" w:line="360" w:lineRule="auto"/>
              <w:jc w:val="center"/>
              <w:rPr>
                <w:rFonts w:ascii="Times New Roman" w:hAnsi="Times New Roman"/>
                <w:sz w:val="20"/>
                <w:szCs w:val="20"/>
              </w:rPr>
            </w:pPr>
          </w:p>
        </w:tc>
        <w:tc>
          <w:tcPr>
            <w:tcW w:w="2428" w:type="dxa"/>
            <w:vAlign w:val="center"/>
          </w:tcPr>
          <w:p w14:paraId="1D2F57E2"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540</w:t>
            </w:r>
          </w:p>
        </w:tc>
        <w:tc>
          <w:tcPr>
            <w:tcW w:w="2427" w:type="dxa"/>
            <w:vAlign w:val="center"/>
          </w:tcPr>
          <w:p w14:paraId="3C4B27B5"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10,8</w:t>
            </w:r>
          </w:p>
        </w:tc>
      </w:tr>
      <w:tr w:rsidR="00374EB3" w:rsidRPr="00057AB6" w14:paraId="7C01D8A8" w14:textId="77777777" w:rsidTr="0033399B">
        <w:tc>
          <w:tcPr>
            <w:tcW w:w="2426" w:type="dxa"/>
          </w:tcPr>
          <w:p w14:paraId="534EEE2F"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Отдых (сидя)</w:t>
            </w:r>
          </w:p>
        </w:tc>
        <w:tc>
          <w:tcPr>
            <w:tcW w:w="2426" w:type="dxa"/>
            <w:gridSpan w:val="2"/>
            <w:vAlign w:val="center"/>
          </w:tcPr>
          <w:p w14:paraId="16145D50" w14:textId="77777777" w:rsidR="00374EB3" w:rsidRPr="00057AB6" w:rsidRDefault="00374EB3" w:rsidP="0033399B">
            <w:pPr>
              <w:spacing w:after="0" w:line="360" w:lineRule="auto"/>
              <w:jc w:val="center"/>
              <w:rPr>
                <w:rFonts w:ascii="Times New Roman" w:hAnsi="Times New Roman"/>
                <w:sz w:val="20"/>
                <w:szCs w:val="20"/>
              </w:rPr>
            </w:pPr>
          </w:p>
        </w:tc>
        <w:tc>
          <w:tcPr>
            <w:tcW w:w="2428" w:type="dxa"/>
            <w:vAlign w:val="center"/>
          </w:tcPr>
          <w:p w14:paraId="264C908B"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100</w:t>
            </w:r>
          </w:p>
        </w:tc>
        <w:tc>
          <w:tcPr>
            <w:tcW w:w="2427" w:type="dxa"/>
            <w:vAlign w:val="center"/>
          </w:tcPr>
          <w:p w14:paraId="6251ED1A"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w:t>
            </w:r>
          </w:p>
        </w:tc>
      </w:tr>
      <w:tr w:rsidR="00374EB3" w:rsidRPr="00057AB6" w14:paraId="6C16EC4A" w14:textId="77777777" w:rsidTr="0033399B">
        <w:tc>
          <w:tcPr>
            <w:tcW w:w="2426" w:type="dxa"/>
            <w:vMerge w:val="restart"/>
          </w:tcPr>
          <w:p w14:paraId="6DE1998B"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 xml:space="preserve">Ходьба </w:t>
            </w:r>
          </w:p>
        </w:tc>
        <w:tc>
          <w:tcPr>
            <w:tcW w:w="2426" w:type="dxa"/>
            <w:gridSpan w:val="2"/>
            <w:vAlign w:val="center"/>
          </w:tcPr>
          <w:p w14:paraId="02CC54B9"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Спокойная по дому</w:t>
            </w:r>
          </w:p>
        </w:tc>
        <w:tc>
          <w:tcPr>
            <w:tcW w:w="2428" w:type="dxa"/>
            <w:vAlign w:val="center"/>
          </w:tcPr>
          <w:p w14:paraId="73DAEDFC"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50</w:t>
            </w:r>
          </w:p>
        </w:tc>
        <w:tc>
          <w:tcPr>
            <w:tcW w:w="2427" w:type="dxa"/>
            <w:vAlign w:val="center"/>
          </w:tcPr>
          <w:p w14:paraId="30E8BFE8"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w:t>
            </w:r>
          </w:p>
        </w:tc>
      </w:tr>
      <w:tr w:rsidR="00374EB3" w:rsidRPr="00057AB6" w14:paraId="56801AB6" w14:textId="77777777" w:rsidTr="0033399B">
        <w:tc>
          <w:tcPr>
            <w:tcW w:w="2426" w:type="dxa"/>
            <w:vMerge/>
          </w:tcPr>
          <w:p w14:paraId="4673B7E3" w14:textId="77777777" w:rsidR="00374EB3" w:rsidRPr="00057AB6" w:rsidRDefault="00374EB3" w:rsidP="00057AB6">
            <w:pPr>
              <w:spacing w:after="0" w:line="360" w:lineRule="auto"/>
              <w:rPr>
                <w:rFonts w:ascii="Times New Roman" w:hAnsi="Times New Roman"/>
                <w:sz w:val="20"/>
                <w:szCs w:val="20"/>
              </w:rPr>
            </w:pPr>
          </w:p>
        </w:tc>
        <w:tc>
          <w:tcPr>
            <w:tcW w:w="2426" w:type="dxa"/>
            <w:gridSpan w:val="2"/>
            <w:vAlign w:val="center"/>
          </w:tcPr>
          <w:p w14:paraId="6062539C"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быстрая</w:t>
            </w:r>
          </w:p>
        </w:tc>
        <w:tc>
          <w:tcPr>
            <w:tcW w:w="2428" w:type="dxa"/>
            <w:vAlign w:val="center"/>
          </w:tcPr>
          <w:p w14:paraId="372E60D6"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20</w:t>
            </w:r>
          </w:p>
        </w:tc>
        <w:tc>
          <w:tcPr>
            <w:tcW w:w="2427" w:type="dxa"/>
            <w:vAlign w:val="center"/>
          </w:tcPr>
          <w:p w14:paraId="0945D16E"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3,6</w:t>
            </w:r>
          </w:p>
        </w:tc>
      </w:tr>
      <w:tr w:rsidR="00374EB3" w:rsidRPr="00057AB6" w14:paraId="49C885D8" w14:textId="77777777" w:rsidTr="0033399B">
        <w:tc>
          <w:tcPr>
            <w:tcW w:w="2426" w:type="dxa"/>
          </w:tcPr>
          <w:p w14:paraId="0B8DA956"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Умственный труд</w:t>
            </w:r>
          </w:p>
        </w:tc>
        <w:tc>
          <w:tcPr>
            <w:tcW w:w="2426" w:type="dxa"/>
            <w:gridSpan w:val="2"/>
            <w:vAlign w:val="center"/>
          </w:tcPr>
          <w:p w14:paraId="54A60D53"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Чтение</w:t>
            </w:r>
          </w:p>
        </w:tc>
        <w:tc>
          <w:tcPr>
            <w:tcW w:w="2428" w:type="dxa"/>
            <w:vAlign w:val="center"/>
          </w:tcPr>
          <w:p w14:paraId="015A1521"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60</w:t>
            </w:r>
          </w:p>
        </w:tc>
        <w:tc>
          <w:tcPr>
            <w:tcW w:w="2427" w:type="dxa"/>
            <w:vAlign w:val="center"/>
          </w:tcPr>
          <w:p w14:paraId="77E93CA5"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2,4</w:t>
            </w:r>
          </w:p>
        </w:tc>
      </w:tr>
      <w:tr w:rsidR="00374EB3" w:rsidRPr="00057AB6" w14:paraId="6272ABFA" w14:textId="77777777" w:rsidTr="0033399B">
        <w:tc>
          <w:tcPr>
            <w:tcW w:w="2426" w:type="dxa"/>
          </w:tcPr>
          <w:p w14:paraId="2CC3973F" w14:textId="77777777" w:rsidR="00374EB3" w:rsidRPr="00057AB6" w:rsidRDefault="00374EB3" w:rsidP="00057AB6">
            <w:pPr>
              <w:spacing w:after="0" w:line="360" w:lineRule="auto"/>
              <w:rPr>
                <w:rFonts w:ascii="Times New Roman" w:hAnsi="Times New Roman"/>
                <w:sz w:val="20"/>
                <w:szCs w:val="20"/>
              </w:rPr>
            </w:pPr>
          </w:p>
        </w:tc>
        <w:tc>
          <w:tcPr>
            <w:tcW w:w="2426" w:type="dxa"/>
            <w:gridSpan w:val="2"/>
            <w:vAlign w:val="center"/>
          </w:tcPr>
          <w:p w14:paraId="668E1550"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Занятие на уроках</w:t>
            </w:r>
          </w:p>
        </w:tc>
        <w:tc>
          <w:tcPr>
            <w:tcW w:w="2428" w:type="dxa"/>
            <w:vAlign w:val="center"/>
          </w:tcPr>
          <w:p w14:paraId="73D49E90"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270</w:t>
            </w:r>
          </w:p>
        </w:tc>
        <w:tc>
          <w:tcPr>
            <w:tcW w:w="2427" w:type="dxa"/>
            <w:vAlign w:val="center"/>
          </w:tcPr>
          <w:p w14:paraId="3ED3E7DC"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24,3</w:t>
            </w:r>
          </w:p>
        </w:tc>
      </w:tr>
      <w:tr w:rsidR="00374EB3" w:rsidRPr="00057AB6" w14:paraId="3A435E7D" w14:textId="77777777" w:rsidTr="0033399B">
        <w:tc>
          <w:tcPr>
            <w:tcW w:w="2426" w:type="dxa"/>
          </w:tcPr>
          <w:p w14:paraId="643C737B"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Физич. труд</w:t>
            </w:r>
          </w:p>
        </w:tc>
        <w:tc>
          <w:tcPr>
            <w:tcW w:w="2426" w:type="dxa"/>
            <w:gridSpan w:val="2"/>
            <w:vAlign w:val="center"/>
          </w:tcPr>
          <w:p w14:paraId="7E271178"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Мытье посуды</w:t>
            </w:r>
          </w:p>
        </w:tc>
        <w:tc>
          <w:tcPr>
            <w:tcW w:w="2428" w:type="dxa"/>
            <w:vAlign w:val="center"/>
          </w:tcPr>
          <w:p w14:paraId="3BD615FD"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30</w:t>
            </w:r>
          </w:p>
        </w:tc>
        <w:tc>
          <w:tcPr>
            <w:tcW w:w="2427" w:type="dxa"/>
            <w:vAlign w:val="center"/>
          </w:tcPr>
          <w:p w14:paraId="1F166C3F"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1,02</w:t>
            </w:r>
          </w:p>
        </w:tc>
      </w:tr>
      <w:tr w:rsidR="00374EB3" w:rsidRPr="00057AB6" w14:paraId="52B9EE71" w14:textId="77777777" w:rsidTr="0033399B">
        <w:tc>
          <w:tcPr>
            <w:tcW w:w="2426" w:type="dxa"/>
          </w:tcPr>
          <w:p w14:paraId="458CC4B1"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Гигиен. процедура.</w:t>
            </w:r>
          </w:p>
        </w:tc>
        <w:tc>
          <w:tcPr>
            <w:tcW w:w="2414" w:type="dxa"/>
            <w:vAlign w:val="center"/>
          </w:tcPr>
          <w:p w14:paraId="446287A0"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Утренний, вечерний туалет,</w:t>
            </w:r>
            <w:r>
              <w:rPr>
                <w:rFonts w:ascii="Times New Roman" w:hAnsi="Times New Roman"/>
                <w:sz w:val="20"/>
                <w:szCs w:val="20"/>
              </w:rPr>
              <w:t xml:space="preserve"> </w:t>
            </w:r>
            <w:r w:rsidRPr="00057AB6">
              <w:rPr>
                <w:rFonts w:ascii="Times New Roman" w:hAnsi="Times New Roman"/>
                <w:sz w:val="20"/>
                <w:szCs w:val="20"/>
              </w:rPr>
              <w:t>одевание, раздевание</w:t>
            </w:r>
          </w:p>
        </w:tc>
        <w:tc>
          <w:tcPr>
            <w:tcW w:w="2440" w:type="dxa"/>
            <w:gridSpan w:val="2"/>
            <w:vAlign w:val="center"/>
          </w:tcPr>
          <w:p w14:paraId="12F9F05A"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30</w:t>
            </w:r>
          </w:p>
        </w:tc>
        <w:tc>
          <w:tcPr>
            <w:tcW w:w="2427" w:type="dxa"/>
            <w:vAlign w:val="center"/>
          </w:tcPr>
          <w:p w14:paraId="19865D67"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1,2</w:t>
            </w:r>
          </w:p>
        </w:tc>
      </w:tr>
      <w:tr w:rsidR="00374EB3" w:rsidRPr="00057AB6" w14:paraId="14F266D5" w14:textId="77777777" w:rsidTr="0033399B">
        <w:tc>
          <w:tcPr>
            <w:tcW w:w="2426" w:type="dxa"/>
          </w:tcPr>
          <w:p w14:paraId="41FD3D77"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Прием пищи</w:t>
            </w:r>
          </w:p>
        </w:tc>
        <w:tc>
          <w:tcPr>
            <w:tcW w:w="2414" w:type="dxa"/>
            <w:vAlign w:val="center"/>
          </w:tcPr>
          <w:p w14:paraId="2B2BE4F5" w14:textId="77777777" w:rsidR="00374EB3" w:rsidRPr="00057AB6" w:rsidRDefault="00374EB3" w:rsidP="0033399B">
            <w:pPr>
              <w:spacing w:after="0" w:line="360" w:lineRule="auto"/>
              <w:jc w:val="center"/>
              <w:rPr>
                <w:rFonts w:ascii="Times New Roman" w:hAnsi="Times New Roman"/>
                <w:sz w:val="20"/>
                <w:szCs w:val="20"/>
              </w:rPr>
            </w:pPr>
          </w:p>
        </w:tc>
        <w:tc>
          <w:tcPr>
            <w:tcW w:w="2440" w:type="dxa"/>
            <w:gridSpan w:val="2"/>
            <w:vAlign w:val="center"/>
          </w:tcPr>
          <w:p w14:paraId="4DFB65F7"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40</w:t>
            </w:r>
          </w:p>
        </w:tc>
        <w:tc>
          <w:tcPr>
            <w:tcW w:w="2427" w:type="dxa"/>
            <w:vAlign w:val="center"/>
          </w:tcPr>
          <w:p w14:paraId="4083A233"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1,2</w:t>
            </w:r>
          </w:p>
        </w:tc>
      </w:tr>
      <w:tr w:rsidR="00374EB3" w:rsidRPr="00057AB6" w14:paraId="3D993CF9" w14:textId="77777777" w:rsidTr="0033399B">
        <w:tc>
          <w:tcPr>
            <w:tcW w:w="2426" w:type="dxa"/>
          </w:tcPr>
          <w:p w14:paraId="325FA6DD" w14:textId="77777777" w:rsidR="00374EB3" w:rsidRPr="00057AB6" w:rsidRDefault="00374EB3" w:rsidP="00057AB6">
            <w:pPr>
              <w:spacing w:after="0" w:line="360" w:lineRule="auto"/>
              <w:rPr>
                <w:rFonts w:ascii="Times New Roman" w:hAnsi="Times New Roman"/>
                <w:sz w:val="20"/>
                <w:szCs w:val="20"/>
              </w:rPr>
            </w:pPr>
            <w:r w:rsidRPr="00057AB6">
              <w:rPr>
                <w:rFonts w:ascii="Times New Roman" w:hAnsi="Times New Roman"/>
                <w:sz w:val="20"/>
                <w:szCs w:val="20"/>
              </w:rPr>
              <w:t>Разговор</w:t>
            </w:r>
          </w:p>
        </w:tc>
        <w:tc>
          <w:tcPr>
            <w:tcW w:w="2414" w:type="dxa"/>
            <w:vAlign w:val="center"/>
          </w:tcPr>
          <w:p w14:paraId="1A912994"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Разговор по телефону, с собеседником</w:t>
            </w:r>
          </w:p>
        </w:tc>
        <w:tc>
          <w:tcPr>
            <w:tcW w:w="2440" w:type="dxa"/>
            <w:gridSpan w:val="2"/>
            <w:vAlign w:val="center"/>
          </w:tcPr>
          <w:p w14:paraId="4DF4DC92"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60</w:t>
            </w:r>
          </w:p>
        </w:tc>
        <w:tc>
          <w:tcPr>
            <w:tcW w:w="2427" w:type="dxa"/>
            <w:vAlign w:val="center"/>
          </w:tcPr>
          <w:p w14:paraId="45BEA3A8"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1,5</w:t>
            </w:r>
          </w:p>
        </w:tc>
      </w:tr>
    </w:tbl>
    <w:p w14:paraId="3AC4E73C"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Итого: 52,02 ккал/кг</w:t>
      </w:r>
    </w:p>
    <w:p w14:paraId="2EE7CD47"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52,02ккал/кг х 35 (берем свой вес) кг=1820,7 ккал. </w:t>
      </w:r>
    </w:p>
    <w:p w14:paraId="0DBAE687"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1820,7ккал +1700 ккал=3520,7 ккал.</w:t>
      </w:r>
    </w:p>
    <w:p w14:paraId="562A7254"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За одни сутки  у девочки 14 лет энергозатрата составляет </w:t>
      </w:r>
      <w:r w:rsidRPr="0085354C">
        <w:rPr>
          <w:rFonts w:ascii="Times New Roman" w:hAnsi="Times New Roman"/>
          <w:sz w:val="24"/>
          <w:szCs w:val="24"/>
          <w:u w:val="single"/>
        </w:rPr>
        <w:t>3520,7 ккал</w:t>
      </w:r>
      <w:r w:rsidRPr="0085354C">
        <w:rPr>
          <w:rFonts w:ascii="Times New Roman" w:hAnsi="Times New Roman"/>
          <w:sz w:val="24"/>
          <w:szCs w:val="24"/>
        </w:rPr>
        <w:t>.</w:t>
      </w:r>
    </w:p>
    <w:p w14:paraId="3570DD94"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Чтобы вычислить среднее суточное восполнение энергии, нужно знать энергетическую ценность продуктов:</w:t>
      </w:r>
    </w:p>
    <w:p w14:paraId="45F1412B"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Состав пищевых продуктов и их калорийность</w:t>
      </w:r>
    </w:p>
    <w:tbl>
      <w:tblPr>
        <w:tblW w:w="961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976"/>
        <w:gridCol w:w="1559"/>
        <w:gridCol w:w="1276"/>
        <w:gridCol w:w="1417"/>
        <w:gridCol w:w="2387"/>
      </w:tblGrid>
      <w:tr w:rsidR="00374EB3" w:rsidRPr="00057AB6" w14:paraId="6BB63790" w14:textId="77777777" w:rsidTr="0033399B">
        <w:trPr>
          <w:cantSplit/>
          <w:trHeight w:val="285"/>
        </w:trPr>
        <w:tc>
          <w:tcPr>
            <w:tcW w:w="2976" w:type="dxa"/>
            <w:vMerge w:val="restart"/>
            <w:vAlign w:val="center"/>
          </w:tcPr>
          <w:p w14:paraId="535DF69F"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Название продукта</w:t>
            </w:r>
          </w:p>
        </w:tc>
        <w:tc>
          <w:tcPr>
            <w:tcW w:w="1559" w:type="dxa"/>
            <w:vAlign w:val="center"/>
          </w:tcPr>
          <w:p w14:paraId="56CB1018"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Белки</w:t>
            </w:r>
          </w:p>
        </w:tc>
        <w:tc>
          <w:tcPr>
            <w:tcW w:w="1276" w:type="dxa"/>
            <w:vAlign w:val="center"/>
          </w:tcPr>
          <w:p w14:paraId="47355CDC"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Жиры</w:t>
            </w:r>
          </w:p>
        </w:tc>
        <w:tc>
          <w:tcPr>
            <w:tcW w:w="1417" w:type="dxa"/>
            <w:vAlign w:val="center"/>
          </w:tcPr>
          <w:p w14:paraId="65382C3A"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Углеводы</w:t>
            </w:r>
          </w:p>
        </w:tc>
        <w:tc>
          <w:tcPr>
            <w:tcW w:w="2387" w:type="dxa"/>
            <w:vMerge w:val="restart"/>
            <w:vAlign w:val="center"/>
          </w:tcPr>
          <w:p w14:paraId="370591C6"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Калорийность на 100г. продукта, ккал.</w:t>
            </w:r>
          </w:p>
        </w:tc>
      </w:tr>
      <w:tr w:rsidR="00374EB3" w:rsidRPr="00057AB6" w14:paraId="1663AFEE" w14:textId="77777777" w:rsidTr="0033399B">
        <w:trPr>
          <w:cantSplit/>
          <w:trHeight w:val="119"/>
        </w:trPr>
        <w:tc>
          <w:tcPr>
            <w:tcW w:w="2976" w:type="dxa"/>
            <w:vMerge/>
            <w:vAlign w:val="center"/>
          </w:tcPr>
          <w:p w14:paraId="487E78F6" w14:textId="77777777" w:rsidR="00374EB3" w:rsidRPr="00057AB6" w:rsidRDefault="00374EB3" w:rsidP="00057AB6">
            <w:pPr>
              <w:spacing w:after="0" w:line="360" w:lineRule="auto"/>
              <w:jc w:val="both"/>
              <w:rPr>
                <w:rFonts w:ascii="Times New Roman" w:hAnsi="Times New Roman"/>
                <w:sz w:val="20"/>
                <w:szCs w:val="20"/>
              </w:rPr>
            </w:pPr>
          </w:p>
        </w:tc>
        <w:tc>
          <w:tcPr>
            <w:tcW w:w="4252" w:type="dxa"/>
            <w:gridSpan w:val="3"/>
            <w:vAlign w:val="center"/>
          </w:tcPr>
          <w:p w14:paraId="36F353B4"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в процентах</w:t>
            </w:r>
          </w:p>
        </w:tc>
        <w:tc>
          <w:tcPr>
            <w:tcW w:w="2387" w:type="dxa"/>
            <w:vMerge/>
            <w:vAlign w:val="center"/>
          </w:tcPr>
          <w:p w14:paraId="2FDEEE2B" w14:textId="77777777" w:rsidR="00374EB3" w:rsidRPr="00057AB6" w:rsidRDefault="00374EB3" w:rsidP="0033399B">
            <w:pPr>
              <w:spacing w:after="0" w:line="360" w:lineRule="auto"/>
              <w:jc w:val="center"/>
              <w:rPr>
                <w:rFonts w:ascii="Times New Roman" w:hAnsi="Times New Roman"/>
                <w:sz w:val="20"/>
                <w:szCs w:val="20"/>
              </w:rPr>
            </w:pPr>
          </w:p>
        </w:tc>
      </w:tr>
      <w:tr w:rsidR="00374EB3" w:rsidRPr="00057AB6" w14:paraId="721728A0" w14:textId="77777777" w:rsidTr="0033399B">
        <w:tc>
          <w:tcPr>
            <w:tcW w:w="2976" w:type="dxa"/>
          </w:tcPr>
          <w:p w14:paraId="0960FBCE"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Гречневая крупа</w:t>
            </w:r>
          </w:p>
        </w:tc>
        <w:tc>
          <w:tcPr>
            <w:tcW w:w="1559" w:type="dxa"/>
            <w:vAlign w:val="center"/>
          </w:tcPr>
          <w:p w14:paraId="68A8C61B"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12,5</w:t>
            </w:r>
          </w:p>
        </w:tc>
        <w:tc>
          <w:tcPr>
            <w:tcW w:w="1276" w:type="dxa"/>
            <w:vAlign w:val="center"/>
          </w:tcPr>
          <w:p w14:paraId="2DC4E375"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2,5</w:t>
            </w:r>
          </w:p>
        </w:tc>
        <w:tc>
          <w:tcPr>
            <w:tcW w:w="1417" w:type="dxa"/>
            <w:vAlign w:val="center"/>
          </w:tcPr>
          <w:p w14:paraId="7556DDB0"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67,4</w:t>
            </w:r>
          </w:p>
        </w:tc>
        <w:tc>
          <w:tcPr>
            <w:tcW w:w="2387" w:type="dxa"/>
            <w:vAlign w:val="center"/>
          </w:tcPr>
          <w:p w14:paraId="20838F24"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351,5</w:t>
            </w:r>
          </w:p>
        </w:tc>
      </w:tr>
      <w:tr w:rsidR="00374EB3" w:rsidRPr="00057AB6" w14:paraId="3C842E06" w14:textId="77777777" w:rsidTr="0033399B">
        <w:tc>
          <w:tcPr>
            <w:tcW w:w="2976" w:type="dxa"/>
          </w:tcPr>
          <w:p w14:paraId="7D7E6613"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Манная крупа</w:t>
            </w:r>
          </w:p>
        </w:tc>
        <w:tc>
          <w:tcPr>
            <w:tcW w:w="1559" w:type="dxa"/>
            <w:vAlign w:val="center"/>
          </w:tcPr>
          <w:p w14:paraId="751EF317"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11,2</w:t>
            </w:r>
          </w:p>
        </w:tc>
        <w:tc>
          <w:tcPr>
            <w:tcW w:w="1276" w:type="dxa"/>
            <w:vAlign w:val="center"/>
          </w:tcPr>
          <w:p w14:paraId="3F60B3DD"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0,8</w:t>
            </w:r>
          </w:p>
        </w:tc>
        <w:tc>
          <w:tcPr>
            <w:tcW w:w="1417" w:type="dxa"/>
            <w:vAlign w:val="center"/>
          </w:tcPr>
          <w:p w14:paraId="7BE0FE85"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73,3</w:t>
            </w:r>
          </w:p>
        </w:tc>
        <w:tc>
          <w:tcPr>
            <w:tcW w:w="2387" w:type="dxa"/>
            <w:vAlign w:val="center"/>
          </w:tcPr>
          <w:p w14:paraId="01914156"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354,6</w:t>
            </w:r>
          </w:p>
        </w:tc>
      </w:tr>
      <w:tr w:rsidR="00374EB3" w:rsidRPr="00057AB6" w14:paraId="695140EE" w14:textId="77777777" w:rsidTr="0033399B">
        <w:tc>
          <w:tcPr>
            <w:tcW w:w="2976" w:type="dxa"/>
          </w:tcPr>
          <w:p w14:paraId="35E67559"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Рис </w:t>
            </w:r>
          </w:p>
        </w:tc>
        <w:tc>
          <w:tcPr>
            <w:tcW w:w="1559" w:type="dxa"/>
            <w:vAlign w:val="center"/>
          </w:tcPr>
          <w:p w14:paraId="65309C1D"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7,</w:t>
            </w:r>
          </w:p>
        </w:tc>
        <w:tc>
          <w:tcPr>
            <w:tcW w:w="1276" w:type="dxa"/>
            <w:vAlign w:val="center"/>
          </w:tcPr>
          <w:p w14:paraId="14E1FB00"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1,0</w:t>
            </w:r>
          </w:p>
        </w:tc>
        <w:tc>
          <w:tcPr>
            <w:tcW w:w="1417" w:type="dxa"/>
            <w:vAlign w:val="center"/>
          </w:tcPr>
          <w:p w14:paraId="3C66E925"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75,8</w:t>
            </w:r>
          </w:p>
        </w:tc>
        <w:tc>
          <w:tcPr>
            <w:tcW w:w="2387" w:type="dxa"/>
            <w:vAlign w:val="center"/>
          </w:tcPr>
          <w:p w14:paraId="530B087B"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352,0</w:t>
            </w:r>
          </w:p>
        </w:tc>
      </w:tr>
      <w:tr w:rsidR="00374EB3" w:rsidRPr="00057AB6" w14:paraId="3491C6E6" w14:textId="77777777" w:rsidTr="0033399B">
        <w:tc>
          <w:tcPr>
            <w:tcW w:w="2976" w:type="dxa"/>
          </w:tcPr>
          <w:p w14:paraId="6D34DA07"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Макароны</w:t>
            </w:r>
          </w:p>
        </w:tc>
        <w:tc>
          <w:tcPr>
            <w:tcW w:w="1559" w:type="dxa"/>
            <w:vAlign w:val="center"/>
          </w:tcPr>
          <w:p w14:paraId="1F9D2A24"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11,0</w:t>
            </w:r>
          </w:p>
        </w:tc>
        <w:tc>
          <w:tcPr>
            <w:tcW w:w="1276" w:type="dxa"/>
            <w:vAlign w:val="center"/>
          </w:tcPr>
          <w:p w14:paraId="6B667A9F"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0,9</w:t>
            </w:r>
          </w:p>
        </w:tc>
        <w:tc>
          <w:tcPr>
            <w:tcW w:w="1417" w:type="dxa"/>
            <w:vAlign w:val="center"/>
          </w:tcPr>
          <w:p w14:paraId="557B13E8"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74,2</w:t>
            </w:r>
          </w:p>
        </w:tc>
        <w:tc>
          <w:tcPr>
            <w:tcW w:w="2387" w:type="dxa"/>
            <w:vAlign w:val="center"/>
          </w:tcPr>
          <w:p w14:paraId="6DB785B8"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358,4</w:t>
            </w:r>
          </w:p>
        </w:tc>
      </w:tr>
      <w:tr w:rsidR="00374EB3" w:rsidRPr="00057AB6" w14:paraId="6BDC9725" w14:textId="77777777" w:rsidTr="0033399B">
        <w:tc>
          <w:tcPr>
            <w:tcW w:w="2976" w:type="dxa"/>
          </w:tcPr>
          <w:p w14:paraId="5788447D"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Фасоль </w:t>
            </w:r>
          </w:p>
        </w:tc>
        <w:tc>
          <w:tcPr>
            <w:tcW w:w="1559" w:type="dxa"/>
            <w:vAlign w:val="center"/>
          </w:tcPr>
          <w:p w14:paraId="21B84E92"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23,2</w:t>
            </w:r>
          </w:p>
        </w:tc>
        <w:tc>
          <w:tcPr>
            <w:tcW w:w="1276" w:type="dxa"/>
            <w:vAlign w:val="center"/>
          </w:tcPr>
          <w:p w14:paraId="36AB04BE"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2,1</w:t>
            </w:r>
          </w:p>
        </w:tc>
        <w:tc>
          <w:tcPr>
            <w:tcW w:w="1417" w:type="dxa"/>
            <w:vAlign w:val="center"/>
          </w:tcPr>
          <w:p w14:paraId="59E1AE5C"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53,8</w:t>
            </w:r>
          </w:p>
        </w:tc>
        <w:tc>
          <w:tcPr>
            <w:tcW w:w="2387" w:type="dxa"/>
            <w:vAlign w:val="center"/>
          </w:tcPr>
          <w:p w14:paraId="41EAE83F"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355,7</w:t>
            </w:r>
          </w:p>
        </w:tc>
      </w:tr>
      <w:tr w:rsidR="00374EB3" w:rsidRPr="00057AB6" w14:paraId="429F9CE4" w14:textId="77777777" w:rsidTr="0033399B">
        <w:tc>
          <w:tcPr>
            <w:tcW w:w="2976" w:type="dxa"/>
          </w:tcPr>
          <w:p w14:paraId="089F539E"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Хлеб ржаной</w:t>
            </w:r>
          </w:p>
        </w:tc>
        <w:tc>
          <w:tcPr>
            <w:tcW w:w="1559" w:type="dxa"/>
            <w:vAlign w:val="center"/>
          </w:tcPr>
          <w:p w14:paraId="63577A89"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6,9</w:t>
            </w:r>
          </w:p>
        </w:tc>
        <w:tc>
          <w:tcPr>
            <w:tcW w:w="1276" w:type="dxa"/>
            <w:vAlign w:val="center"/>
          </w:tcPr>
          <w:p w14:paraId="2E04C511"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0,9</w:t>
            </w:r>
          </w:p>
        </w:tc>
        <w:tc>
          <w:tcPr>
            <w:tcW w:w="1417" w:type="dxa"/>
            <w:vAlign w:val="center"/>
          </w:tcPr>
          <w:p w14:paraId="0808FB37"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42,9</w:t>
            </w:r>
          </w:p>
        </w:tc>
        <w:tc>
          <w:tcPr>
            <w:tcW w:w="2387" w:type="dxa"/>
            <w:vAlign w:val="center"/>
          </w:tcPr>
          <w:p w14:paraId="5B9A1EE2"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222,6</w:t>
            </w:r>
          </w:p>
        </w:tc>
      </w:tr>
      <w:tr w:rsidR="00374EB3" w:rsidRPr="00057AB6" w14:paraId="5EAB07ED" w14:textId="77777777" w:rsidTr="0033399B">
        <w:tc>
          <w:tcPr>
            <w:tcW w:w="2976" w:type="dxa"/>
          </w:tcPr>
          <w:p w14:paraId="0052BA0A"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Хлеб пшеничный</w:t>
            </w:r>
          </w:p>
        </w:tc>
        <w:tc>
          <w:tcPr>
            <w:tcW w:w="1559" w:type="dxa"/>
            <w:vAlign w:val="center"/>
          </w:tcPr>
          <w:p w14:paraId="00B7B1A2"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8,1</w:t>
            </w:r>
          </w:p>
        </w:tc>
        <w:tc>
          <w:tcPr>
            <w:tcW w:w="1276" w:type="dxa"/>
            <w:vAlign w:val="center"/>
          </w:tcPr>
          <w:p w14:paraId="22263679"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0,9</w:t>
            </w:r>
          </w:p>
        </w:tc>
        <w:tc>
          <w:tcPr>
            <w:tcW w:w="1417" w:type="dxa"/>
            <w:vAlign w:val="center"/>
          </w:tcPr>
          <w:p w14:paraId="2F047EA9"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47,0</w:t>
            </w:r>
          </w:p>
        </w:tc>
        <w:tc>
          <w:tcPr>
            <w:tcW w:w="2387" w:type="dxa"/>
            <w:vAlign w:val="center"/>
          </w:tcPr>
          <w:p w14:paraId="5A7BE91E"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234,6</w:t>
            </w:r>
          </w:p>
        </w:tc>
      </w:tr>
      <w:tr w:rsidR="00374EB3" w:rsidRPr="00057AB6" w14:paraId="2AE674B6" w14:textId="77777777" w:rsidTr="0033399B">
        <w:tc>
          <w:tcPr>
            <w:tcW w:w="2976" w:type="dxa"/>
          </w:tcPr>
          <w:p w14:paraId="625BFBBE"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Картофель</w:t>
            </w:r>
          </w:p>
        </w:tc>
        <w:tc>
          <w:tcPr>
            <w:tcW w:w="1559" w:type="dxa"/>
            <w:vAlign w:val="center"/>
          </w:tcPr>
          <w:p w14:paraId="7DD59065"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2,0</w:t>
            </w:r>
          </w:p>
        </w:tc>
        <w:tc>
          <w:tcPr>
            <w:tcW w:w="1276" w:type="dxa"/>
            <w:vAlign w:val="center"/>
          </w:tcPr>
          <w:p w14:paraId="051173DF"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0996EB30"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20,0</w:t>
            </w:r>
          </w:p>
        </w:tc>
        <w:tc>
          <w:tcPr>
            <w:tcW w:w="2387" w:type="dxa"/>
            <w:vAlign w:val="center"/>
          </w:tcPr>
          <w:p w14:paraId="7DC93440"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90,2</w:t>
            </w:r>
          </w:p>
        </w:tc>
      </w:tr>
      <w:tr w:rsidR="00374EB3" w:rsidRPr="00057AB6" w14:paraId="37020B94" w14:textId="77777777" w:rsidTr="0033399B">
        <w:tc>
          <w:tcPr>
            <w:tcW w:w="2976" w:type="dxa"/>
          </w:tcPr>
          <w:p w14:paraId="66182E86"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Морковь </w:t>
            </w:r>
          </w:p>
        </w:tc>
        <w:tc>
          <w:tcPr>
            <w:tcW w:w="1559" w:type="dxa"/>
            <w:vAlign w:val="center"/>
          </w:tcPr>
          <w:p w14:paraId="48BDC4AA"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1,3</w:t>
            </w:r>
          </w:p>
        </w:tc>
        <w:tc>
          <w:tcPr>
            <w:tcW w:w="1276" w:type="dxa"/>
            <w:vAlign w:val="center"/>
          </w:tcPr>
          <w:p w14:paraId="332E7C82"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196B5D66"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8,7</w:t>
            </w:r>
          </w:p>
        </w:tc>
        <w:tc>
          <w:tcPr>
            <w:tcW w:w="2387" w:type="dxa"/>
            <w:vAlign w:val="center"/>
          </w:tcPr>
          <w:p w14:paraId="46EAC12F"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41,0</w:t>
            </w:r>
          </w:p>
        </w:tc>
      </w:tr>
      <w:tr w:rsidR="00374EB3" w:rsidRPr="00057AB6" w14:paraId="289A2C06" w14:textId="77777777" w:rsidTr="0033399B">
        <w:tc>
          <w:tcPr>
            <w:tcW w:w="2976" w:type="dxa"/>
          </w:tcPr>
          <w:p w14:paraId="64830EFF"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Свекла </w:t>
            </w:r>
          </w:p>
        </w:tc>
        <w:tc>
          <w:tcPr>
            <w:tcW w:w="1559" w:type="dxa"/>
            <w:vAlign w:val="center"/>
          </w:tcPr>
          <w:p w14:paraId="12E32B80"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1,5</w:t>
            </w:r>
          </w:p>
        </w:tc>
        <w:tc>
          <w:tcPr>
            <w:tcW w:w="1276" w:type="dxa"/>
            <w:vAlign w:val="center"/>
          </w:tcPr>
          <w:p w14:paraId="30087F54"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51098B56"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10,4</w:t>
            </w:r>
          </w:p>
        </w:tc>
        <w:tc>
          <w:tcPr>
            <w:tcW w:w="2387" w:type="dxa"/>
            <w:vAlign w:val="center"/>
          </w:tcPr>
          <w:p w14:paraId="76334991"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48,6</w:t>
            </w:r>
          </w:p>
        </w:tc>
      </w:tr>
      <w:tr w:rsidR="00374EB3" w:rsidRPr="00057AB6" w14:paraId="09471BFF" w14:textId="77777777" w:rsidTr="0033399B">
        <w:tc>
          <w:tcPr>
            <w:tcW w:w="2976" w:type="dxa"/>
          </w:tcPr>
          <w:p w14:paraId="3D97AED5"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Капуста свежая </w:t>
            </w:r>
          </w:p>
        </w:tc>
        <w:tc>
          <w:tcPr>
            <w:tcW w:w="1559" w:type="dxa"/>
            <w:vAlign w:val="center"/>
          </w:tcPr>
          <w:p w14:paraId="7F1AF43F"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1,8</w:t>
            </w:r>
          </w:p>
        </w:tc>
        <w:tc>
          <w:tcPr>
            <w:tcW w:w="1276" w:type="dxa"/>
            <w:vAlign w:val="center"/>
          </w:tcPr>
          <w:p w14:paraId="4819110B"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04AFAC17"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5,3</w:t>
            </w:r>
          </w:p>
        </w:tc>
        <w:tc>
          <w:tcPr>
            <w:tcW w:w="2387" w:type="dxa"/>
            <w:vAlign w:val="center"/>
          </w:tcPr>
          <w:p w14:paraId="6269A0B5"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29,1</w:t>
            </w:r>
          </w:p>
        </w:tc>
      </w:tr>
      <w:tr w:rsidR="00374EB3" w:rsidRPr="00057AB6" w14:paraId="27200D09" w14:textId="77777777" w:rsidTr="0033399B">
        <w:tc>
          <w:tcPr>
            <w:tcW w:w="2976" w:type="dxa"/>
          </w:tcPr>
          <w:p w14:paraId="0809A9C2"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Капуста квашеная </w:t>
            </w:r>
          </w:p>
        </w:tc>
        <w:tc>
          <w:tcPr>
            <w:tcW w:w="1559" w:type="dxa"/>
            <w:vAlign w:val="center"/>
          </w:tcPr>
          <w:p w14:paraId="75C219B7"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1,0</w:t>
            </w:r>
          </w:p>
        </w:tc>
        <w:tc>
          <w:tcPr>
            <w:tcW w:w="1276" w:type="dxa"/>
            <w:vAlign w:val="center"/>
          </w:tcPr>
          <w:p w14:paraId="3261820F"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61C74799"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2,1</w:t>
            </w:r>
          </w:p>
        </w:tc>
        <w:tc>
          <w:tcPr>
            <w:tcW w:w="2387" w:type="dxa"/>
            <w:vAlign w:val="center"/>
          </w:tcPr>
          <w:p w14:paraId="3512A3BB"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12,6</w:t>
            </w:r>
          </w:p>
        </w:tc>
      </w:tr>
      <w:tr w:rsidR="00374EB3" w:rsidRPr="00057AB6" w14:paraId="2CCA8D81" w14:textId="77777777" w:rsidTr="0033399B">
        <w:tc>
          <w:tcPr>
            <w:tcW w:w="2976" w:type="dxa"/>
          </w:tcPr>
          <w:p w14:paraId="13A0CC6B"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Лук зеленый </w:t>
            </w:r>
          </w:p>
        </w:tc>
        <w:tc>
          <w:tcPr>
            <w:tcW w:w="1559" w:type="dxa"/>
            <w:vAlign w:val="center"/>
          </w:tcPr>
          <w:p w14:paraId="1ACED68D"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1,3</w:t>
            </w:r>
          </w:p>
        </w:tc>
        <w:tc>
          <w:tcPr>
            <w:tcW w:w="1276" w:type="dxa"/>
            <w:vAlign w:val="center"/>
          </w:tcPr>
          <w:p w14:paraId="0C09A31C"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68C33260"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4,4</w:t>
            </w:r>
          </w:p>
        </w:tc>
        <w:tc>
          <w:tcPr>
            <w:tcW w:w="2387" w:type="dxa"/>
            <w:vAlign w:val="center"/>
          </w:tcPr>
          <w:p w14:paraId="23707879"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23,3</w:t>
            </w:r>
          </w:p>
        </w:tc>
      </w:tr>
      <w:tr w:rsidR="00374EB3" w:rsidRPr="00057AB6" w14:paraId="1D2A7A66" w14:textId="77777777" w:rsidTr="0033399B">
        <w:tc>
          <w:tcPr>
            <w:tcW w:w="2976" w:type="dxa"/>
          </w:tcPr>
          <w:p w14:paraId="71A355A4"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Арбузы </w:t>
            </w:r>
          </w:p>
        </w:tc>
        <w:tc>
          <w:tcPr>
            <w:tcW w:w="1559" w:type="dxa"/>
            <w:vAlign w:val="center"/>
          </w:tcPr>
          <w:p w14:paraId="2219753B"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0,6</w:t>
            </w:r>
          </w:p>
        </w:tc>
        <w:tc>
          <w:tcPr>
            <w:tcW w:w="1276" w:type="dxa"/>
            <w:vAlign w:val="center"/>
          </w:tcPr>
          <w:p w14:paraId="45B32DA1"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05EA4120"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9,0</w:t>
            </w:r>
          </w:p>
        </w:tc>
        <w:tc>
          <w:tcPr>
            <w:tcW w:w="2387" w:type="dxa"/>
            <w:vAlign w:val="center"/>
          </w:tcPr>
          <w:p w14:paraId="06D10E9E"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39,37</w:t>
            </w:r>
          </w:p>
        </w:tc>
      </w:tr>
      <w:tr w:rsidR="00374EB3" w:rsidRPr="00057AB6" w14:paraId="48D334A7" w14:textId="77777777" w:rsidTr="0033399B">
        <w:tc>
          <w:tcPr>
            <w:tcW w:w="2976" w:type="dxa"/>
          </w:tcPr>
          <w:p w14:paraId="01A65AF9"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Дыни </w:t>
            </w:r>
          </w:p>
        </w:tc>
        <w:tc>
          <w:tcPr>
            <w:tcW w:w="1559" w:type="dxa"/>
            <w:vAlign w:val="center"/>
          </w:tcPr>
          <w:p w14:paraId="65FCB39C"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0,7</w:t>
            </w:r>
          </w:p>
        </w:tc>
        <w:tc>
          <w:tcPr>
            <w:tcW w:w="1276" w:type="dxa"/>
            <w:vAlign w:val="center"/>
          </w:tcPr>
          <w:p w14:paraId="2A834782"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095B1162"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11,3</w:t>
            </w:r>
          </w:p>
        </w:tc>
        <w:tc>
          <w:tcPr>
            <w:tcW w:w="2387" w:type="dxa"/>
            <w:vAlign w:val="center"/>
          </w:tcPr>
          <w:p w14:paraId="05B69733"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49,8</w:t>
            </w:r>
          </w:p>
        </w:tc>
      </w:tr>
      <w:tr w:rsidR="00374EB3" w:rsidRPr="00057AB6" w14:paraId="1DBE2A86" w14:textId="77777777" w:rsidTr="0033399B">
        <w:tc>
          <w:tcPr>
            <w:tcW w:w="2976" w:type="dxa"/>
          </w:tcPr>
          <w:p w14:paraId="6997BC30"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Огурцы свежие </w:t>
            </w:r>
          </w:p>
        </w:tc>
        <w:tc>
          <w:tcPr>
            <w:tcW w:w="1559" w:type="dxa"/>
            <w:vAlign w:val="center"/>
          </w:tcPr>
          <w:p w14:paraId="7D1B6F40"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1,0</w:t>
            </w:r>
          </w:p>
        </w:tc>
        <w:tc>
          <w:tcPr>
            <w:tcW w:w="1276" w:type="dxa"/>
            <w:vAlign w:val="center"/>
          </w:tcPr>
          <w:p w14:paraId="2087E715"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18B8DBC9"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2,4</w:t>
            </w:r>
          </w:p>
        </w:tc>
        <w:tc>
          <w:tcPr>
            <w:tcW w:w="2387" w:type="dxa"/>
            <w:vAlign w:val="center"/>
          </w:tcPr>
          <w:p w14:paraId="06D4689E"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13,8</w:t>
            </w:r>
          </w:p>
        </w:tc>
      </w:tr>
      <w:tr w:rsidR="00374EB3" w:rsidRPr="00057AB6" w14:paraId="41533D2C" w14:textId="77777777" w:rsidTr="0033399B">
        <w:tc>
          <w:tcPr>
            <w:tcW w:w="2976" w:type="dxa"/>
          </w:tcPr>
          <w:p w14:paraId="23722834"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Огурцы соленые </w:t>
            </w:r>
          </w:p>
        </w:tc>
        <w:tc>
          <w:tcPr>
            <w:tcW w:w="1559" w:type="dxa"/>
            <w:vAlign w:val="center"/>
          </w:tcPr>
          <w:p w14:paraId="6D7D1E57"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0,5</w:t>
            </w:r>
          </w:p>
        </w:tc>
        <w:tc>
          <w:tcPr>
            <w:tcW w:w="1276" w:type="dxa"/>
            <w:vAlign w:val="center"/>
          </w:tcPr>
          <w:p w14:paraId="7401EC6F"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08D84FD8"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1,2</w:t>
            </w:r>
          </w:p>
        </w:tc>
        <w:tc>
          <w:tcPr>
            <w:tcW w:w="2387" w:type="dxa"/>
            <w:vAlign w:val="center"/>
          </w:tcPr>
          <w:p w14:paraId="6D7BCC23"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6,92</w:t>
            </w:r>
          </w:p>
        </w:tc>
      </w:tr>
      <w:tr w:rsidR="00374EB3" w:rsidRPr="00057AB6" w14:paraId="788B61AF" w14:textId="77777777" w:rsidTr="0033399B">
        <w:tc>
          <w:tcPr>
            <w:tcW w:w="2976" w:type="dxa"/>
          </w:tcPr>
          <w:p w14:paraId="315E8E89"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Помидоры </w:t>
            </w:r>
          </w:p>
        </w:tc>
        <w:tc>
          <w:tcPr>
            <w:tcW w:w="1559" w:type="dxa"/>
            <w:vAlign w:val="center"/>
          </w:tcPr>
          <w:p w14:paraId="138EF789"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1,0</w:t>
            </w:r>
          </w:p>
        </w:tc>
        <w:tc>
          <w:tcPr>
            <w:tcW w:w="1276" w:type="dxa"/>
            <w:vAlign w:val="center"/>
          </w:tcPr>
          <w:p w14:paraId="6EBB0D78"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1900B878"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3,8</w:t>
            </w:r>
          </w:p>
        </w:tc>
        <w:tc>
          <w:tcPr>
            <w:tcW w:w="2387" w:type="dxa"/>
            <w:vAlign w:val="center"/>
          </w:tcPr>
          <w:p w14:paraId="4BB1A172"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19,5</w:t>
            </w:r>
          </w:p>
        </w:tc>
      </w:tr>
      <w:tr w:rsidR="00374EB3" w:rsidRPr="00057AB6" w14:paraId="7F5D6C2E" w14:textId="77777777" w:rsidTr="0033399B">
        <w:tc>
          <w:tcPr>
            <w:tcW w:w="2976" w:type="dxa"/>
          </w:tcPr>
          <w:p w14:paraId="162F7D86"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Апельсины </w:t>
            </w:r>
          </w:p>
        </w:tc>
        <w:tc>
          <w:tcPr>
            <w:tcW w:w="1559" w:type="dxa"/>
            <w:vAlign w:val="center"/>
          </w:tcPr>
          <w:p w14:paraId="36EF3667"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0,9</w:t>
            </w:r>
          </w:p>
        </w:tc>
        <w:tc>
          <w:tcPr>
            <w:tcW w:w="1276" w:type="dxa"/>
            <w:vAlign w:val="center"/>
          </w:tcPr>
          <w:p w14:paraId="1206D427"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2B05A1A1"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9,1</w:t>
            </w:r>
          </w:p>
        </w:tc>
        <w:tc>
          <w:tcPr>
            <w:tcW w:w="2387" w:type="dxa"/>
            <w:vAlign w:val="center"/>
          </w:tcPr>
          <w:p w14:paraId="12165F94"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41,05</w:t>
            </w:r>
          </w:p>
        </w:tc>
      </w:tr>
      <w:tr w:rsidR="00374EB3" w:rsidRPr="00057AB6" w14:paraId="4CBE9674" w14:textId="77777777" w:rsidTr="0033399B">
        <w:tc>
          <w:tcPr>
            <w:tcW w:w="2976" w:type="dxa"/>
          </w:tcPr>
          <w:p w14:paraId="3E0C227D"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Виноград </w:t>
            </w:r>
          </w:p>
        </w:tc>
        <w:tc>
          <w:tcPr>
            <w:tcW w:w="1559" w:type="dxa"/>
            <w:vAlign w:val="center"/>
          </w:tcPr>
          <w:p w14:paraId="7293DFF6"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0,7</w:t>
            </w:r>
          </w:p>
        </w:tc>
        <w:tc>
          <w:tcPr>
            <w:tcW w:w="1276" w:type="dxa"/>
            <w:vAlign w:val="center"/>
          </w:tcPr>
          <w:p w14:paraId="2E03D64E"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64414494"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16,2</w:t>
            </w:r>
          </w:p>
        </w:tc>
        <w:tc>
          <w:tcPr>
            <w:tcW w:w="2387" w:type="dxa"/>
            <w:vAlign w:val="center"/>
          </w:tcPr>
          <w:p w14:paraId="36F0BE3A"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69,4</w:t>
            </w:r>
          </w:p>
        </w:tc>
      </w:tr>
      <w:tr w:rsidR="00374EB3" w:rsidRPr="00057AB6" w14:paraId="09390A6F" w14:textId="77777777" w:rsidTr="0033399B">
        <w:tc>
          <w:tcPr>
            <w:tcW w:w="2976" w:type="dxa"/>
          </w:tcPr>
          <w:p w14:paraId="469EC2BF"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Лимоны </w:t>
            </w:r>
          </w:p>
        </w:tc>
        <w:tc>
          <w:tcPr>
            <w:tcW w:w="1559" w:type="dxa"/>
            <w:vAlign w:val="center"/>
          </w:tcPr>
          <w:p w14:paraId="53A1F4B9"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0,6</w:t>
            </w:r>
          </w:p>
        </w:tc>
        <w:tc>
          <w:tcPr>
            <w:tcW w:w="1276" w:type="dxa"/>
            <w:vAlign w:val="center"/>
          </w:tcPr>
          <w:p w14:paraId="07364729"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48549D3A"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10,3</w:t>
            </w:r>
          </w:p>
        </w:tc>
        <w:tc>
          <w:tcPr>
            <w:tcW w:w="2387" w:type="dxa"/>
            <w:vAlign w:val="center"/>
          </w:tcPr>
          <w:p w14:paraId="71208FC9"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44,6</w:t>
            </w:r>
          </w:p>
        </w:tc>
      </w:tr>
      <w:tr w:rsidR="00374EB3" w:rsidRPr="00057AB6" w14:paraId="2361F310" w14:textId="77777777" w:rsidTr="0033399B">
        <w:tc>
          <w:tcPr>
            <w:tcW w:w="2976" w:type="dxa"/>
          </w:tcPr>
          <w:p w14:paraId="6C51F3E7"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Мандарины </w:t>
            </w:r>
          </w:p>
        </w:tc>
        <w:tc>
          <w:tcPr>
            <w:tcW w:w="1559" w:type="dxa"/>
            <w:vAlign w:val="center"/>
          </w:tcPr>
          <w:p w14:paraId="1F06CBDF"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0,9</w:t>
            </w:r>
          </w:p>
        </w:tc>
        <w:tc>
          <w:tcPr>
            <w:tcW w:w="1276" w:type="dxa"/>
            <w:vAlign w:val="center"/>
          </w:tcPr>
          <w:p w14:paraId="62C7F3AA"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2BDBAFCE"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10,0</w:t>
            </w:r>
          </w:p>
        </w:tc>
        <w:tc>
          <w:tcPr>
            <w:tcW w:w="2387" w:type="dxa"/>
            <w:vAlign w:val="center"/>
          </w:tcPr>
          <w:p w14:paraId="25F42CA8"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44,6</w:t>
            </w:r>
          </w:p>
        </w:tc>
      </w:tr>
      <w:tr w:rsidR="00374EB3" w:rsidRPr="00057AB6" w14:paraId="0913BFD7" w14:textId="77777777" w:rsidTr="0033399B">
        <w:tc>
          <w:tcPr>
            <w:tcW w:w="2976" w:type="dxa"/>
          </w:tcPr>
          <w:p w14:paraId="7FB671F8"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Яблоки </w:t>
            </w:r>
          </w:p>
        </w:tc>
        <w:tc>
          <w:tcPr>
            <w:tcW w:w="1559" w:type="dxa"/>
            <w:vAlign w:val="center"/>
          </w:tcPr>
          <w:p w14:paraId="153F2A09"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0,5</w:t>
            </w:r>
          </w:p>
        </w:tc>
        <w:tc>
          <w:tcPr>
            <w:tcW w:w="1276" w:type="dxa"/>
            <w:vAlign w:val="center"/>
          </w:tcPr>
          <w:p w14:paraId="333C6753"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2F549CA4"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11,2</w:t>
            </w:r>
          </w:p>
        </w:tc>
        <w:tc>
          <w:tcPr>
            <w:tcW w:w="2387" w:type="dxa"/>
            <w:vAlign w:val="center"/>
          </w:tcPr>
          <w:p w14:paraId="5C0A0FFA"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47,9</w:t>
            </w:r>
          </w:p>
        </w:tc>
      </w:tr>
      <w:tr w:rsidR="00374EB3" w:rsidRPr="00057AB6" w14:paraId="6B652BDF" w14:textId="77777777" w:rsidTr="0033399B">
        <w:tc>
          <w:tcPr>
            <w:tcW w:w="2976" w:type="dxa"/>
          </w:tcPr>
          <w:p w14:paraId="55B362A9"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Сахар-рафинад </w:t>
            </w:r>
          </w:p>
        </w:tc>
        <w:tc>
          <w:tcPr>
            <w:tcW w:w="1559" w:type="dxa"/>
            <w:vAlign w:val="center"/>
          </w:tcPr>
          <w:p w14:paraId="5DDCD924"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276" w:type="dxa"/>
            <w:vAlign w:val="center"/>
          </w:tcPr>
          <w:p w14:paraId="7C831B8E"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417" w:type="dxa"/>
            <w:vAlign w:val="center"/>
          </w:tcPr>
          <w:p w14:paraId="4CC522DA"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99,9</w:t>
            </w:r>
          </w:p>
        </w:tc>
        <w:tc>
          <w:tcPr>
            <w:tcW w:w="2387" w:type="dxa"/>
            <w:vAlign w:val="center"/>
          </w:tcPr>
          <w:p w14:paraId="41D6E03C"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41,7</w:t>
            </w:r>
          </w:p>
        </w:tc>
      </w:tr>
      <w:tr w:rsidR="00374EB3" w:rsidRPr="00057AB6" w14:paraId="3C82C63B" w14:textId="77777777" w:rsidTr="0033399B">
        <w:tc>
          <w:tcPr>
            <w:tcW w:w="2976" w:type="dxa"/>
          </w:tcPr>
          <w:p w14:paraId="2350EE31"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Шоколад </w:t>
            </w:r>
          </w:p>
        </w:tc>
        <w:tc>
          <w:tcPr>
            <w:tcW w:w="1559" w:type="dxa"/>
            <w:vAlign w:val="center"/>
          </w:tcPr>
          <w:p w14:paraId="72CEA218"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6,3</w:t>
            </w:r>
          </w:p>
        </w:tc>
        <w:tc>
          <w:tcPr>
            <w:tcW w:w="1276" w:type="dxa"/>
            <w:vAlign w:val="center"/>
          </w:tcPr>
          <w:p w14:paraId="7C2D59D1"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37,2</w:t>
            </w:r>
          </w:p>
        </w:tc>
        <w:tc>
          <w:tcPr>
            <w:tcW w:w="1417" w:type="dxa"/>
            <w:vAlign w:val="center"/>
          </w:tcPr>
          <w:p w14:paraId="72DBA4BA"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53,2</w:t>
            </w:r>
          </w:p>
        </w:tc>
        <w:tc>
          <w:tcPr>
            <w:tcW w:w="2387" w:type="dxa"/>
            <w:vAlign w:val="center"/>
          </w:tcPr>
          <w:p w14:paraId="6F4B72DF"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59,7</w:t>
            </w:r>
          </w:p>
        </w:tc>
      </w:tr>
      <w:tr w:rsidR="00374EB3" w:rsidRPr="00057AB6" w14:paraId="1078B915" w14:textId="77777777" w:rsidTr="0033399B">
        <w:tc>
          <w:tcPr>
            <w:tcW w:w="2976" w:type="dxa"/>
          </w:tcPr>
          <w:p w14:paraId="7FFB8A97"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Какао </w:t>
            </w:r>
          </w:p>
        </w:tc>
        <w:tc>
          <w:tcPr>
            <w:tcW w:w="1559" w:type="dxa"/>
            <w:vAlign w:val="center"/>
          </w:tcPr>
          <w:p w14:paraId="7000B5CB"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23,6</w:t>
            </w:r>
          </w:p>
        </w:tc>
        <w:tc>
          <w:tcPr>
            <w:tcW w:w="1276" w:type="dxa"/>
            <w:vAlign w:val="center"/>
          </w:tcPr>
          <w:p w14:paraId="664B1F29"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20,2</w:t>
            </w:r>
          </w:p>
        </w:tc>
        <w:tc>
          <w:tcPr>
            <w:tcW w:w="1417" w:type="dxa"/>
            <w:vAlign w:val="center"/>
          </w:tcPr>
          <w:p w14:paraId="6AF74FD1"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40,2</w:t>
            </w:r>
          </w:p>
        </w:tc>
        <w:tc>
          <w:tcPr>
            <w:tcW w:w="2387" w:type="dxa"/>
            <w:vAlign w:val="center"/>
          </w:tcPr>
          <w:p w14:paraId="2CBE02A8"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450,3</w:t>
            </w:r>
          </w:p>
        </w:tc>
      </w:tr>
      <w:tr w:rsidR="00374EB3" w:rsidRPr="00057AB6" w14:paraId="0A30FA66" w14:textId="77777777" w:rsidTr="0033399B">
        <w:tc>
          <w:tcPr>
            <w:tcW w:w="2976" w:type="dxa"/>
          </w:tcPr>
          <w:p w14:paraId="02610A23"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Масло подсолнечное </w:t>
            </w:r>
          </w:p>
        </w:tc>
        <w:tc>
          <w:tcPr>
            <w:tcW w:w="1559" w:type="dxa"/>
            <w:vAlign w:val="center"/>
          </w:tcPr>
          <w:p w14:paraId="5FCE9A55"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1276" w:type="dxa"/>
            <w:vAlign w:val="center"/>
          </w:tcPr>
          <w:p w14:paraId="1403A2E0"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99,8</w:t>
            </w:r>
          </w:p>
        </w:tc>
        <w:tc>
          <w:tcPr>
            <w:tcW w:w="1417" w:type="dxa"/>
            <w:vAlign w:val="center"/>
          </w:tcPr>
          <w:p w14:paraId="6A8C1662"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2387" w:type="dxa"/>
            <w:vAlign w:val="center"/>
          </w:tcPr>
          <w:p w14:paraId="1B43917C"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930,3</w:t>
            </w:r>
          </w:p>
        </w:tc>
      </w:tr>
      <w:tr w:rsidR="00374EB3" w:rsidRPr="00057AB6" w14:paraId="08FAAC60" w14:textId="77777777" w:rsidTr="0033399B">
        <w:tc>
          <w:tcPr>
            <w:tcW w:w="2976" w:type="dxa"/>
          </w:tcPr>
          <w:p w14:paraId="1402BEF3"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Масло сливочное </w:t>
            </w:r>
          </w:p>
        </w:tc>
        <w:tc>
          <w:tcPr>
            <w:tcW w:w="1559" w:type="dxa"/>
            <w:vAlign w:val="center"/>
          </w:tcPr>
          <w:p w14:paraId="486423FA"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0,5</w:t>
            </w:r>
          </w:p>
        </w:tc>
        <w:tc>
          <w:tcPr>
            <w:tcW w:w="1276" w:type="dxa"/>
            <w:vAlign w:val="center"/>
          </w:tcPr>
          <w:p w14:paraId="44C51466"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83,5</w:t>
            </w:r>
          </w:p>
        </w:tc>
        <w:tc>
          <w:tcPr>
            <w:tcW w:w="1417" w:type="dxa"/>
            <w:vAlign w:val="center"/>
          </w:tcPr>
          <w:p w14:paraId="57AC5A14"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0,5</w:t>
            </w:r>
          </w:p>
        </w:tc>
        <w:tc>
          <w:tcPr>
            <w:tcW w:w="2387" w:type="dxa"/>
            <w:vAlign w:val="center"/>
          </w:tcPr>
          <w:p w14:paraId="0A08A6FB"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782,3</w:t>
            </w:r>
          </w:p>
        </w:tc>
      </w:tr>
      <w:tr w:rsidR="00374EB3" w:rsidRPr="00057AB6" w14:paraId="311E9CE8" w14:textId="77777777" w:rsidTr="0033399B">
        <w:tc>
          <w:tcPr>
            <w:tcW w:w="2976" w:type="dxa"/>
          </w:tcPr>
          <w:p w14:paraId="13B39367"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Кефир </w:t>
            </w:r>
          </w:p>
        </w:tc>
        <w:tc>
          <w:tcPr>
            <w:tcW w:w="1559" w:type="dxa"/>
            <w:vAlign w:val="center"/>
          </w:tcPr>
          <w:p w14:paraId="6B2A968E"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3,5</w:t>
            </w:r>
          </w:p>
        </w:tc>
        <w:tc>
          <w:tcPr>
            <w:tcW w:w="1276" w:type="dxa"/>
            <w:vAlign w:val="center"/>
          </w:tcPr>
          <w:p w14:paraId="5BDEB201"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3,5</w:t>
            </w:r>
          </w:p>
        </w:tc>
        <w:tc>
          <w:tcPr>
            <w:tcW w:w="1417" w:type="dxa"/>
            <w:vAlign w:val="center"/>
          </w:tcPr>
          <w:p w14:paraId="095FCA46"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4,3</w:t>
            </w:r>
          </w:p>
        </w:tc>
        <w:tc>
          <w:tcPr>
            <w:tcW w:w="2387" w:type="dxa"/>
            <w:vAlign w:val="center"/>
          </w:tcPr>
          <w:p w14:paraId="3ADFA736"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64,4</w:t>
            </w:r>
          </w:p>
        </w:tc>
      </w:tr>
      <w:tr w:rsidR="00374EB3" w:rsidRPr="00057AB6" w14:paraId="418130E0" w14:textId="77777777" w:rsidTr="0033399B">
        <w:tc>
          <w:tcPr>
            <w:tcW w:w="2976" w:type="dxa"/>
          </w:tcPr>
          <w:p w14:paraId="7E764565"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Сметана </w:t>
            </w:r>
          </w:p>
        </w:tc>
        <w:tc>
          <w:tcPr>
            <w:tcW w:w="1559" w:type="dxa"/>
            <w:vAlign w:val="center"/>
          </w:tcPr>
          <w:p w14:paraId="1A514115"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3,0</w:t>
            </w:r>
          </w:p>
        </w:tc>
        <w:tc>
          <w:tcPr>
            <w:tcW w:w="1276" w:type="dxa"/>
            <w:vAlign w:val="center"/>
          </w:tcPr>
          <w:p w14:paraId="3A3A932D"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30,0</w:t>
            </w:r>
          </w:p>
        </w:tc>
        <w:tc>
          <w:tcPr>
            <w:tcW w:w="1417" w:type="dxa"/>
            <w:vAlign w:val="center"/>
          </w:tcPr>
          <w:p w14:paraId="742D094D"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2,5</w:t>
            </w:r>
          </w:p>
        </w:tc>
        <w:tc>
          <w:tcPr>
            <w:tcW w:w="2387" w:type="dxa"/>
            <w:vAlign w:val="center"/>
          </w:tcPr>
          <w:p w14:paraId="7ECAB4A6"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302,1</w:t>
            </w:r>
          </w:p>
        </w:tc>
      </w:tr>
      <w:tr w:rsidR="00374EB3" w:rsidRPr="00057AB6" w14:paraId="08165D46" w14:textId="77777777" w:rsidTr="0033399B">
        <w:tc>
          <w:tcPr>
            <w:tcW w:w="2976" w:type="dxa"/>
          </w:tcPr>
          <w:p w14:paraId="143CE2DC"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Творожная масса </w:t>
            </w:r>
          </w:p>
        </w:tc>
        <w:tc>
          <w:tcPr>
            <w:tcW w:w="1559" w:type="dxa"/>
            <w:vAlign w:val="center"/>
          </w:tcPr>
          <w:p w14:paraId="7ED7D175"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12,5</w:t>
            </w:r>
          </w:p>
        </w:tc>
        <w:tc>
          <w:tcPr>
            <w:tcW w:w="1276" w:type="dxa"/>
            <w:vAlign w:val="center"/>
          </w:tcPr>
          <w:p w14:paraId="388B76E8"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16,0</w:t>
            </w:r>
          </w:p>
        </w:tc>
        <w:tc>
          <w:tcPr>
            <w:tcW w:w="1417" w:type="dxa"/>
            <w:vAlign w:val="center"/>
          </w:tcPr>
          <w:p w14:paraId="595D706E"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15,0</w:t>
            </w:r>
          </w:p>
        </w:tc>
        <w:tc>
          <w:tcPr>
            <w:tcW w:w="2387" w:type="dxa"/>
            <w:vAlign w:val="center"/>
          </w:tcPr>
          <w:p w14:paraId="70AF171B"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262,05</w:t>
            </w:r>
          </w:p>
        </w:tc>
      </w:tr>
      <w:tr w:rsidR="00374EB3" w:rsidRPr="00057AB6" w14:paraId="5A21365D" w14:textId="77777777" w:rsidTr="0033399B">
        <w:tc>
          <w:tcPr>
            <w:tcW w:w="2976" w:type="dxa"/>
          </w:tcPr>
          <w:p w14:paraId="5D0500A6"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Творог жирный </w:t>
            </w:r>
          </w:p>
        </w:tc>
        <w:tc>
          <w:tcPr>
            <w:tcW w:w="1559" w:type="dxa"/>
            <w:vAlign w:val="center"/>
          </w:tcPr>
          <w:p w14:paraId="23F6BF51"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15,0</w:t>
            </w:r>
          </w:p>
        </w:tc>
        <w:tc>
          <w:tcPr>
            <w:tcW w:w="1276" w:type="dxa"/>
            <w:vAlign w:val="center"/>
          </w:tcPr>
          <w:p w14:paraId="4C164630"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18,0</w:t>
            </w:r>
          </w:p>
        </w:tc>
        <w:tc>
          <w:tcPr>
            <w:tcW w:w="1417" w:type="dxa"/>
            <w:vAlign w:val="center"/>
          </w:tcPr>
          <w:p w14:paraId="0D8F8F62"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1,0</w:t>
            </w:r>
          </w:p>
        </w:tc>
        <w:tc>
          <w:tcPr>
            <w:tcW w:w="2387" w:type="dxa"/>
            <w:vAlign w:val="center"/>
          </w:tcPr>
          <w:p w14:paraId="577C6450"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233,4</w:t>
            </w:r>
          </w:p>
        </w:tc>
      </w:tr>
      <w:tr w:rsidR="00374EB3" w:rsidRPr="00057AB6" w14:paraId="5955C083" w14:textId="77777777" w:rsidTr="0033399B">
        <w:tc>
          <w:tcPr>
            <w:tcW w:w="2976" w:type="dxa"/>
          </w:tcPr>
          <w:p w14:paraId="472F7DCE"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Мороженое сливочное </w:t>
            </w:r>
          </w:p>
        </w:tc>
        <w:tc>
          <w:tcPr>
            <w:tcW w:w="1559" w:type="dxa"/>
            <w:vAlign w:val="center"/>
          </w:tcPr>
          <w:p w14:paraId="03FA1085"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4,0</w:t>
            </w:r>
          </w:p>
        </w:tc>
        <w:tc>
          <w:tcPr>
            <w:tcW w:w="1276" w:type="dxa"/>
            <w:vAlign w:val="center"/>
          </w:tcPr>
          <w:p w14:paraId="2B587923"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10,0</w:t>
            </w:r>
          </w:p>
        </w:tc>
        <w:tc>
          <w:tcPr>
            <w:tcW w:w="1417" w:type="dxa"/>
            <w:vAlign w:val="center"/>
          </w:tcPr>
          <w:p w14:paraId="7C2BFDBE"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17,0</w:t>
            </w:r>
          </w:p>
        </w:tc>
        <w:tc>
          <w:tcPr>
            <w:tcW w:w="2387" w:type="dxa"/>
            <w:vAlign w:val="center"/>
          </w:tcPr>
          <w:p w14:paraId="3EB24D8C"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179,4</w:t>
            </w:r>
          </w:p>
        </w:tc>
      </w:tr>
      <w:tr w:rsidR="00374EB3" w:rsidRPr="00057AB6" w14:paraId="0010738C" w14:textId="77777777" w:rsidTr="0033399B">
        <w:tc>
          <w:tcPr>
            <w:tcW w:w="2976" w:type="dxa"/>
          </w:tcPr>
          <w:p w14:paraId="49C73476"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Сыр </w:t>
            </w:r>
          </w:p>
        </w:tc>
        <w:tc>
          <w:tcPr>
            <w:tcW w:w="1559" w:type="dxa"/>
            <w:vAlign w:val="center"/>
          </w:tcPr>
          <w:p w14:paraId="7A3468A8"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22,5</w:t>
            </w:r>
          </w:p>
        </w:tc>
        <w:tc>
          <w:tcPr>
            <w:tcW w:w="1276" w:type="dxa"/>
            <w:vAlign w:val="center"/>
          </w:tcPr>
          <w:p w14:paraId="479FF469"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25,0</w:t>
            </w:r>
          </w:p>
        </w:tc>
        <w:tc>
          <w:tcPr>
            <w:tcW w:w="1417" w:type="dxa"/>
            <w:vAlign w:val="center"/>
          </w:tcPr>
          <w:p w14:paraId="5E7031E4"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3,5</w:t>
            </w:r>
          </w:p>
        </w:tc>
        <w:tc>
          <w:tcPr>
            <w:tcW w:w="2387" w:type="dxa"/>
            <w:vAlign w:val="center"/>
          </w:tcPr>
          <w:p w14:paraId="1136D830"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339,8</w:t>
            </w:r>
          </w:p>
        </w:tc>
      </w:tr>
      <w:tr w:rsidR="00374EB3" w:rsidRPr="00057AB6" w14:paraId="34BFD21E" w14:textId="77777777" w:rsidTr="0033399B">
        <w:tc>
          <w:tcPr>
            <w:tcW w:w="2976" w:type="dxa"/>
          </w:tcPr>
          <w:p w14:paraId="122D67A0"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Мясо говяжье</w:t>
            </w:r>
          </w:p>
        </w:tc>
        <w:tc>
          <w:tcPr>
            <w:tcW w:w="1559" w:type="dxa"/>
            <w:vAlign w:val="center"/>
          </w:tcPr>
          <w:p w14:paraId="72ED2D94"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20,0</w:t>
            </w:r>
          </w:p>
        </w:tc>
        <w:tc>
          <w:tcPr>
            <w:tcW w:w="1276" w:type="dxa"/>
            <w:vAlign w:val="center"/>
          </w:tcPr>
          <w:p w14:paraId="0FFA8711"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10,7</w:t>
            </w:r>
          </w:p>
        </w:tc>
        <w:tc>
          <w:tcPr>
            <w:tcW w:w="1417" w:type="dxa"/>
            <w:vAlign w:val="center"/>
          </w:tcPr>
          <w:p w14:paraId="191C41AA"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2387" w:type="dxa"/>
            <w:vAlign w:val="center"/>
          </w:tcPr>
          <w:p w14:paraId="6C0FC9DB"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181,8</w:t>
            </w:r>
          </w:p>
        </w:tc>
      </w:tr>
      <w:tr w:rsidR="00374EB3" w:rsidRPr="00057AB6" w14:paraId="21BC2A9F" w14:textId="77777777" w:rsidTr="0033399B">
        <w:tc>
          <w:tcPr>
            <w:tcW w:w="2976" w:type="dxa"/>
          </w:tcPr>
          <w:p w14:paraId="3DEC909B"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Мясо баранье </w:t>
            </w:r>
          </w:p>
        </w:tc>
        <w:tc>
          <w:tcPr>
            <w:tcW w:w="1559" w:type="dxa"/>
            <w:vAlign w:val="center"/>
          </w:tcPr>
          <w:p w14:paraId="37745DA1"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19,0</w:t>
            </w:r>
          </w:p>
        </w:tc>
        <w:tc>
          <w:tcPr>
            <w:tcW w:w="1276" w:type="dxa"/>
            <w:vAlign w:val="center"/>
          </w:tcPr>
          <w:p w14:paraId="0638C2BB"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5,9</w:t>
            </w:r>
          </w:p>
        </w:tc>
        <w:tc>
          <w:tcPr>
            <w:tcW w:w="1417" w:type="dxa"/>
            <w:vAlign w:val="center"/>
          </w:tcPr>
          <w:p w14:paraId="4A934039"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2387" w:type="dxa"/>
            <w:vAlign w:val="center"/>
          </w:tcPr>
          <w:p w14:paraId="0E139EB4"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132,9</w:t>
            </w:r>
          </w:p>
        </w:tc>
      </w:tr>
      <w:tr w:rsidR="00374EB3" w:rsidRPr="00057AB6" w14:paraId="648D30E3" w14:textId="77777777" w:rsidTr="0033399B">
        <w:tc>
          <w:tcPr>
            <w:tcW w:w="2976" w:type="dxa"/>
          </w:tcPr>
          <w:p w14:paraId="4ABBD753"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Мясо, свинина нежирная </w:t>
            </w:r>
          </w:p>
        </w:tc>
        <w:tc>
          <w:tcPr>
            <w:tcW w:w="1559" w:type="dxa"/>
            <w:vAlign w:val="center"/>
          </w:tcPr>
          <w:p w14:paraId="23406285"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23,5</w:t>
            </w:r>
          </w:p>
        </w:tc>
        <w:tc>
          <w:tcPr>
            <w:tcW w:w="1276" w:type="dxa"/>
            <w:vAlign w:val="center"/>
          </w:tcPr>
          <w:p w14:paraId="78105A36"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10,0</w:t>
            </w:r>
          </w:p>
        </w:tc>
        <w:tc>
          <w:tcPr>
            <w:tcW w:w="1417" w:type="dxa"/>
            <w:vAlign w:val="center"/>
          </w:tcPr>
          <w:p w14:paraId="2661B7EA"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2387" w:type="dxa"/>
            <w:vAlign w:val="center"/>
          </w:tcPr>
          <w:p w14:paraId="0DD94DE0"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189,7</w:t>
            </w:r>
          </w:p>
        </w:tc>
      </w:tr>
      <w:tr w:rsidR="00374EB3" w:rsidRPr="00057AB6" w14:paraId="5B61C1B4" w14:textId="77777777" w:rsidTr="0033399B">
        <w:tc>
          <w:tcPr>
            <w:tcW w:w="2976" w:type="dxa"/>
          </w:tcPr>
          <w:p w14:paraId="17995C3E"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Гусь </w:t>
            </w:r>
          </w:p>
        </w:tc>
        <w:tc>
          <w:tcPr>
            <w:tcW w:w="1559" w:type="dxa"/>
            <w:vAlign w:val="center"/>
          </w:tcPr>
          <w:p w14:paraId="71747FF3"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16,5</w:t>
            </w:r>
          </w:p>
        </w:tc>
        <w:tc>
          <w:tcPr>
            <w:tcW w:w="1276" w:type="dxa"/>
            <w:vAlign w:val="center"/>
          </w:tcPr>
          <w:p w14:paraId="1D5D8DC8"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29,0</w:t>
            </w:r>
          </w:p>
        </w:tc>
        <w:tc>
          <w:tcPr>
            <w:tcW w:w="1417" w:type="dxa"/>
            <w:vAlign w:val="center"/>
          </w:tcPr>
          <w:p w14:paraId="2914F8EA"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2387" w:type="dxa"/>
            <w:vAlign w:val="center"/>
          </w:tcPr>
          <w:p w14:paraId="249DF8E2"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338,1</w:t>
            </w:r>
          </w:p>
        </w:tc>
      </w:tr>
      <w:tr w:rsidR="00374EB3" w:rsidRPr="00057AB6" w14:paraId="4C22896F" w14:textId="77777777" w:rsidTr="0033399B">
        <w:tc>
          <w:tcPr>
            <w:tcW w:w="2976" w:type="dxa"/>
          </w:tcPr>
          <w:p w14:paraId="5050FACB"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Курица </w:t>
            </w:r>
          </w:p>
        </w:tc>
        <w:tc>
          <w:tcPr>
            <w:tcW w:w="1559" w:type="dxa"/>
            <w:vAlign w:val="center"/>
          </w:tcPr>
          <w:p w14:paraId="4DB226DF"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20,0</w:t>
            </w:r>
          </w:p>
        </w:tc>
        <w:tc>
          <w:tcPr>
            <w:tcW w:w="1276" w:type="dxa"/>
            <w:vAlign w:val="center"/>
          </w:tcPr>
          <w:p w14:paraId="468A0CC8"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5,0</w:t>
            </w:r>
          </w:p>
        </w:tc>
        <w:tc>
          <w:tcPr>
            <w:tcW w:w="1417" w:type="dxa"/>
            <w:vAlign w:val="center"/>
          </w:tcPr>
          <w:p w14:paraId="39193158"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2387" w:type="dxa"/>
            <w:vAlign w:val="center"/>
          </w:tcPr>
          <w:p w14:paraId="1686CAE6"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128,6</w:t>
            </w:r>
          </w:p>
        </w:tc>
      </w:tr>
      <w:tr w:rsidR="00374EB3" w:rsidRPr="00057AB6" w14:paraId="3F0D469D" w14:textId="77777777" w:rsidTr="0033399B">
        <w:tc>
          <w:tcPr>
            <w:tcW w:w="2976" w:type="dxa"/>
          </w:tcPr>
          <w:p w14:paraId="63FF43C9"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Колбаса любительская </w:t>
            </w:r>
          </w:p>
        </w:tc>
        <w:tc>
          <w:tcPr>
            <w:tcW w:w="1559" w:type="dxa"/>
            <w:vAlign w:val="center"/>
          </w:tcPr>
          <w:p w14:paraId="52D85567"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13,7</w:t>
            </w:r>
          </w:p>
        </w:tc>
        <w:tc>
          <w:tcPr>
            <w:tcW w:w="1276" w:type="dxa"/>
            <w:vAlign w:val="center"/>
          </w:tcPr>
          <w:p w14:paraId="50513306"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27,9</w:t>
            </w:r>
          </w:p>
        </w:tc>
        <w:tc>
          <w:tcPr>
            <w:tcW w:w="1417" w:type="dxa"/>
            <w:vAlign w:val="center"/>
          </w:tcPr>
          <w:p w14:paraId="561F4884"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2387" w:type="dxa"/>
            <w:vAlign w:val="center"/>
          </w:tcPr>
          <w:p w14:paraId="092DD9E8"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316,2</w:t>
            </w:r>
          </w:p>
        </w:tc>
      </w:tr>
      <w:tr w:rsidR="00374EB3" w:rsidRPr="00057AB6" w14:paraId="31EDEACE" w14:textId="77777777" w:rsidTr="0033399B">
        <w:tc>
          <w:tcPr>
            <w:tcW w:w="2976" w:type="dxa"/>
          </w:tcPr>
          <w:p w14:paraId="7B5ACAC0"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Сосиски </w:t>
            </w:r>
          </w:p>
        </w:tc>
        <w:tc>
          <w:tcPr>
            <w:tcW w:w="1559" w:type="dxa"/>
            <w:vAlign w:val="center"/>
          </w:tcPr>
          <w:p w14:paraId="65212028"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12,4</w:t>
            </w:r>
          </w:p>
        </w:tc>
        <w:tc>
          <w:tcPr>
            <w:tcW w:w="1276" w:type="dxa"/>
            <w:vAlign w:val="center"/>
          </w:tcPr>
          <w:p w14:paraId="42DB9AD6"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19,4</w:t>
            </w:r>
          </w:p>
        </w:tc>
        <w:tc>
          <w:tcPr>
            <w:tcW w:w="1417" w:type="dxa"/>
            <w:vAlign w:val="center"/>
          </w:tcPr>
          <w:p w14:paraId="7DCFEAB1"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0,4</w:t>
            </w:r>
          </w:p>
        </w:tc>
        <w:tc>
          <w:tcPr>
            <w:tcW w:w="2387" w:type="dxa"/>
            <w:vAlign w:val="center"/>
          </w:tcPr>
          <w:p w14:paraId="2C6B782C"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233,4</w:t>
            </w:r>
          </w:p>
        </w:tc>
      </w:tr>
      <w:tr w:rsidR="00374EB3" w:rsidRPr="00057AB6" w14:paraId="27208DC7" w14:textId="77777777" w:rsidTr="0033399B">
        <w:tc>
          <w:tcPr>
            <w:tcW w:w="2976" w:type="dxa"/>
          </w:tcPr>
          <w:p w14:paraId="0F55AADE"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Яйца </w:t>
            </w:r>
          </w:p>
        </w:tc>
        <w:tc>
          <w:tcPr>
            <w:tcW w:w="1559" w:type="dxa"/>
            <w:vAlign w:val="center"/>
          </w:tcPr>
          <w:p w14:paraId="6488CBCE"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12,5</w:t>
            </w:r>
          </w:p>
        </w:tc>
        <w:tc>
          <w:tcPr>
            <w:tcW w:w="1276" w:type="dxa"/>
            <w:vAlign w:val="center"/>
          </w:tcPr>
          <w:p w14:paraId="6EFF90C6"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12,0</w:t>
            </w:r>
          </w:p>
        </w:tc>
        <w:tc>
          <w:tcPr>
            <w:tcW w:w="1417" w:type="dxa"/>
            <w:vAlign w:val="center"/>
          </w:tcPr>
          <w:p w14:paraId="5D61EE32"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0,5</w:t>
            </w:r>
          </w:p>
        </w:tc>
        <w:tc>
          <w:tcPr>
            <w:tcW w:w="2387" w:type="dxa"/>
            <w:vAlign w:val="center"/>
          </w:tcPr>
          <w:p w14:paraId="10FBCE28"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165,1</w:t>
            </w:r>
          </w:p>
        </w:tc>
      </w:tr>
      <w:tr w:rsidR="00374EB3" w:rsidRPr="00057AB6" w14:paraId="32C9BC56" w14:textId="77777777" w:rsidTr="0033399B">
        <w:tc>
          <w:tcPr>
            <w:tcW w:w="2976" w:type="dxa"/>
          </w:tcPr>
          <w:p w14:paraId="26EBDC71"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Сало </w:t>
            </w:r>
          </w:p>
        </w:tc>
        <w:tc>
          <w:tcPr>
            <w:tcW w:w="1559" w:type="dxa"/>
            <w:vAlign w:val="center"/>
          </w:tcPr>
          <w:p w14:paraId="4174AA07"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2,0</w:t>
            </w:r>
          </w:p>
        </w:tc>
        <w:tc>
          <w:tcPr>
            <w:tcW w:w="1276" w:type="dxa"/>
            <w:vAlign w:val="center"/>
          </w:tcPr>
          <w:p w14:paraId="33AB9341"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91,0</w:t>
            </w:r>
          </w:p>
        </w:tc>
        <w:tc>
          <w:tcPr>
            <w:tcW w:w="1417" w:type="dxa"/>
            <w:vAlign w:val="center"/>
          </w:tcPr>
          <w:p w14:paraId="583CEDBE"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w:t>
            </w:r>
          </w:p>
        </w:tc>
        <w:tc>
          <w:tcPr>
            <w:tcW w:w="2387" w:type="dxa"/>
            <w:vAlign w:val="center"/>
          </w:tcPr>
          <w:p w14:paraId="347976A7"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856,3</w:t>
            </w:r>
          </w:p>
        </w:tc>
      </w:tr>
      <w:tr w:rsidR="00374EB3" w:rsidRPr="00057AB6" w14:paraId="614FE978" w14:textId="77777777" w:rsidTr="0033399B">
        <w:tc>
          <w:tcPr>
            <w:tcW w:w="2976" w:type="dxa"/>
          </w:tcPr>
          <w:p w14:paraId="004AF6A7"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Лещ </w:t>
            </w:r>
          </w:p>
        </w:tc>
        <w:tc>
          <w:tcPr>
            <w:tcW w:w="1559" w:type="dxa"/>
            <w:vAlign w:val="center"/>
          </w:tcPr>
          <w:p w14:paraId="56E51C1D"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16,8</w:t>
            </w:r>
          </w:p>
        </w:tc>
        <w:tc>
          <w:tcPr>
            <w:tcW w:w="1276" w:type="dxa"/>
            <w:vAlign w:val="center"/>
          </w:tcPr>
          <w:p w14:paraId="2E746E43"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7,6</w:t>
            </w:r>
          </w:p>
        </w:tc>
        <w:tc>
          <w:tcPr>
            <w:tcW w:w="1417" w:type="dxa"/>
            <w:vAlign w:val="center"/>
          </w:tcPr>
          <w:p w14:paraId="43B6CD84"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1,0</w:t>
            </w:r>
          </w:p>
        </w:tc>
        <w:tc>
          <w:tcPr>
            <w:tcW w:w="2387" w:type="dxa"/>
            <w:vAlign w:val="center"/>
          </w:tcPr>
          <w:p w14:paraId="56F71E3D"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139,8</w:t>
            </w:r>
          </w:p>
        </w:tc>
      </w:tr>
      <w:tr w:rsidR="00374EB3" w:rsidRPr="00057AB6" w14:paraId="22CB1786" w14:textId="77777777" w:rsidTr="0033399B">
        <w:tc>
          <w:tcPr>
            <w:tcW w:w="2976" w:type="dxa"/>
          </w:tcPr>
          <w:p w14:paraId="51BC7C3B"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Судак </w:t>
            </w:r>
          </w:p>
        </w:tc>
        <w:tc>
          <w:tcPr>
            <w:tcW w:w="1559" w:type="dxa"/>
            <w:vAlign w:val="center"/>
          </w:tcPr>
          <w:p w14:paraId="46F6C2E4"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19,0</w:t>
            </w:r>
          </w:p>
        </w:tc>
        <w:tc>
          <w:tcPr>
            <w:tcW w:w="1276" w:type="dxa"/>
            <w:vAlign w:val="center"/>
          </w:tcPr>
          <w:p w14:paraId="039F8E68"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0,8</w:t>
            </w:r>
          </w:p>
        </w:tc>
        <w:tc>
          <w:tcPr>
            <w:tcW w:w="1417" w:type="dxa"/>
            <w:vAlign w:val="center"/>
          </w:tcPr>
          <w:p w14:paraId="1B26DCA3"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1,3</w:t>
            </w:r>
          </w:p>
        </w:tc>
        <w:tc>
          <w:tcPr>
            <w:tcW w:w="2387" w:type="dxa"/>
            <w:vAlign w:val="center"/>
          </w:tcPr>
          <w:p w14:paraId="3CEB1D2D"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85,4</w:t>
            </w:r>
          </w:p>
        </w:tc>
      </w:tr>
      <w:tr w:rsidR="00374EB3" w:rsidRPr="00057AB6" w14:paraId="151B7203" w14:textId="77777777" w:rsidTr="0033399B">
        <w:tc>
          <w:tcPr>
            <w:tcW w:w="2976" w:type="dxa"/>
          </w:tcPr>
          <w:p w14:paraId="645230CA"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Треска </w:t>
            </w:r>
          </w:p>
        </w:tc>
        <w:tc>
          <w:tcPr>
            <w:tcW w:w="1559" w:type="dxa"/>
            <w:vAlign w:val="center"/>
          </w:tcPr>
          <w:p w14:paraId="4026AFAB"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17,6</w:t>
            </w:r>
          </w:p>
        </w:tc>
        <w:tc>
          <w:tcPr>
            <w:tcW w:w="1276" w:type="dxa"/>
            <w:vAlign w:val="center"/>
          </w:tcPr>
          <w:p w14:paraId="272DF762"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0,4</w:t>
            </w:r>
          </w:p>
        </w:tc>
        <w:tc>
          <w:tcPr>
            <w:tcW w:w="1417" w:type="dxa"/>
            <w:vAlign w:val="center"/>
          </w:tcPr>
          <w:p w14:paraId="29783049"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1,2</w:t>
            </w:r>
          </w:p>
        </w:tc>
        <w:tc>
          <w:tcPr>
            <w:tcW w:w="2387" w:type="dxa"/>
            <w:vAlign w:val="center"/>
          </w:tcPr>
          <w:p w14:paraId="02E13784"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75,8</w:t>
            </w:r>
          </w:p>
        </w:tc>
      </w:tr>
      <w:tr w:rsidR="00374EB3" w:rsidRPr="00057AB6" w14:paraId="4FFAF64E" w14:textId="77777777" w:rsidTr="0033399B">
        <w:tc>
          <w:tcPr>
            <w:tcW w:w="2976" w:type="dxa"/>
          </w:tcPr>
          <w:p w14:paraId="58F19344"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 Икра красная </w:t>
            </w:r>
          </w:p>
        </w:tc>
        <w:tc>
          <w:tcPr>
            <w:tcW w:w="1559" w:type="dxa"/>
            <w:vAlign w:val="center"/>
          </w:tcPr>
          <w:p w14:paraId="46AB6EB2"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31,6</w:t>
            </w:r>
          </w:p>
        </w:tc>
        <w:tc>
          <w:tcPr>
            <w:tcW w:w="1276" w:type="dxa"/>
            <w:vAlign w:val="center"/>
          </w:tcPr>
          <w:p w14:paraId="39C27815"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13,8</w:t>
            </w:r>
          </w:p>
        </w:tc>
        <w:tc>
          <w:tcPr>
            <w:tcW w:w="1417" w:type="dxa"/>
            <w:vAlign w:val="center"/>
          </w:tcPr>
          <w:p w14:paraId="74859A2A"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7,7</w:t>
            </w:r>
          </w:p>
        </w:tc>
        <w:tc>
          <w:tcPr>
            <w:tcW w:w="2387" w:type="dxa"/>
            <w:vAlign w:val="center"/>
          </w:tcPr>
          <w:p w14:paraId="4478239C"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258,4</w:t>
            </w:r>
          </w:p>
        </w:tc>
      </w:tr>
      <w:tr w:rsidR="00374EB3" w:rsidRPr="00057AB6" w14:paraId="01D0F7CC" w14:textId="77777777" w:rsidTr="0033399B">
        <w:tc>
          <w:tcPr>
            <w:tcW w:w="2976" w:type="dxa"/>
          </w:tcPr>
          <w:p w14:paraId="69C7F7FC"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 xml:space="preserve">Сельдь </w:t>
            </w:r>
          </w:p>
        </w:tc>
        <w:tc>
          <w:tcPr>
            <w:tcW w:w="1559" w:type="dxa"/>
            <w:vAlign w:val="center"/>
          </w:tcPr>
          <w:p w14:paraId="37815CBC"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19,7</w:t>
            </w:r>
          </w:p>
        </w:tc>
        <w:tc>
          <w:tcPr>
            <w:tcW w:w="1276" w:type="dxa"/>
            <w:vAlign w:val="center"/>
          </w:tcPr>
          <w:p w14:paraId="78CF5822"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24,5</w:t>
            </w:r>
          </w:p>
        </w:tc>
        <w:tc>
          <w:tcPr>
            <w:tcW w:w="1417" w:type="dxa"/>
            <w:vAlign w:val="center"/>
          </w:tcPr>
          <w:p w14:paraId="45750743"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12,4</w:t>
            </w:r>
          </w:p>
        </w:tc>
        <w:tc>
          <w:tcPr>
            <w:tcW w:w="2387" w:type="dxa"/>
            <w:vAlign w:val="center"/>
          </w:tcPr>
          <w:p w14:paraId="35A4795F"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308,8</w:t>
            </w:r>
          </w:p>
        </w:tc>
      </w:tr>
      <w:tr w:rsidR="00374EB3" w:rsidRPr="00057AB6" w14:paraId="489489F9" w14:textId="77777777" w:rsidTr="0033399B">
        <w:tc>
          <w:tcPr>
            <w:tcW w:w="2976" w:type="dxa"/>
          </w:tcPr>
          <w:p w14:paraId="48BF0F1F" w14:textId="77777777" w:rsidR="00374EB3" w:rsidRPr="00057AB6" w:rsidRDefault="00374EB3" w:rsidP="00057AB6">
            <w:pPr>
              <w:spacing w:after="0" w:line="360" w:lineRule="auto"/>
              <w:jc w:val="both"/>
              <w:rPr>
                <w:rFonts w:ascii="Times New Roman" w:hAnsi="Times New Roman"/>
                <w:sz w:val="20"/>
                <w:szCs w:val="20"/>
              </w:rPr>
            </w:pPr>
            <w:r w:rsidRPr="00057AB6">
              <w:rPr>
                <w:rFonts w:ascii="Times New Roman" w:hAnsi="Times New Roman"/>
                <w:sz w:val="20"/>
                <w:szCs w:val="20"/>
              </w:rPr>
              <w:t>Икра баклажанная</w:t>
            </w:r>
          </w:p>
        </w:tc>
        <w:tc>
          <w:tcPr>
            <w:tcW w:w="1559" w:type="dxa"/>
            <w:vAlign w:val="center"/>
          </w:tcPr>
          <w:p w14:paraId="64B3F313"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1,7</w:t>
            </w:r>
          </w:p>
        </w:tc>
        <w:tc>
          <w:tcPr>
            <w:tcW w:w="1276" w:type="dxa"/>
            <w:vAlign w:val="center"/>
          </w:tcPr>
          <w:p w14:paraId="66811670"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13,0</w:t>
            </w:r>
          </w:p>
        </w:tc>
        <w:tc>
          <w:tcPr>
            <w:tcW w:w="1417" w:type="dxa"/>
            <w:vAlign w:val="center"/>
          </w:tcPr>
          <w:p w14:paraId="0146AE2B"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7,5</w:t>
            </w:r>
          </w:p>
        </w:tc>
        <w:tc>
          <w:tcPr>
            <w:tcW w:w="2387" w:type="dxa"/>
            <w:vAlign w:val="center"/>
          </w:tcPr>
          <w:p w14:paraId="0F94552E" w14:textId="77777777" w:rsidR="00374EB3" w:rsidRPr="00057AB6" w:rsidRDefault="00374EB3" w:rsidP="0033399B">
            <w:pPr>
              <w:spacing w:after="0" w:line="360" w:lineRule="auto"/>
              <w:jc w:val="center"/>
              <w:rPr>
                <w:rFonts w:ascii="Times New Roman" w:hAnsi="Times New Roman"/>
                <w:sz w:val="20"/>
                <w:szCs w:val="20"/>
              </w:rPr>
            </w:pPr>
            <w:r w:rsidRPr="00057AB6">
              <w:rPr>
                <w:rFonts w:ascii="Times New Roman" w:hAnsi="Times New Roman"/>
                <w:sz w:val="20"/>
                <w:szCs w:val="20"/>
              </w:rPr>
              <w:t>158,9</w:t>
            </w:r>
          </w:p>
        </w:tc>
      </w:tr>
    </w:tbl>
    <w:p w14:paraId="057DE6A5"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Дополнительно </w:t>
      </w:r>
    </w:p>
    <w:p w14:paraId="4A06072E"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Подсчет энергетических затрат и определение калорийности рациона.</w:t>
      </w:r>
    </w:p>
    <w:p w14:paraId="644E553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Расчеты можно проводить после выполнения любой физической нагрузки. Формула позволяет установить энергозатраты  совершаемые человеком в 1</w:t>
      </w:r>
      <w:r w:rsidRPr="0085354C">
        <w:rPr>
          <w:rFonts w:ascii="Times New Roman" w:hAnsi="Times New Roman"/>
          <w:sz w:val="24"/>
          <w:szCs w:val="24"/>
          <w:lang w:val="en-US"/>
        </w:rPr>
        <w:t> </w:t>
      </w:r>
      <w:r w:rsidRPr="0085354C">
        <w:rPr>
          <w:rFonts w:ascii="Times New Roman" w:hAnsi="Times New Roman"/>
          <w:sz w:val="24"/>
          <w:szCs w:val="24"/>
        </w:rPr>
        <w:t>мин, по частоте сердечных сокращений (ЧСС). Формула расчета энергозатрат человека в 1</w:t>
      </w:r>
      <w:r w:rsidRPr="0085354C">
        <w:rPr>
          <w:rFonts w:ascii="Times New Roman" w:hAnsi="Times New Roman"/>
          <w:sz w:val="24"/>
          <w:szCs w:val="24"/>
          <w:lang w:val="en-US"/>
        </w:rPr>
        <w:t> </w:t>
      </w:r>
      <w:r w:rsidRPr="0085354C">
        <w:rPr>
          <w:rFonts w:ascii="Times New Roman" w:hAnsi="Times New Roman"/>
          <w:sz w:val="24"/>
          <w:szCs w:val="24"/>
        </w:rPr>
        <w:t xml:space="preserve">мин при любой физической нагрузке </w:t>
      </w:r>
    </w:p>
    <w:p w14:paraId="2C28E3B9"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lang w:val="en-US"/>
        </w:rPr>
        <w:t>Q</w:t>
      </w:r>
      <w:r w:rsidRPr="0085354C">
        <w:rPr>
          <w:rFonts w:ascii="Times New Roman" w:hAnsi="Times New Roman"/>
          <w:sz w:val="24"/>
          <w:szCs w:val="24"/>
        </w:rPr>
        <w:t xml:space="preserve"> =2,09(0,2 </w:t>
      </w:r>
      <w:r w:rsidRPr="0085354C">
        <w:rPr>
          <w:rFonts w:ascii="Times New Roman" w:hAnsi="Times New Roman"/>
          <w:sz w:val="24"/>
          <w:szCs w:val="24"/>
          <w:lang w:val="en-US"/>
        </w:rPr>
        <w:t>x</w:t>
      </w:r>
      <w:r w:rsidRPr="0085354C">
        <w:rPr>
          <w:rFonts w:ascii="Times New Roman" w:hAnsi="Times New Roman"/>
          <w:sz w:val="24"/>
          <w:szCs w:val="24"/>
        </w:rPr>
        <w:t xml:space="preserve"> ЧСС–11,3)кДж/мин</w:t>
      </w:r>
      <w:r w:rsidRPr="0085354C">
        <w:rPr>
          <w:rFonts w:ascii="Times New Roman" w:hAnsi="Times New Roman"/>
          <w:sz w:val="24"/>
          <w:szCs w:val="24"/>
          <w:lang w:val="en-US"/>
        </w:rPr>
        <w:t> </w:t>
      </w:r>
    </w:p>
    <w:p w14:paraId="37B4EC86"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Пример. Допустим, вы 30</w:t>
      </w:r>
      <w:r w:rsidRPr="0085354C">
        <w:rPr>
          <w:rFonts w:ascii="Times New Roman" w:hAnsi="Times New Roman"/>
          <w:sz w:val="24"/>
          <w:szCs w:val="24"/>
          <w:lang w:val="en-US"/>
        </w:rPr>
        <w:t> </w:t>
      </w:r>
      <w:r w:rsidRPr="0085354C">
        <w:rPr>
          <w:rFonts w:ascii="Times New Roman" w:hAnsi="Times New Roman"/>
          <w:sz w:val="24"/>
          <w:szCs w:val="24"/>
        </w:rPr>
        <w:t>мин катались на лыжах, частота сердечных сокращений достигла 120 ударов в минуту. Подсчитаем энергозатраты за 1</w:t>
      </w:r>
      <w:r w:rsidRPr="0085354C">
        <w:rPr>
          <w:rFonts w:ascii="Times New Roman" w:hAnsi="Times New Roman"/>
          <w:sz w:val="24"/>
          <w:szCs w:val="24"/>
          <w:lang w:val="en-US"/>
        </w:rPr>
        <w:t> </w:t>
      </w:r>
      <w:r w:rsidRPr="0085354C">
        <w:rPr>
          <w:rFonts w:ascii="Times New Roman" w:hAnsi="Times New Roman"/>
          <w:sz w:val="24"/>
          <w:szCs w:val="24"/>
        </w:rPr>
        <w:t>мин:</w:t>
      </w:r>
    </w:p>
    <w:p w14:paraId="32E2B2F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lang w:val="en-US"/>
        </w:rPr>
        <w:t>Q</w:t>
      </w:r>
      <w:r w:rsidRPr="0085354C">
        <w:rPr>
          <w:rFonts w:ascii="Times New Roman" w:hAnsi="Times New Roman"/>
          <w:sz w:val="24"/>
          <w:szCs w:val="24"/>
        </w:rPr>
        <w:t xml:space="preserve"> =2,09 (0,2 </w:t>
      </w:r>
      <w:r w:rsidRPr="0085354C">
        <w:rPr>
          <w:rFonts w:ascii="Times New Roman" w:hAnsi="Times New Roman"/>
          <w:sz w:val="24"/>
          <w:szCs w:val="24"/>
          <w:lang w:val="en-US"/>
        </w:rPr>
        <w:t>x</w:t>
      </w:r>
      <w:r w:rsidRPr="0085354C">
        <w:rPr>
          <w:rFonts w:ascii="Times New Roman" w:hAnsi="Times New Roman"/>
          <w:sz w:val="24"/>
          <w:szCs w:val="24"/>
        </w:rPr>
        <w:t xml:space="preserve"> 120 — 11,3) = 2,09 (24 — 11,3) = 26,5</w:t>
      </w:r>
      <w:r w:rsidRPr="0085354C">
        <w:rPr>
          <w:rFonts w:ascii="Times New Roman" w:hAnsi="Times New Roman"/>
          <w:sz w:val="24"/>
          <w:szCs w:val="24"/>
          <w:lang w:val="en-US"/>
        </w:rPr>
        <w:t> </w:t>
      </w:r>
      <w:r w:rsidRPr="0085354C">
        <w:rPr>
          <w:rFonts w:ascii="Times New Roman" w:hAnsi="Times New Roman"/>
          <w:sz w:val="24"/>
          <w:szCs w:val="24"/>
        </w:rPr>
        <w:t>кДж/мин.</w:t>
      </w:r>
    </w:p>
    <w:p w14:paraId="3DF9536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Ответ: за 30</w:t>
      </w:r>
      <w:r w:rsidRPr="0085354C">
        <w:rPr>
          <w:rFonts w:ascii="Times New Roman" w:hAnsi="Times New Roman"/>
          <w:sz w:val="24"/>
          <w:szCs w:val="24"/>
          <w:lang w:val="en-US"/>
        </w:rPr>
        <w:t> </w:t>
      </w:r>
      <w:r w:rsidRPr="0085354C">
        <w:rPr>
          <w:rFonts w:ascii="Times New Roman" w:hAnsi="Times New Roman"/>
          <w:sz w:val="24"/>
          <w:szCs w:val="24"/>
        </w:rPr>
        <w:t>мин израсходовано 795</w:t>
      </w:r>
      <w:r w:rsidRPr="0085354C">
        <w:rPr>
          <w:rFonts w:ascii="Times New Roman" w:hAnsi="Times New Roman"/>
          <w:sz w:val="24"/>
          <w:szCs w:val="24"/>
          <w:lang w:val="en-US"/>
        </w:rPr>
        <w:t> </w:t>
      </w:r>
      <w:r w:rsidRPr="0085354C">
        <w:rPr>
          <w:rFonts w:ascii="Times New Roman" w:hAnsi="Times New Roman"/>
          <w:sz w:val="24"/>
          <w:szCs w:val="24"/>
        </w:rPr>
        <w:t>кДж.</w:t>
      </w:r>
    </w:p>
    <w:p w14:paraId="21005DF2"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Рассчитайте энергозатраты человека, который плавал в бассейне в течение 15</w:t>
      </w:r>
      <w:r w:rsidRPr="0085354C">
        <w:rPr>
          <w:rFonts w:ascii="Times New Roman" w:hAnsi="Times New Roman"/>
          <w:sz w:val="24"/>
          <w:szCs w:val="24"/>
          <w:lang w:val="en-US"/>
        </w:rPr>
        <w:t> </w:t>
      </w:r>
      <w:r w:rsidRPr="0085354C">
        <w:rPr>
          <w:rFonts w:ascii="Times New Roman" w:hAnsi="Times New Roman"/>
          <w:sz w:val="24"/>
          <w:szCs w:val="24"/>
        </w:rPr>
        <w:t>мин, после чего частота сердечных сокращений достигла130 ударов в минуту.</w:t>
      </w:r>
    </w:p>
    <w:p w14:paraId="2620DF1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На основании полученного результата сделайте вывод о зависимости количества затраченной энергии от частоты сердцебиения.</w:t>
      </w:r>
    </w:p>
    <w:p w14:paraId="561C18F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Суточные нормы белков, жиров и углеводов в пище детей и подростков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26"/>
        <w:gridCol w:w="1134"/>
        <w:gridCol w:w="1276"/>
        <w:gridCol w:w="1559"/>
      </w:tblGrid>
      <w:tr w:rsidR="00374EB3" w:rsidRPr="0085354C" w14:paraId="4486D157" w14:textId="77777777" w:rsidTr="0085354C">
        <w:tc>
          <w:tcPr>
            <w:tcW w:w="1526" w:type="dxa"/>
          </w:tcPr>
          <w:p w14:paraId="0EF70691"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Возраст, лет</w:t>
            </w:r>
          </w:p>
        </w:tc>
        <w:tc>
          <w:tcPr>
            <w:tcW w:w="1134" w:type="dxa"/>
          </w:tcPr>
          <w:p w14:paraId="35C390B0"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Белки, г</w:t>
            </w:r>
          </w:p>
        </w:tc>
        <w:tc>
          <w:tcPr>
            <w:tcW w:w="1276" w:type="dxa"/>
          </w:tcPr>
          <w:p w14:paraId="2A9289A1"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Жиры, г</w:t>
            </w:r>
          </w:p>
        </w:tc>
        <w:tc>
          <w:tcPr>
            <w:tcW w:w="1559" w:type="dxa"/>
          </w:tcPr>
          <w:p w14:paraId="52B6A939"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Углеводы, г</w:t>
            </w:r>
          </w:p>
        </w:tc>
      </w:tr>
      <w:tr w:rsidR="00374EB3" w:rsidRPr="0085354C" w14:paraId="404D0255" w14:textId="77777777" w:rsidTr="0085354C">
        <w:tc>
          <w:tcPr>
            <w:tcW w:w="1526" w:type="dxa"/>
          </w:tcPr>
          <w:p w14:paraId="0319C416"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3-4</w:t>
            </w:r>
          </w:p>
        </w:tc>
        <w:tc>
          <w:tcPr>
            <w:tcW w:w="1134" w:type="dxa"/>
          </w:tcPr>
          <w:p w14:paraId="0E842C6E"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50-60</w:t>
            </w:r>
          </w:p>
        </w:tc>
        <w:tc>
          <w:tcPr>
            <w:tcW w:w="1276" w:type="dxa"/>
          </w:tcPr>
          <w:p w14:paraId="7FA9206C"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60-70</w:t>
            </w:r>
          </w:p>
        </w:tc>
        <w:tc>
          <w:tcPr>
            <w:tcW w:w="1559" w:type="dxa"/>
          </w:tcPr>
          <w:p w14:paraId="164DC360"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150-200</w:t>
            </w:r>
          </w:p>
        </w:tc>
      </w:tr>
      <w:tr w:rsidR="00374EB3" w:rsidRPr="0085354C" w14:paraId="3FE6F721" w14:textId="77777777" w:rsidTr="0085354C">
        <w:tc>
          <w:tcPr>
            <w:tcW w:w="1526" w:type="dxa"/>
          </w:tcPr>
          <w:p w14:paraId="655F4327"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5-7</w:t>
            </w:r>
          </w:p>
        </w:tc>
        <w:tc>
          <w:tcPr>
            <w:tcW w:w="1134" w:type="dxa"/>
          </w:tcPr>
          <w:p w14:paraId="12A02BED"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65-70</w:t>
            </w:r>
          </w:p>
        </w:tc>
        <w:tc>
          <w:tcPr>
            <w:tcW w:w="1276" w:type="dxa"/>
          </w:tcPr>
          <w:p w14:paraId="25C1E722"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75-80</w:t>
            </w:r>
          </w:p>
        </w:tc>
        <w:tc>
          <w:tcPr>
            <w:tcW w:w="1559" w:type="dxa"/>
          </w:tcPr>
          <w:p w14:paraId="1ACCDA7F"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250-300</w:t>
            </w:r>
          </w:p>
        </w:tc>
      </w:tr>
      <w:tr w:rsidR="00374EB3" w:rsidRPr="0085354C" w14:paraId="65166C78" w14:textId="77777777" w:rsidTr="0085354C">
        <w:tc>
          <w:tcPr>
            <w:tcW w:w="1526" w:type="dxa"/>
          </w:tcPr>
          <w:p w14:paraId="1AA38149"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8-11</w:t>
            </w:r>
          </w:p>
        </w:tc>
        <w:tc>
          <w:tcPr>
            <w:tcW w:w="1134" w:type="dxa"/>
          </w:tcPr>
          <w:p w14:paraId="0DA38E43"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75-95</w:t>
            </w:r>
          </w:p>
        </w:tc>
        <w:tc>
          <w:tcPr>
            <w:tcW w:w="1276" w:type="dxa"/>
          </w:tcPr>
          <w:p w14:paraId="5695516B"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80-95</w:t>
            </w:r>
          </w:p>
        </w:tc>
        <w:tc>
          <w:tcPr>
            <w:tcW w:w="1559" w:type="dxa"/>
          </w:tcPr>
          <w:p w14:paraId="39614EBD"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350-400</w:t>
            </w:r>
          </w:p>
        </w:tc>
      </w:tr>
      <w:tr w:rsidR="00374EB3" w:rsidRPr="0085354C" w14:paraId="0897EF04" w14:textId="77777777" w:rsidTr="0085354C">
        <w:tc>
          <w:tcPr>
            <w:tcW w:w="1526" w:type="dxa"/>
          </w:tcPr>
          <w:p w14:paraId="284C2032"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12-14</w:t>
            </w:r>
          </w:p>
        </w:tc>
        <w:tc>
          <w:tcPr>
            <w:tcW w:w="1134" w:type="dxa"/>
          </w:tcPr>
          <w:p w14:paraId="0B7BE786"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90-110</w:t>
            </w:r>
          </w:p>
        </w:tc>
        <w:tc>
          <w:tcPr>
            <w:tcW w:w="1276" w:type="dxa"/>
          </w:tcPr>
          <w:p w14:paraId="2B6DAC7D"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90-110</w:t>
            </w:r>
          </w:p>
        </w:tc>
        <w:tc>
          <w:tcPr>
            <w:tcW w:w="1559" w:type="dxa"/>
          </w:tcPr>
          <w:p w14:paraId="297F02B7"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400-500</w:t>
            </w:r>
          </w:p>
        </w:tc>
      </w:tr>
      <w:tr w:rsidR="00374EB3" w:rsidRPr="0085354C" w14:paraId="27C61988" w14:textId="77777777" w:rsidTr="0085354C">
        <w:tc>
          <w:tcPr>
            <w:tcW w:w="1526" w:type="dxa"/>
          </w:tcPr>
          <w:p w14:paraId="47B91956"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15-16</w:t>
            </w:r>
          </w:p>
        </w:tc>
        <w:tc>
          <w:tcPr>
            <w:tcW w:w="1134" w:type="dxa"/>
          </w:tcPr>
          <w:p w14:paraId="230DCA84"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100-120</w:t>
            </w:r>
          </w:p>
        </w:tc>
        <w:tc>
          <w:tcPr>
            <w:tcW w:w="1276" w:type="dxa"/>
          </w:tcPr>
          <w:p w14:paraId="631EEE5C"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90-110</w:t>
            </w:r>
          </w:p>
        </w:tc>
        <w:tc>
          <w:tcPr>
            <w:tcW w:w="1559" w:type="dxa"/>
          </w:tcPr>
          <w:p w14:paraId="34AB3968"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450-500</w:t>
            </w:r>
          </w:p>
        </w:tc>
      </w:tr>
    </w:tbl>
    <w:p w14:paraId="75CE4C92"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Суточная энергетическая потребность детей и подростков различного возраста (ккал)</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68"/>
        <w:gridCol w:w="3685"/>
      </w:tblGrid>
      <w:tr w:rsidR="00374EB3" w:rsidRPr="0085354C" w14:paraId="483A8AC4" w14:textId="77777777" w:rsidTr="0085354C">
        <w:tc>
          <w:tcPr>
            <w:tcW w:w="1668" w:type="dxa"/>
          </w:tcPr>
          <w:p w14:paraId="065C78E6" w14:textId="77777777" w:rsidR="00374EB3" w:rsidRPr="0085354C" w:rsidRDefault="00374EB3" w:rsidP="00057AB6">
            <w:pPr>
              <w:spacing w:after="0" w:line="360" w:lineRule="auto"/>
              <w:jc w:val="center"/>
              <w:rPr>
                <w:rFonts w:ascii="Times New Roman" w:hAnsi="Times New Roman"/>
                <w:sz w:val="24"/>
                <w:szCs w:val="24"/>
              </w:rPr>
            </w:pPr>
            <w:r w:rsidRPr="0085354C">
              <w:rPr>
                <w:rFonts w:ascii="Times New Roman" w:hAnsi="Times New Roman"/>
                <w:sz w:val="24"/>
                <w:szCs w:val="24"/>
              </w:rPr>
              <w:t>Возраст, лет</w:t>
            </w:r>
          </w:p>
        </w:tc>
        <w:tc>
          <w:tcPr>
            <w:tcW w:w="3685" w:type="dxa"/>
          </w:tcPr>
          <w:p w14:paraId="2496CCC6" w14:textId="77777777" w:rsidR="00374EB3" w:rsidRPr="0085354C" w:rsidRDefault="00374EB3" w:rsidP="00057AB6">
            <w:pPr>
              <w:spacing w:after="0" w:line="360" w:lineRule="auto"/>
              <w:jc w:val="center"/>
              <w:rPr>
                <w:rFonts w:ascii="Times New Roman" w:hAnsi="Times New Roman"/>
                <w:sz w:val="24"/>
                <w:szCs w:val="24"/>
              </w:rPr>
            </w:pPr>
            <w:r w:rsidRPr="0085354C">
              <w:rPr>
                <w:rFonts w:ascii="Times New Roman" w:hAnsi="Times New Roman"/>
                <w:sz w:val="24"/>
                <w:szCs w:val="24"/>
              </w:rPr>
              <w:t>Всего из расчета на среднюю массу тела</w:t>
            </w:r>
          </w:p>
        </w:tc>
      </w:tr>
      <w:tr w:rsidR="00374EB3" w:rsidRPr="0085354C" w14:paraId="2A8F1E33" w14:textId="77777777" w:rsidTr="0085354C">
        <w:tc>
          <w:tcPr>
            <w:tcW w:w="1668" w:type="dxa"/>
          </w:tcPr>
          <w:p w14:paraId="08EA5BF2"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3-4</w:t>
            </w:r>
          </w:p>
        </w:tc>
        <w:tc>
          <w:tcPr>
            <w:tcW w:w="3685" w:type="dxa"/>
          </w:tcPr>
          <w:p w14:paraId="21D6051E"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1603 – 1804</w:t>
            </w:r>
          </w:p>
        </w:tc>
      </w:tr>
      <w:tr w:rsidR="00374EB3" w:rsidRPr="0085354C" w14:paraId="4A737511" w14:textId="77777777" w:rsidTr="0085354C">
        <w:tc>
          <w:tcPr>
            <w:tcW w:w="1668" w:type="dxa"/>
          </w:tcPr>
          <w:p w14:paraId="4F865D3F"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5-7</w:t>
            </w:r>
          </w:p>
        </w:tc>
        <w:tc>
          <w:tcPr>
            <w:tcW w:w="3685" w:type="dxa"/>
          </w:tcPr>
          <w:p w14:paraId="70B4281B"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1804 – 2305</w:t>
            </w:r>
          </w:p>
        </w:tc>
      </w:tr>
      <w:tr w:rsidR="00374EB3" w:rsidRPr="0085354C" w14:paraId="42F9E7B3" w14:textId="77777777" w:rsidTr="0085354C">
        <w:tc>
          <w:tcPr>
            <w:tcW w:w="1668" w:type="dxa"/>
          </w:tcPr>
          <w:p w14:paraId="4A5EDE53"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8-11</w:t>
            </w:r>
          </w:p>
        </w:tc>
        <w:tc>
          <w:tcPr>
            <w:tcW w:w="3685" w:type="dxa"/>
          </w:tcPr>
          <w:p w14:paraId="3483E521"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2355 – 2906</w:t>
            </w:r>
          </w:p>
        </w:tc>
      </w:tr>
      <w:tr w:rsidR="00374EB3" w:rsidRPr="0085354C" w14:paraId="23407290" w14:textId="77777777" w:rsidTr="0085354C">
        <w:tc>
          <w:tcPr>
            <w:tcW w:w="1668" w:type="dxa"/>
          </w:tcPr>
          <w:p w14:paraId="083A8729"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12-14</w:t>
            </w:r>
          </w:p>
        </w:tc>
        <w:tc>
          <w:tcPr>
            <w:tcW w:w="3685" w:type="dxa"/>
          </w:tcPr>
          <w:p w14:paraId="485FEE29"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2806 –3307</w:t>
            </w:r>
          </w:p>
        </w:tc>
      </w:tr>
      <w:tr w:rsidR="00374EB3" w:rsidRPr="0085354C" w14:paraId="08F14D65" w14:textId="77777777" w:rsidTr="0085354C">
        <w:tc>
          <w:tcPr>
            <w:tcW w:w="1668" w:type="dxa"/>
          </w:tcPr>
          <w:p w14:paraId="7A77C5B7"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15-16</w:t>
            </w:r>
          </w:p>
        </w:tc>
        <w:tc>
          <w:tcPr>
            <w:tcW w:w="3685" w:type="dxa"/>
          </w:tcPr>
          <w:p w14:paraId="5FE901A7" w14:textId="77777777" w:rsidR="00374EB3" w:rsidRPr="0085354C" w:rsidRDefault="00374EB3" w:rsidP="00057AB6">
            <w:pPr>
              <w:spacing w:after="0" w:line="360" w:lineRule="auto"/>
              <w:jc w:val="both"/>
              <w:rPr>
                <w:rFonts w:ascii="Times New Roman" w:hAnsi="Times New Roman"/>
                <w:sz w:val="24"/>
                <w:szCs w:val="24"/>
              </w:rPr>
            </w:pPr>
            <w:r w:rsidRPr="0085354C">
              <w:rPr>
                <w:rFonts w:ascii="Times New Roman" w:hAnsi="Times New Roman"/>
                <w:sz w:val="24"/>
                <w:szCs w:val="24"/>
              </w:rPr>
              <w:t>3207</w:t>
            </w:r>
            <w:r>
              <w:rPr>
                <w:rFonts w:ascii="Times New Roman" w:hAnsi="Times New Roman"/>
                <w:sz w:val="24"/>
                <w:szCs w:val="24"/>
              </w:rPr>
              <w:t xml:space="preserve"> – </w:t>
            </w:r>
            <w:r w:rsidRPr="0085354C">
              <w:rPr>
                <w:rFonts w:ascii="Times New Roman" w:hAnsi="Times New Roman"/>
                <w:sz w:val="24"/>
                <w:szCs w:val="24"/>
              </w:rPr>
              <w:t>3508</w:t>
            </w:r>
          </w:p>
        </w:tc>
      </w:tr>
    </w:tbl>
    <w:p w14:paraId="2C32DA7C" w14:textId="77777777" w:rsidR="00374EB3" w:rsidRPr="0085354C" w:rsidRDefault="00374EB3" w:rsidP="0085354C">
      <w:pPr>
        <w:pStyle w:val="a4"/>
        <w:spacing w:after="0" w:line="360" w:lineRule="auto"/>
        <w:ind w:left="0" w:firstLine="567"/>
        <w:jc w:val="both"/>
        <w:rPr>
          <w:rFonts w:ascii="Times New Roman" w:hAnsi="Times New Roman"/>
          <w:sz w:val="24"/>
          <w:szCs w:val="24"/>
        </w:rPr>
      </w:pPr>
    </w:p>
    <w:p w14:paraId="35F482C4" w14:textId="77777777" w:rsidR="00374EB3" w:rsidRPr="00057AB6" w:rsidRDefault="00374EB3" w:rsidP="0085354C">
      <w:pPr>
        <w:pStyle w:val="a4"/>
        <w:spacing w:after="0" w:line="360" w:lineRule="auto"/>
        <w:ind w:left="0" w:firstLine="567"/>
        <w:jc w:val="both"/>
        <w:rPr>
          <w:rFonts w:ascii="Times New Roman" w:hAnsi="Times New Roman"/>
          <w:b/>
          <w:sz w:val="24"/>
          <w:szCs w:val="24"/>
        </w:rPr>
      </w:pPr>
      <w:r w:rsidRPr="00057AB6">
        <w:rPr>
          <w:rFonts w:ascii="Times New Roman" w:hAnsi="Times New Roman"/>
          <w:b/>
          <w:sz w:val="24"/>
          <w:szCs w:val="24"/>
        </w:rPr>
        <w:t>Критерии оценивания тестовых и практических работ с баллами за задания:</w:t>
      </w:r>
    </w:p>
    <w:tbl>
      <w:tblPr>
        <w:tblW w:w="9578" w:type="dxa"/>
        <w:tblInd w:w="-140" w:type="dxa"/>
        <w:tblLayout w:type="fixed"/>
        <w:tblCellMar>
          <w:left w:w="0" w:type="dxa"/>
          <w:right w:w="0" w:type="dxa"/>
        </w:tblCellMar>
        <w:tblLook w:val="0000" w:firstRow="0" w:lastRow="0" w:firstColumn="0" w:lastColumn="0" w:noHBand="0" w:noVBand="0"/>
      </w:tblPr>
      <w:tblGrid>
        <w:gridCol w:w="3312"/>
        <w:gridCol w:w="3427"/>
        <w:gridCol w:w="2839"/>
      </w:tblGrid>
      <w:tr w:rsidR="00374EB3" w:rsidRPr="0085354C" w14:paraId="12E8C687" w14:textId="77777777" w:rsidTr="00057AB6">
        <w:trPr>
          <w:trHeight w:val="206"/>
        </w:trPr>
        <w:tc>
          <w:tcPr>
            <w:tcW w:w="3312"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00496A21" w14:textId="77777777" w:rsidR="00374EB3" w:rsidRPr="0085354C" w:rsidRDefault="00374EB3"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sz w:val="24"/>
                <w:szCs w:val="24"/>
                <w:lang w:eastAsia="ru-RU"/>
              </w:rPr>
              <w:t>Процент результативности (правильных ответов)</w:t>
            </w:r>
          </w:p>
        </w:tc>
        <w:tc>
          <w:tcPr>
            <w:tcW w:w="6266"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1B792E0F" w14:textId="77777777" w:rsidR="00374EB3" w:rsidRPr="0085354C" w:rsidRDefault="00374EB3"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Оценка уровня подготовки</w:t>
            </w:r>
          </w:p>
        </w:tc>
      </w:tr>
      <w:tr w:rsidR="00374EB3" w:rsidRPr="0085354C" w14:paraId="2BC608DF" w14:textId="77777777" w:rsidTr="00057AB6">
        <w:trPr>
          <w:trHeight w:val="298"/>
        </w:trPr>
        <w:tc>
          <w:tcPr>
            <w:tcW w:w="3312" w:type="dxa"/>
            <w:vMerge/>
            <w:tcBorders>
              <w:top w:val="single" w:sz="8" w:space="0" w:color="000000"/>
              <w:left w:val="single" w:sz="8" w:space="0" w:color="000000"/>
              <w:bottom w:val="single" w:sz="8" w:space="0" w:color="000000"/>
              <w:right w:val="single" w:sz="8" w:space="0" w:color="000000"/>
            </w:tcBorders>
          </w:tcPr>
          <w:p w14:paraId="0714D913" w14:textId="77777777" w:rsidR="00374EB3" w:rsidRPr="0085354C" w:rsidRDefault="00374EB3" w:rsidP="00057AB6">
            <w:pPr>
              <w:keepNext/>
              <w:keepLines/>
              <w:suppressLineNumbers/>
              <w:tabs>
                <w:tab w:val="left" w:pos="284"/>
              </w:tabs>
              <w:suppressAutoHyphens/>
              <w:spacing w:after="0" w:line="360" w:lineRule="auto"/>
              <w:jc w:val="center"/>
              <w:rPr>
                <w:rFonts w:ascii="Times New Roman" w:hAnsi="Times New Roman"/>
                <w:sz w:val="24"/>
                <w:szCs w:val="24"/>
                <w:lang w:eastAsia="ru-RU"/>
              </w:rPr>
            </w:pP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45D871F0" w14:textId="77777777" w:rsidR="00374EB3" w:rsidRPr="0085354C" w:rsidRDefault="00374EB3"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sz w:val="24"/>
                <w:szCs w:val="24"/>
                <w:lang w:eastAsia="ru-RU"/>
              </w:rPr>
              <w:t>балл (отметка)</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1B97DB55" w14:textId="77777777" w:rsidR="00374EB3" w:rsidRPr="0085354C" w:rsidRDefault="00374EB3"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вербальный аналог</w:t>
            </w:r>
          </w:p>
        </w:tc>
      </w:tr>
      <w:tr w:rsidR="00374EB3" w:rsidRPr="0085354C" w14:paraId="71623CDA" w14:textId="77777777" w:rsidTr="00057AB6">
        <w:trPr>
          <w:trHeight w:val="64"/>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674F274E" w14:textId="77777777" w:rsidR="00374EB3" w:rsidRPr="0085354C" w:rsidRDefault="00374EB3"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88 ÷ 100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62A3C26F" w14:textId="77777777" w:rsidR="00374EB3" w:rsidRPr="0085354C" w:rsidRDefault="00374EB3"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5</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3F671A21" w14:textId="77777777" w:rsidR="00374EB3" w:rsidRPr="0085354C" w:rsidRDefault="00374EB3"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отлично</w:t>
            </w:r>
          </w:p>
        </w:tc>
      </w:tr>
      <w:tr w:rsidR="00374EB3" w:rsidRPr="0085354C" w14:paraId="55048EDE" w14:textId="77777777" w:rsidTr="00057AB6">
        <w:trPr>
          <w:trHeight w:val="355"/>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60C5615E" w14:textId="77777777" w:rsidR="00374EB3" w:rsidRPr="0085354C" w:rsidRDefault="00374EB3"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72 ÷ 86</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0F353BD4" w14:textId="77777777" w:rsidR="00374EB3" w:rsidRPr="0085354C" w:rsidRDefault="00374EB3"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4</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0844DDFB" w14:textId="77777777" w:rsidR="00374EB3" w:rsidRPr="0085354C" w:rsidRDefault="00374EB3"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хорошо</w:t>
            </w:r>
          </w:p>
        </w:tc>
      </w:tr>
      <w:tr w:rsidR="00374EB3" w:rsidRPr="0085354C" w14:paraId="0A0F9B8A" w14:textId="77777777" w:rsidTr="00057AB6">
        <w:trPr>
          <w:trHeight w:val="349"/>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2AE9CCB1" w14:textId="77777777" w:rsidR="00374EB3" w:rsidRPr="0085354C" w:rsidRDefault="00374EB3"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50 ÷ 70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665E674F" w14:textId="77777777" w:rsidR="00374EB3" w:rsidRPr="0085354C" w:rsidRDefault="00374EB3"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3</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4EAE26B4" w14:textId="77777777" w:rsidR="00374EB3" w:rsidRPr="0085354C" w:rsidRDefault="00374EB3"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удовлетворительно</w:t>
            </w:r>
          </w:p>
        </w:tc>
      </w:tr>
      <w:tr w:rsidR="00374EB3" w:rsidRPr="0085354C" w14:paraId="7615BCD2" w14:textId="77777777" w:rsidTr="00057AB6">
        <w:trPr>
          <w:trHeight w:val="229"/>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13CEAFF0" w14:textId="77777777" w:rsidR="00374EB3" w:rsidRPr="0085354C" w:rsidRDefault="00374EB3"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менее 50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7B404381" w14:textId="77777777" w:rsidR="00374EB3" w:rsidRPr="0085354C" w:rsidRDefault="00374EB3"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2</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6B6AAA57" w14:textId="77777777" w:rsidR="00374EB3" w:rsidRPr="0085354C" w:rsidRDefault="00374EB3" w:rsidP="00057AB6">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неудовлетворительно</w:t>
            </w:r>
          </w:p>
        </w:tc>
      </w:tr>
    </w:tbl>
    <w:p w14:paraId="3AF9AFD0"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p>
    <w:p w14:paraId="17DA8B38" w14:textId="77777777" w:rsidR="00374EB3" w:rsidRPr="00057AB6" w:rsidRDefault="00374EB3" w:rsidP="00057AB6">
      <w:pPr>
        <w:pStyle w:val="a4"/>
        <w:spacing w:after="0" w:line="360" w:lineRule="auto"/>
        <w:ind w:left="0" w:firstLine="567"/>
        <w:jc w:val="both"/>
        <w:rPr>
          <w:rFonts w:ascii="Times New Roman" w:hAnsi="Times New Roman"/>
          <w:b/>
          <w:sz w:val="24"/>
          <w:szCs w:val="24"/>
        </w:rPr>
      </w:pPr>
      <w:r w:rsidRPr="00057AB6">
        <w:rPr>
          <w:rFonts w:ascii="Times New Roman" w:hAnsi="Times New Roman"/>
          <w:b/>
          <w:sz w:val="24"/>
          <w:szCs w:val="24"/>
        </w:rPr>
        <w:t>Критерии оценивания</w:t>
      </w:r>
      <w:r>
        <w:rPr>
          <w:rFonts w:ascii="Times New Roman" w:hAnsi="Times New Roman"/>
          <w:b/>
          <w:sz w:val="24"/>
          <w:szCs w:val="24"/>
        </w:rPr>
        <w:t xml:space="preserve"> самостоятельной работы (доклад)</w:t>
      </w:r>
      <w:r w:rsidRPr="00057AB6">
        <w:rPr>
          <w:rFonts w:ascii="Times New Roman" w:hAnsi="Times New Roman"/>
          <w:b/>
          <w:sz w:val="24"/>
          <w:szCs w:val="24"/>
        </w:rPr>
        <w:t>:</w:t>
      </w:r>
    </w:p>
    <w:p w14:paraId="361B8FDA"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Оценка «отлично»</w:t>
      </w:r>
      <w:r>
        <w:rPr>
          <w:rFonts w:ascii="Times New Roman" w:hAnsi="Times New Roman"/>
          <w:sz w:val="24"/>
          <w:szCs w:val="24"/>
        </w:rPr>
        <w:t xml:space="preserve"> – </w:t>
      </w:r>
      <w:r w:rsidRPr="0085354C">
        <w:rPr>
          <w:rFonts w:ascii="Times New Roman" w:hAnsi="Times New Roman"/>
          <w:sz w:val="24"/>
          <w:szCs w:val="24"/>
        </w:rPr>
        <w:t>учебный материал освоен студентом в полном объеме, легко ориентируется в материале, полно и аргументировано отвечает на дополнительные вопросы, излагает материал логически последовательно, делает самостоятельные выводы, умозаключения, демонстрирует кругозор, использует материал из дополнительных источников, интернет ресурсы. Сообщение носит исследовательский характер. Речь характеризуется эмоциональной выразительностью, четкой дикцией, стилистической и орфоэпической грамотностью. Использует наглядный материал (презентация).</w:t>
      </w:r>
    </w:p>
    <w:p w14:paraId="5A6A73F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Оценка «хорошо»</w:t>
      </w:r>
      <w:r>
        <w:rPr>
          <w:rFonts w:ascii="Times New Roman" w:hAnsi="Times New Roman"/>
          <w:sz w:val="24"/>
          <w:szCs w:val="24"/>
        </w:rPr>
        <w:t xml:space="preserve"> – </w:t>
      </w:r>
      <w:r w:rsidRPr="0085354C">
        <w:rPr>
          <w:rFonts w:ascii="Times New Roman" w:hAnsi="Times New Roman"/>
          <w:sz w:val="24"/>
          <w:szCs w:val="24"/>
        </w:rPr>
        <w:t>по своим характеристикам сообщение студента соответствует характеристикам отличного ответа, но студент может испытывать некоторые затруднения в ответах на дополнительные вопросы, допускать некоторые погрешности в речи. Отсутствует исследовательский компонент в сообщении.</w:t>
      </w:r>
    </w:p>
    <w:p w14:paraId="40F089ED"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Оценка «удовлетворительно»</w:t>
      </w:r>
      <w:r>
        <w:rPr>
          <w:rFonts w:ascii="Times New Roman" w:hAnsi="Times New Roman"/>
          <w:sz w:val="24"/>
          <w:szCs w:val="24"/>
        </w:rPr>
        <w:t xml:space="preserve"> – </w:t>
      </w:r>
      <w:r w:rsidRPr="0085354C">
        <w:rPr>
          <w:rFonts w:ascii="Times New Roman" w:hAnsi="Times New Roman"/>
          <w:sz w:val="24"/>
          <w:szCs w:val="24"/>
        </w:rPr>
        <w:t>студент испытывал трудности в подборе материала, его структурировании. Пользовался, в основном, учебной литературой, не использовал дополнительные источники информации. Не может ответить на дополнительные вопросы по теме сообщения. Материал излагает не последовательно, не устанавливает логические связи, затрудняется в формулировке выводов. Допускает стилистические и орфоэпические ошибки.</w:t>
      </w:r>
    </w:p>
    <w:p w14:paraId="66E81AD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Style w:val="ae"/>
          <w:rFonts w:ascii="Times New Roman" w:hAnsi="Times New Roman"/>
          <w:b w:val="0"/>
          <w:bCs w:val="0"/>
          <w:sz w:val="24"/>
          <w:szCs w:val="24"/>
        </w:rPr>
        <w:t>Оценка «неудовлетворительно»</w:t>
      </w:r>
      <w:r>
        <w:rPr>
          <w:rFonts w:ascii="Times New Roman" w:hAnsi="Times New Roman"/>
          <w:sz w:val="24"/>
          <w:szCs w:val="24"/>
        </w:rPr>
        <w:t xml:space="preserve"> – </w:t>
      </w:r>
      <w:r w:rsidRPr="0085354C">
        <w:rPr>
          <w:rFonts w:ascii="Times New Roman" w:hAnsi="Times New Roman"/>
          <w:sz w:val="24"/>
          <w:szCs w:val="24"/>
        </w:rPr>
        <w:t>сообщение студентом не подготовлено либо подготовлено по одному источнику информации либо не соответствует теме.</w:t>
      </w:r>
    </w:p>
    <w:p w14:paraId="715AB0D3" w14:textId="77777777" w:rsidR="00374EB3" w:rsidRDefault="00374EB3" w:rsidP="0085354C">
      <w:pPr>
        <w:spacing w:after="0" w:line="360" w:lineRule="auto"/>
        <w:ind w:firstLine="567"/>
        <w:jc w:val="both"/>
        <w:rPr>
          <w:rFonts w:ascii="Times New Roman" w:hAnsi="Times New Roman"/>
          <w:sz w:val="24"/>
          <w:szCs w:val="24"/>
        </w:rPr>
      </w:pPr>
    </w:p>
    <w:p w14:paraId="3F3E7F1F" w14:textId="77777777" w:rsidR="00374EB3" w:rsidRPr="009B16A9" w:rsidRDefault="00374EB3" w:rsidP="009B16A9">
      <w:pPr>
        <w:pStyle w:val="a4"/>
        <w:spacing w:after="0" w:line="360" w:lineRule="auto"/>
        <w:ind w:left="0" w:firstLine="567"/>
        <w:jc w:val="both"/>
        <w:rPr>
          <w:rFonts w:ascii="Times New Roman" w:hAnsi="Times New Roman"/>
          <w:b/>
          <w:sz w:val="24"/>
          <w:szCs w:val="24"/>
        </w:rPr>
      </w:pPr>
      <w:r w:rsidRPr="009B16A9">
        <w:rPr>
          <w:rFonts w:ascii="Times New Roman" w:hAnsi="Times New Roman"/>
          <w:b/>
          <w:sz w:val="24"/>
          <w:szCs w:val="24"/>
        </w:rPr>
        <w:t>Критерии оценивания практических работ:</w:t>
      </w:r>
    </w:p>
    <w:p w14:paraId="5B9F9476"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Оценка «отлично» выставляется, если студент активно работает в течение всего практического занятия, дает полные ответы на вопросы преподавателя в соответствии с планом практического занятия и показывает при этом глубокое овладение лекционным материалом, делает самостоятельные обобщения и выводы, заключения, рекомендации, правильно выполняет все этапы практического задания. </w:t>
      </w:r>
    </w:p>
    <w:p w14:paraId="140F68A8"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Оценка «хорошо» выставляется при условии соблюдения следующих требований: студент активно работает в течение практического занятия, вопросы освещены полно, изложения материала логическое, студент обнаружил умение анализировать факты и события, а также выполнять учебные задания. Но в ответах допущены неточности, некоторые незначительные ошибки, имеет место недостаточная аргументированность при изложении материала, недостаточно четко сделаны обобщение.</w:t>
      </w:r>
    </w:p>
    <w:p w14:paraId="2E2EBD30" w14:textId="77777777" w:rsidR="00374EB3" w:rsidRPr="0085354C" w:rsidRDefault="00374EB3" w:rsidP="0085354C">
      <w:pPr>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 Оценка «удовлетворительно» выставляется в том случае, когда студент в целом овладел сути вопросов по данной теме, обнаруживает знание лекционного материала и учебной литературы, пытается анализировать факты и события. Но на занятии ведет себя пассивно, дает неполные ответы на вопросы, допускает грубые ошибки при освещении теоретического материала, не может обобщить.</w:t>
      </w:r>
    </w:p>
    <w:p w14:paraId="521CB134" w14:textId="77777777" w:rsidR="00374EB3" w:rsidRPr="0085354C" w:rsidRDefault="00374EB3" w:rsidP="0085354C">
      <w:pPr>
        <w:spacing w:after="0" w:line="360" w:lineRule="auto"/>
        <w:ind w:firstLine="567"/>
        <w:jc w:val="both"/>
        <w:rPr>
          <w:rFonts w:ascii="Times New Roman" w:hAnsi="Times New Roman"/>
          <w:noProof/>
          <w:sz w:val="24"/>
          <w:szCs w:val="24"/>
        </w:rPr>
      </w:pPr>
      <w:r w:rsidRPr="0085354C">
        <w:rPr>
          <w:rFonts w:ascii="Times New Roman" w:hAnsi="Times New Roman"/>
          <w:sz w:val="24"/>
          <w:szCs w:val="24"/>
        </w:rPr>
        <w:t>Оценка «неудовлетворительно» выставляется в случае, когда студент обнаружил несостоятельность осветить вопросы или вопросы освещены неправильно, бессистемно, с грубыми ошибками, отсутствуют понимания основной сути вопросов, обобщения, обнаружено неумение решать учебные задачи.</w:t>
      </w:r>
    </w:p>
    <w:p w14:paraId="31C6FEC5" w14:textId="77777777" w:rsidR="00374EB3" w:rsidRDefault="00374EB3" w:rsidP="0085354C">
      <w:pPr>
        <w:spacing w:after="0" w:line="360" w:lineRule="auto"/>
        <w:ind w:firstLine="567"/>
        <w:jc w:val="both"/>
        <w:rPr>
          <w:rFonts w:ascii="Times New Roman" w:hAnsi="Times New Roman"/>
          <w:b/>
          <w:sz w:val="24"/>
          <w:szCs w:val="24"/>
        </w:rPr>
      </w:pPr>
    </w:p>
    <w:p w14:paraId="3A288E1A" w14:textId="77777777" w:rsidR="00374EB3" w:rsidRPr="0085354C" w:rsidRDefault="00374EB3" w:rsidP="0085354C">
      <w:pPr>
        <w:spacing w:after="0" w:line="360" w:lineRule="auto"/>
        <w:ind w:firstLine="567"/>
        <w:jc w:val="both"/>
        <w:rPr>
          <w:rFonts w:ascii="Times New Roman" w:hAnsi="Times New Roman"/>
          <w:sz w:val="24"/>
          <w:szCs w:val="24"/>
        </w:rPr>
      </w:pPr>
    </w:p>
    <w:p w14:paraId="40E060AC" w14:textId="77777777" w:rsidR="00374EB3" w:rsidRPr="00C56823" w:rsidRDefault="00374EB3" w:rsidP="00057AB6">
      <w:pPr>
        <w:pStyle w:val="2"/>
        <w:pageBreakBefore/>
      </w:pPr>
      <w:bookmarkStart w:id="17" w:name="_Toc159244923"/>
      <w:r>
        <w:rPr>
          <w:rFonts w:ascii="Times New Roman" w:hAnsi="Times New Roman"/>
        </w:rPr>
        <w:t xml:space="preserve">2.2. </w:t>
      </w:r>
      <w:r w:rsidRPr="00C56823">
        <w:t>Перечень вопросов и заданий для промежуточной аттестации</w:t>
      </w:r>
      <w:bookmarkEnd w:id="17"/>
      <w:r w:rsidRPr="00C56823">
        <w:t xml:space="preserve"> </w:t>
      </w:r>
    </w:p>
    <w:p w14:paraId="7AE98F88" w14:textId="77777777" w:rsidR="00374EB3" w:rsidRDefault="00374EB3" w:rsidP="00057AB6">
      <w:pPr>
        <w:tabs>
          <w:tab w:val="left" w:pos="900"/>
        </w:tabs>
        <w:spacing w:after="0" w:line="360" w:lineRule="auto"/>
        <w:ind w:firstLine="567"/>
        <w:jc w:val="both"/>
        <w:rPr>
          <w:rFonts w:ascii="Times New Roman" w:hAnsi="Times New Roman"/>
          <w:sz w:val="24"/>
          <w:szCs w:val="24"/>
        </w:rPr>
      </w:pPr>
    </w:p>
    <w:p w14:paraId="6D344792" w14:textId="77777777" w:rsidR="00374EB3" w:rsidRPr="00C56823" w:rsidRDefault="00374EB3" w:rsidP="00057AB6">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ФОС предназначен для контроля и оценки</w:t>
      </w:r>
      <w:r>
        <w:rPr>
          <w:rFonts w:ascii="Times New Roman" w:hAnsi="Times New Roman"/>
          <w:sz w:val="24"/>
          <w:szCs w:val="24"/>
        </w:rPr>
        <w:t xml:space="preserve"> результатов освоения предмета Б</w:t>
      </w:r>
      <w:r w:rsidRPr="00C56823">
        <w:rPr>
          <w:rFonts w:ascii="Times New Roman" w:hAnsi="Times New Roman"/>
          <w:sz w:val="24"/>
          <w:szCs w:val="24"/>
        </w:rPr>
        <w:t>П.0</w:t>
      </w:r>
      <w:r>
        <w:rPr>
          <w:rFonts w:ascii="Times New Roman" w:hAnsi="Times New Roman"/>
          <w:sz w:val="24"/>
          <w:szCs w:val="24"/>
        </w:rPr>
        <w:t>9</w:t>
      </w:r>
      <w:r w:rsidRPr="00C56823">
        <w:rPr>
          <w:rFonts w:ascii="Times New Roman" w:hAnsi="Times New Roman"/>
          <w:sz w:val="24"/>
          <w:szCs w:val="24"/>
        </w:rPr>
        <w:t xml:space="preserve"> «</w:t>
      </w:r>
      <w:r>
        <w:rPr>
          <w:rFonts w:ascii="Times New Roman" w:hAnsi="Times New Roman"/>
          <w:sz w:val="24"/>
          <w:szCs w:val="24"/>
        </w:rPr>
        <w:t>Биология</w:t>
      </w:r>
      <w:r w:rsidRPr="00C56823">
        <w:rPr>
          <w:rFonts w:ascii="Times New Roman" w:hAnsi="Times New Roman"/>
          <w:sz w:val="24"/>
          <w:szCs w:val="24"/>
        </w:rPr>
        <w:t>»</w:t>
      </w:r>
    </w:p>
    <w:p w14:paraId="09AA8CED" w14:textId="77777777" w:rsidR="00374EB3" w:rsidRPr="00C56823" w:rsidRDefault="00374EB3" w:rsidP="00057AB6">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 xml:space="preserve">Форма: </w:t>
      </w:r>
      <w:r>
        <w:rPr>
          <w:rFonts w:ascii="Times New Roman" w:hAnsi="Times New Roman"/>
          <w:sz w:val="24"/>
          <w:szCs w:val="24"/>
        </w:rPr>
        <w:t>дифференцированный зачет</w:t>
      </w:r>
      <w:r w:rsidRPr="00C56823">
        <w:rPr>
          <w:rFonts w:ascii="Times New Roman" w:hAnsi="Times New Roman"/>
          <w:color w:val="FF0000"/>
          <w:sz w:val="24"/>
          <w:szCs w:val="24"/>
        </w:rPr>
        <w:t>.</w:t>
      </w:r>
    </w:p>
    <w:p w14:paraId="6EED0E53" w14:textId="77777777" w:rsidR="00374EB3" w:rsidRDefault="00374EB3" w:rsidP="00057AB6">
      <w:pPr>
        <w:pStyle w:val="af0"/>
        <w:spacing w:line="360" w:lineRule="auto"/>
        <w:jc w:val="both"/>
        <w:rPr>
          <w:b/>
          <w:bCs/>
        </w:rPr>
      </w:pPr>
    </w:p>
    <w:p w14:paraId="174B8921" w14:textId="77777777" w:rsidR="00374EB3" w:rsidRPr="0085354C" w:rsidRDefault="00374EB3" w:rsidP="00057AB6">
      <w:pPr>
        <w:pStyle w:val="af0"/>
        <w:spacing w:line="360" w:lineRule="auto"/>
        <w:jc w:val="center"/>
        <w:rPr>
          <w:b/>
          <w:bCs/>
        </w:rPr>
      </w:pPr>
      <w:r w:rsidRPr="0085354C">
        <w:rPr>
          <w:b/>
          <w:bCs/>
        </w:rPr>
        <w:t>Перечень вопросов и заданий для промежуточной аттестации</w:t>
      </w:r>
    </w:p>
    <w:p w14:paraId="47D87DF2"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bCs/>
          <w:sz w:val="24"/>
          <w:szCs w:val="24"/>
          <w:lang w:eastAsia="ru-RU"/>
        </w:rPr>
        <w:t>Инструкция по выполнению работы.</w:t>
      </w:r>
    </w:p>
    <w:p w14:paraId="57648747"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Работа состоит трех частей и включает 18 заданий.</w:t>
      </w:r>
    </w:p>
    <w:p w14:paraId="46A68AE1"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Часть А включает от 1-14 заданий. К каждому заданию дается 4 варианта ответа, из которых только один правильный. Внимательно прочитайте каждое задание и проанализируйте все варианты предложенных ответов. Часть В включает от 1 задание. Заданию дается 6 варианта ответа, из которых три правильный. Внимательно прочитайте каждое задание и проанализируйте все варианты предложенных ответов. Часть С включает 2 генетических задачи. Решите задачи и сформулируйте ответ в виде правильной схемы.</w:t>
      </w:r>
    </w:p>
    <w:p w14:paraId="7E2ABCA4"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Постарайтесь выполнять задания в том порядке, в котором они даны. Для экономии времени пропускайте задание, которое не удается выполнить сразу, и переходите к следующему. К пропущенному заданию вы можете вернуться после выполнения всей работы, если останется время.</w:t>
      </w:r>
    </w:p>
    <w:p w14:paraId="4893D6CA"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За выполнение заданий дается один балл. Баллы, полученные вами за выполнение задания, суммируются. Постарайтесь выполнить как можно больше заданий и набрать наибольшее количество баллов.</w:t>
      </w:r>
    </w:p>
    <w:p w14:paraId="6AA3DCEB"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i/>
          <w:sz w:val="24"/>
          <w:szCs w:val="24"/>
          <w:lang w:eastAsia="ru-RU"/>
        </w:rPr>
      </w:pPr>
      <w:r w:rsidRPr="0085354C">
        <w:rPr>
          <w:rFonts w:ascii="Times New Roman" w:hAnsi="Times New Roman"/>
          <w:i/>
          <w:sz w:val="24"/>
          <w:szCs w:val="24"/>
          <w:lang w:eastAsia="ru-RU"/>
        </w:rPr>
        <w:t>Система оценивания:</w:t>
      </w:r>
    </w:p>
    <w:p w14:paraId="2B5F25E6"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12-14 баллов   «2»</w:t>
      </w:r>
    </w:p>
    <w:p w14:paraId="7C3DAC10"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15-17 баллов   «3»</w:t>
      </w:r>
    </w:p>
    <w:p w14:paraId="64FED4E7"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18-20 баллов   «4»</w:t>
      </w:r>
    </w:p>
    <w:p w14:paraId="1F3A7BC2"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21-23 баллов   «5»</w:t>
      </w:r>
    </w:p>
    <w:p w14:paraId="21AA9327"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p>
    <w:p w14:paraId="27DBF232" w14:textId="77777777" w:rsidR="00374EB3" w:rsidRPr="00057AB6" w:rsidRDefault="00374EB3" w:rsidP="0085354C">
      <w:pPr>
        <w:tabs>
          <w:tab w:val="left" w:pos="284"/>
        </w:tabs>
        <w:spacing w:after="0" w:line="360" w:lineRule="auto"/>
        <w:ind w:firstLine="567"/>
        <w:jc w:val="both"/>
        <w:rPr>
          <w:rFonts w:ascii="Times New Roman" w:hAnsi="Times New Roman"/>
          <w:b/>
          <w:sz w:val="24"/>
          <w:szCs w:val="24"/>
        </w:rPr>
      </w:pPr>
      <w:r w:rsidRPr="00057AB6">
        <w:rPr>
          <w:rFonts w:ascii="Times New Roman" w:hAnsi="Times New Roman"/>
          <w:b/>
          <w:sz w:val="24"/>
          <w:szCs w:val="24"/>
        </w:rPr>
        <w:t>Вариант 1.</w:t>
      </w:r>
    </w:p>
    <w:p w14:paraId="3BE73664"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u w:val="single"/>
        </w:rPr>
      </w:pPr>
      <w:r w:rsidRPr="0085354C">
        <w:rPr>
          <w:rFonts w:ascii="Times New Roman" w:hAnsi="Times New Roman"/>
          <w:sz w:val="24"/>
          <w:szCs w:val="24"/>
          <w:u w:val="single"/>
        </w:rPr>
        <w:t>Часть 1.</w:t>
      </w:r>
    </w:p>
    <w:p w14:paraId="301E6615" w14:textId="77777777" w:rsidR="00374EB3" w:rsidRPr="0085354C" w:rsidRDefault="00374EB3" w:rsidP="0085354C">
      <w:pPr>
        <w:tabs>
          <w:tab w:val="left" w:pos="284"/>
        </w:tabs>
        <w:spacing w:after="0" w:line="360" w:lineRule="auto"/>
        <w:ind w:firstLine="567"/>
        <w:jc w:val="both"/>
        <w:rPr>
          <w:rFonts w:ascii="Times New Roman" w:hAnsi="Times New Roman"/>
          <w:i/>
          <w:sz w:val="24"/>
          <w:szCs w:val="24"/>
        </w:rPr>
      </w:pPr>
      <w:r w:rsidRPr="0085354C">
        <w:rPr>
          <w:rFonts w:ascii="Times New Roman" w:hAnsi="Times New Roman"/>
          <w:i/>
          <w:sz w:val="24"/>
          <w:szCs w:val="24"/>
        </w:rPr>
        <w:t xml:space="preserve">Выберите только один верный ответ из предложенных </w:t>
      </w:r>
    </w:p>
    <w:p w14:paraId="193EFF9C"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А1.</w:t>
      </w:r>
      <w:r w:rsidRPr="0085354C">
        <w:rPr>
          <w:rFonts w:ascii="Times New Roman" w:hAnsi="Times New Roman"/>
          <w:sz w:val="24"/>
          <w:szCs w:val="24"/>
          <w:shd w:val="clear" w:color="auto" w:fill="FFFFFF"/>
        </w:rPr>
        <w:t xml:space="preserve"> Ис</w:t>
      </w:r>
      <w:r w:rsidRPr="0085354C">
        <w:rPr>
          <w:rFonts w:ascii="Times New Roman" w:hAnsi="Times New Roman"/>
          <w:sz w:val="24"/>
          <w:szCs w:val="24"/>
          <w:shd w:val="clear" w:color="auto" w:fill="FFFFFF"/>
        </w:rPr>
        <w:softHyphen/>
        <w:t>ко</w:t>
      </w:r>
      <w:r w:rsidRPr="0085354C">
        <w:rPr>
          <w:rFonts w:ascii="Times New Roman" w:hAnsi="Times New Roman"/>
          <w:sz w:val="24"/>
          <w:szCs w:val="24"/>
          <w:shd w:val="clear" w:color="auto" w:fill="FFFFFF"/>
        </w:rPr>
        <w:softHyphen/>
        <w:t>па</w:t>
      </w:r>
      <w:r w:rsidRPr="0085354C">
        <w:rPr>
          <w:rFonts w:ascii="Times New Roman" w:hAnsi="Times New Roman"/>
          <w:sz w:val="24"/>
          <w:szCs w:val="24"/>
          <w:shd w:val="clear" w:color="auto" w:fill="FFFFFF"/>
        </w:rPr>
        <w:softHyphen/>
        <w:t>е</w:t>
      </w:r>
      <w:r w:rsidRPr="0085354C">
        <w:rPr>
          <w:rFonts w:ascii="Times New Roman" w:hAnsi="Times New Roman"/>
          <w:sz w:val="24"/>
          <w:szCs w:val="24"/>
          <w:shd w:val="clear" w:color="auto" w:fill="FFFFFF"/>
        </w:rPr>
        <w:softHyphen/>
        <w:t>мые остан</w:t>
      </w:r>
      <w:r w:rsidRPr="0085354C">
        <w:rPr>
          <w:rFonts w:ascii="Times New Roman" w:hAnsi="Times New Roman"/>
          <w:sz w:val="24"/>
          <w:szCs w:val="24"/>
          <w:shd w:val="clear" w:color="auto" w:fill="FFFFFF"/>
        </w:rPr>
        <w:softHyphen/>
        <w:t>ки ор</w:t>
      </w:r>
      <w:r w:rsidRPr="0085354C">
        <w:rPr>
          <w:rFonts w:ascii="Times New Roman" w:hAnsi="Times New Roman"/>
          <w:sz w:val="24"/>
          <w:szCs w:val="24"/>
          <w:shd w:val="clear" w:color="auto" w:fill="FFFFFF"/>
        </w:rPr>
        <w:softHyphen/>
        <w:t>га</w:t>
      </w:r>
      <w:r w:rsidRPr="0085354C">
        <w:rPr>
          <w:rFonts w:ascii="Times New Roman" w:hAnsi="Times New Roman"/>
          <w:sz w:val="24"/>
          <w:szCs w:val="24"/>
          <w:shd w:val="clear" w:color="auto" w:fill="FFFFFF"/>
        </w:rPr>
        <w:softHyphen/>
        <w:t>низ</w:t>
      </w:r>
      <w:r w:rsidRPr="0085354C">
        <w:rPr>
          <w:rFonts w:ascii="Times New Roman" w:hAnsi="Times New Roman"/>
          <w:sz w:val="24"/>
          <w:szCs w:val="24"/>
          <w:shd w:val="clear" w:color="auto" w:fill="FFFFFF"/>
        </w:rPr>
        <w:softHyphen/>
        <w:t>мов изу</w:t>
      </w:r>
      <w:r w:rsidRPr="0085354C">
        <w:rPr>
          <w:rFonts w:ascii="Times New Roman" w:hAnsi="Times New Roman"/>
          <w:sz w:val="24"/>
          <w:szCs w:val="24"/>
          <w:shd w:val="clear" w:color="auto" w:fill="FFFFFF"/>
        </w:rPr>
        <w:softHyphen/>
        <w:t>ча</w:t>
      </w:r>
      <w:r w:rsidRPr="0085354C">
        <w:rPr>
          <w:rFonts w:ascii="Times New Roman" w:hAnsi="Times New Roman"/>
          <w:sz w:val="24"/>
          <w:szCs w:val="24"/>
          <w:shd w:val="clear" w:color="auto" w:fill="FFFFFF"/>
        </w:rPr>
        <w:softHyphen/>
        <w:t>ет:</w:t>
      </w:r>
      <w:r w:rsidRPr="0085354C">
        <w:rPr>
          <w:rFonts w:ascii="Times New Roman" w:hAnsi="Times New Roman"/>
          <w:sz w:val="24"/>
          <w:szCs w:val="24"/>
        </w:rPr>
        <w:t> </w:t>
      </w:r>
    </w:p>
    <w:p w14:paraId="20E0BE31"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эм</w:t>
      </w:r>
      <w:r w:rsidRPr="0085354C">
        <w:rPr>
          <w:rFonts w:ascii="Times New Roman" w:hAnsi="Times New Roman"/>
          <w:sz w:val="24"/>
          <w:szCs w:val="24"/>
        </w:rPr>
        <w:softHyphen/>
        <w:t>брио</w:t>
      </w:r>
      <w:r w:rsidRPr="0085354C">
        <w:rPr>
          <w:rFonts w:ascii="Times New Roman" w:hAnsi="Times New Roman"/>
          <w:sz w:val="24"/>
          <w:szCs w:val="24"/>
        </w:rPr>
        <w:softHyphen/>
        <w:t>ло</w:t>
      </w:r>
      <w:r w:rsidRPr="0085354C">
        <w:rPr>
          <w:rFonts w:ascii="Times New Roman" w:hAnsi="Times New Roman"/>
          <w:sz w:val="24"/>
          <w:szCs w:val="24"/>
        </w:rPr>
        <w:softHyphen/>
        <w:t>гия      2) био</w:t>
      </w:r>
      <w:r w:rsidRPr="0085354C">
        <w:rPr>
          <w:rFonts w:ascii="Times New Roman" w:hAnsi="Times New Roman"/>
          <w:sz w:val="24"/>
          <w:szCs w:val="24"/>
        </w:rPr>
        <w:softHyphen/>
        <w:t>гео</w:t>
      </w:r>
      <w:r w:rsidRPr="0085354C">
        <w:rPr>
          <w:rFonts w:ascii="Times New Roman" w:hAnsi="Times New Roman"/>
          <w:sz w:val="24"/>
          <w:szCs w:val="24"/>
        </w:rPr>
        <w:softHyphen/>
        <w:t>гра</w:t>
      </w:r>
      <w:r w:rsidRPr="0085354C">
        <w:rPr>
          <w:rFonts w:ascii="Times New Roman" w:hAnsi="Times New Roman"/>
          <w:sz w:val="24"/>
          <w:szCs w:val="24"/>
        </w:rPr>
        <w:softHyphen/>
        <w:t>фия    3) па</w:t>
      </w:r>
      <w:r w:rsidRPr="0085354C">
        <w:rPr>
          <w:rFonts w:ascii="Times New Roman" w:hAnsi="Times New Roman"/>
          <w:sz w:val="24"/>
          <w:szCs w:val="24"/>
        </w:rPr>
        <w:softHyphen/>
        <w:t>ле</w:t>
      </w:r>
      <w:r w:rsidRPr="0085354C">
        <w:rPr>
          <w:rFonts w:ascii="Times New Roman" w:hAnsi="Times New Roman"/>
          <w:sz w:val="24"/>
          <w:szCs w:val="24"/>
        </w:rPr>
        <w:softHyphen/>
        <w:t>он</w:t>
      </w:r>
      <w:r w:rsidRPr="0085354C">
        <w:rPr>
          <w:rFonts w:ascii="Times New Roman" w:hAnsi="Times New Roman"/>
          <w:sz w:val="24"/>
          <w:szCs w:val="24"/>
        </w:rPr>
        <w:softHyphen/>
        <w:t>то</w:t>
      </w:r>
      <w:r w:rsidRPr="0085354C">
        <w:rPr>
          <w:rFonts w:ascii="Times New Roman" w:hAnsi="Times New Roman"/>
          <w:sz w:val="24"/>
          <w:szCs w:val="24"/>
        </w:rPr>
        <w:softHyphen/>
        <w:t>ло</w:t>
      </w:r>
      <w:r w:rsidRPr="0085354C">
        <w:rPr>
          <w:rFonts w:ascii="Times New Roman" w:hAnsi="Times New Roman"/>
          <w:sz w:val="24"/>
          <w:szCs w:val="24"/>
        </w:rPr>
        <w:softHyphen/>
        <w:t>гия    4) срав</w:t>
      </w:r>
      <w:r w:rsidRPr="0085354C">
        <w:rPr>
          <w:rFonts w:ascii="Times New Roman" w:hAnsi="Times New Roman"/>
          <w:sz w:val="24"/>
          <w:szCs w:val="24"/>
        </w:rPr>
        <w:softHyphen/>
        <w:t>ни</w:t>
      </w:r>
      <w:r w:rsidRPr="0085354C">
        <w:rPr>
          <w:rFonts w:ascii="Times New Roman" w:hAnsi="Times New Roman"/>
          <w:sz w:val="24"/>
          <w:szCs w:val="24"/>
        </w:rPr>
        <w:softHyphen/>
        <w:t>тель</w:t>
      </w:r>
      <w:r w:rsidRPr="0085354C">
        <w:rPr>
          <w:rFonts w:ascii="Times New Roman" w:hAnsi="Times New Roman"/>
          <w:sz w:val="24"/>
          <w:szCs w:val="24"/>
        </w:rPr>
        <w:softHyphen/>
        <w:t>ная ана</w:t>
      </w:r>
      <w:r w:rsidRPr="0085354C">
        <w:rPr>
          <w:rFonts w:ascii="Times New Roman" w:hAnsi="Times New Roman"/>
          <w:sz w:val="24"/>
          <w:szCs w:val="24"/>
        </w:rPr>
        <w:softHyphen/>
        <w:t>то</w:t>
      </w:r>
      <w:r w:rsidRPr="0085354C">
        <w:rPr>
          <w:rFonts w:ascii="Times New Roman" w:hAnsi="Times New Roman"/>
          <w:sz w:val="24"/>
          <w:szCs w:val="24"/>
        </w:rPr>
        <w:softHyphen/>
        <w:t xml:space="preserve">мия </w:t>
      </w:r>
    </w:p>
    <w:p w14:paraId="68ED3251"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А2. </w:t>
      </w:r>
      <w:r w:rsidRPr="0085354C">
        <w:rPr>
          <w:rFonts w:ascii="Times New Roman" w:hAnsi="Times New Roman"/>
          <w:sz w:val="24"/>
          <w:szCs w:val="24"/>
          <w:shd w:val="clear" w:color="auto" w:fill="FFFFFF"/>
        </w:rPr>
        <w:t>Сход</w:t>
      </w:r>
      <w:r w:rsidRPr="0085354C">
        <w:rPr>
          <w:rFonts w:ascii="Times New Roman" w:hAnsi="Times New Roman"/>
          <w:sz w:val="24"/>
          <w:szCs w:val="24"/>
          <w:shd w:val="clear" w:color="auto" w:fill="FFFFFF"/>
        </w:rPr>
        <w:softHyphen/>
        <w:t>ство за</w:t>
      </w:r>
      <w:r w:rsidRPr="0085354C">
        <w:rPr>
          <w:rFonts w:ascii="Times New Roman" w:hAnsi="Times New Roman"/>
          <w:sz w:val="24"/>
          <w:szCs w:val="24"/>
          <w:shd w:val="clear" w:color="auto" w:fill="FFFFFF"/>
        </w:rPr>
        <w:softHyphen/>
        <w:t>ро</w:t>
      </w:r>
      <w:r w:rsidRPr="0085354C">
        <w:rPr>
          <w:rFonts w:ascii="Times New Roman" w:hAnsi="Times New Roman"/>
          <w:sz w:val="24"/>
          <w:szCs w:val="24"/>
          <w:shd w:val="clear" w:color="auto" w:fill="FFFFFF"/>
        </w:rPr>
        <w:softHyphen/>
        <w:t>ды</w:t>
      </w:r>
      <w:r w:rsidRPr="0085354C">
        <w:rPr>
          <w:rFonts w:ascii="Times New Roman" w:hAnsi="Times New Roman"/>
          <w:sz w:val="24"/>
          <w:szCs w:val="24"/>
          <w:shd w:val="clear" w:color="auto" w:fill="FFFFFF"/>
        </w:rPr>
        <w:softHyphen/>
        <w:t>шей рыб и зем</w:t>
      </w:r>
      <w:r w:rsidRPr="0085354C">
        <w:rPr>
          <w:rFonts w:ascii="Times New Roman" w:hAnsi="Times New Roman"/>
          <w:sz w:val="24"/>
          <w:szCs w:val="24"/>
          <w:shd w:val="clear" w:color="auto" w:fill="FFFFFF"/>
        </w:rPr>
        <w:softHyphen/>
        <w:t>но</w:t>
      </w:r>
      <w:r w:rsidRPr="0085354C">
        <w:rPr>
          <w:rFonts w:ascii="Times New Roman" w:hAnsi="Times New Roman"/>
          <w:sz w:val="24"/>
          <w:szCs w:val="24"/>
          <w:shd w:val="clear" w:color="auto" w:fill="FFFFFF"/>
        </w:rPr>
        <w:softHyphen/>
        <w:t>вод</w:t>
      </w:r>
      <w:r w:rsidRPr="0085354C">
        <w:rPr>
          <w:rFonts w:ascii="Times New Roman" w:hAnsi="Times New Roman"/>
          <w:sz w:val="24"/>
          <w:szCs w:val="24"/>
          <w:shd w:val="clear" w:color="auto" w:fill="FFFFFF"/>
        </w:rPr>
        <w:softHyphen/>
        <w:t>ных жи</w:t>
      </w:r>
      <w:r w:rsidRPr="0085354C">
        <w:rPr>
          <w:rFonts w:ascii="Times New Roman" w:hAnsi="Times New Roman"/>
          <w:sz w:val="24"/>
          <w:szCs w:val="24"/>
          <w:shd w:val="clear" w:color="auto" w:fill="FFFFFF"/>
        </w:rPr>
        <w:softHyphen/>
        <w:t>вот</w:t>
      </w:r>
      <w:r w:rsidRPr="0085354C">
        <w:rPr>
          <w:rFonts w:ascii="Times New Roman" w:hAnsi="Times New Roman"/>
          <w:sz w:val="24"/>
          <w:szCs w:val="24"/>
          <w:shd w:val="clear" w:color="auto" w:fill="FFFFFF"/>
        </w:rPr>
        <w:softHyphen/>
        <w:t>ных на эта</w:t>
      </w:r>
      <w:r w:rsidRPr="0085354C">
        <w:rPr>
          <w:rFonts w:ascii="Times New Roman" w:hAnsi="Times New Roman"/>
          <w:sz w:val="24"/>
          <w:szCs w:val="24"/>
          <w:shd w:val="clear" w:color="auto" w:fill="FFFFFF"/>
        </w:rPr>
        <w:softHyphen/>
        <w:t>пах за</w:t>
      </w:r>
      <w:r w:rsidRPr="0085354C">
        <w:rPr>
          <w:rFonts w:ascii="Times New Roman" w:hAnsi="Times New Roman"/>
          <w:sz w:val="24"/>
          <w:szCs w:val="24"/>
          <w:shd w:val="clear" w:color="auto" w:fill="FFFFFF"/>
        </w:rPr>
        <w:softHyphen/>
        <w:t>ро</w:t>
      </w:r>
      <w:r w:rsidRPr="0085354C">
        <w:rPr>
          <w:rFonts w:ascii="Times New Roman" w:hAnsi="Times New Roman"/>
          <w:sz w:val="24"/>
          <w:szCs w:val="24"/>
          <w:shd w:val="clear" w:color="auto" w:fill="FFFFFF"/>
        </w:rPr>
        <w:softHyphen/>
        <w:t>ды</w:t>
      </w:r>
      <w:r w:rsidRPr="0085354C">
        <w:rPr>
          <w:rFonts w:ascii="Times New Roman" w:hAnsi="Times New Roman"/>
          <w:sz w:val="24"/>
          <w:szCs w:val="24"/>
          <w:shd w:val="clear" w:color="auto" w:fill="FFFFFF"/>
        </w:rPr>
        <w:softHyphen/>
        <w:t>ше</w:t>
      </w:r>
      <w:r w:rsidRPr="0085354C">
        <w:rPr>
          <w:rFonts w:ascii="Times New Roman" w:hAnsi="Times New Roman"/>
          <w:sz w:val="24"/>
          <w:szCs w:val="24"/>
          <w:shd w:val="clear" w:color="auto" w:fill="FFFFFF"/>
        </w:rPr>
        <w:softHyphen/>
        <w:t>во</w:t>
      </w:r>
      <w:r w:rsidRPr="0085354C">
        <w:rPr>
          <w:rFonts w:ascii="Times New Roman" w:hAnsi="Times New Roman"/>
          <w:sz w:val="24"/>
          <w:szCs w:val="24"/>
          <w:shd w:val="clear" w:color="auto" w:fill="FFFFFF"/>
        </w:rPr>
        <w:softHyphen/>
        <w:t>го раз</w:t>
      </w:r>
      <w:r w:rsidRPr="0085354C">
        <w:rPr>
          <w:rFonts w:ascii="Times New Roman" w:hAnsi="Times New Roman"/>
          <w:sz w:val="24"/>
          <w:szCs w:val="24"/>
          <w:shd w:val="clear" w:color="auto" w:fill="FFFFFF"/>
        </w:rPr>
        <w:softHyphen/>
        <w:t>ви</w:t>
      </w:r>
      <w:r w:rsidRPr="0085354C">
        <w:rPr>
          <w:rFonts w:ascii="Times New Roman" w:hAnsi="Times New Roman"/>
          <w:sz w:val="24"/>
          <w:szCs w:val="24"/>
          <w:shd w:val="clear" w:color="auto" w:fill="FFFFFF"/>
        </w:rPr>
        <w:softHyphen/>
        <w:t>тия яв</w:t>
      </w:r>
      <w:r w:rsidRPr="0085354C">
        <w:rPr>
          <w:rFonts w:ascii="Times New Roman" w:hAnsi="Times New Roman"/>
          <w:sz w:val="24"/>
          <w:szCs w:val="24"/>
          <w:shd w:val="clear" w:color="auto" w:fill="FFFFFF"/>
        </w:rPr>
        <w:softHyphen/>
        <w:t>ля</w:t>
      </w:r>
      <w:r w:rsidRPr="0085354C">
        <w:rPr>
          <w:rFonts w:ascii="Times New Roman" w:hAnsi="Times New Roman"/>
          <w:sz w:val="24"/>
          <w:szCs w:val="24"/>
          <w:shd w:val="clear" w:color="auto" w:fill="FFFFFF"/>
        </w:rPr>
        <w:softHyphen/>
        <w:t>ет</w:t>
      </w:r>
      <w:r w:rsidRPr="0085354C">
        <w:rPr>
          <w:rFonts w:ascii="Times New Roman" w:hAnsi="Times New Roman"/>
          <w:sz w:val="24"/>
          <w:szCs w:val="24"/>
          <w:shd w:val="clear" w:color="auto" w:fill="FFFFFF"/>
        </w:rPr>
        <w:softHyphen/>
        <w:t>ся до</w:t>
      </w:r>
      <w:r w:rsidRPr="0085354C">
        <w:rPr>
          <w:rFonts w:ascii="Times New Roman" w:hAnsi="Times New Roman"/>
          <w:sz w:val="24"/>
          <w:szCs w:val="24"/>
          <w:shd w:val="clear" w:color="auto" w:fill="FFFFFF"/>
        </w:rPr>
        <w:softHyphen/>
        <w:t>ка</w:t>
      </w:r>
      <w:r w:rsidRPr="0085354C">
        <w:rPr>
          <w:rFonts w:ascii="Times New Roman" w:hAnsi="Times New Roman"/>
          <w:sz w:val="24"/>
          <w:szCs w:val="24"/>
          <w:shd w:val="clear" w:color="auto" w:fill="FFFFFF"/>
        </w:rPr>
        <w:softHyphen/>
        <w:t>за</w:t>
      </w:r>
      <w:r w:rsidRPr="0085354C">
        <w:rPr>
          <w:rFonts w:ascii="Times New Roman" w:hAnsi="Times New Roman"/>
          <w:sz w:val="24"/>
          <w:szCs w:val="24"/>
          <w:shd w:val="clear" w:color="auto" w:fill="FFFFFF"/>
        </w:rPr>
        <w:softHyphen/>
        <w:t>тель</w:t>
      </w:r>
      <w:r w:rsidRPr="0085354C">
        <w:rPr>
          <w:rFonts w:ascii="Times New Roman" w:hAnsi="Times New Roman"/>
          <w:sz w:val="24"/>
          <w:szCs w:val="24"/>
          <w:shd w:val="clear" w:color="auto" w:fill="FFFFFF"/>
        </w:rPr>
        <w:softHyphen/>
        <w:t>ством:</w:t>
      </w:r>
      <w:r w:rsidRPr="0085354C">
        <w:rPr>
          <w:rFonts w:ascii="Times New Roman" w:hAnsi="Times New Roman"/>
          <w:sz w:val="24"/>
          <w:szCs w:val="24"/>
        </w:rPr>
        <w:t> </w:t>
      </w:r>
    </w:p>
    <w:p w14:paraId="6EB0496E"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био</w:t>
      </w:r>
      <w:r w:rsidRPr="0085354C">
        <w:rPr>
          <w:rFonts w:ascii="Times New Roman" w:hAnsi="Times New Roman"/>
          <w:sz w:val="24"/>
          <w:szCs w:val="24"/>
        </w:rPr>
        <w:softHyphen/>
        <w:t>хи</w:t>
      </w:r>
      <w:r w:rsidRPr="0085354C">
        <w:rPr>
          <w:rFonts w:ascii="Times New Roman" w:hAnsi="Times New Roman"/>
          <w:sz w:val="24"/>
          <w:szCs w:val="24"/>
        </w:rPr>
        <w:softHyphen/>
        <w:t>ми</w:t>
      </w:r>
      <w:r w:rsidRPr="0085354C">
        <w:rPr>
          <w:rFonts w:ascii="Times New Roman" w:hAnsi="Times New Roman"/>
          <w:sz w:val="24"/>
          <w:szCs w:val="24"/>
        </w:rPr>
        <w:softHyphen/>
        <w:t>че</w:t>
      </w:r>
      <w:r w:rsidRPr="0085354C">
        <w:rPr>
          <w:rFonts w:ascii="Times New Roman" w:hAnsi="Times New Roman"/>
          <w:sz w:val="24"/>
          <w:szCs w:val="24"/>
        </w:rPr>
        <w:softHyphen/>
        <w:t>ским                                        3) срав</w:t>
      </w:r>
      <w:r w:rsidRPr="0085354C">
        <w:rPr>
          <w:rFonts w:ascii="Times New Roman" w:hAnsi="Times New Roman"/>
          <w:sz w:val="24"/>
          <w:szCs w:val="24"/>
        </w:rPr>
        <w:softHyphen/>
        <w:t>ни</w:t>
      </w:r>
      <w:r w:rsidRPr="0085354C">
        <w:rPr>
          <w:rFonts w:ascii="Times New Roman" w:hAnsi="Times New Roman"/>
          <w:sz w:val="24"/>
          <w:szCs w:val="24"/>
        </w:rPr>
        <w:softHyphen/>
        <w:t>тель</w:t>
      </w:r>
      <w:r w:rsidRPr="0085354C">
        <w:rPr>
          <w:rFonts w:ascii="Times New Roman" w:hAnsi="Times New Roman"/>
          <w:sz w:val="24"/>
          <w:szCs w:val="24"/>
        </w:rPr>
        <w:softHyphen/>
        <w:t>но-ана</w:t>
      </w:r>
      <w:r w:rsidRPr="0085354C">
        <w:rPr>
          <w:rFonts w:ascii="Times New Roman" w:hAnsi="Times New Roman"/>
          <w:sz w:val="24"/>
          <w:szCs w:val="24"/>
        </w:rPr>
        <w:softHyphen/>
        <w:t>то</w:t>
      </w:r>
      <w:r w:rsidRPr="0085354C">
        <w:rPr>
          <w:rFonts w:ascii="Times New Roman" w:hAnsi="Times New Roman"/>
          <w:sz w:val="24"/>
          <w:szCs w:val="24"/>
        </w:rPr>
        <w:softHyphen/>
        <w:t>ми</w:t>
      </w:r>
      <w:r w:rsidRPr="0085354C">
        <w:rPr>
          <w:rFonts w:ascii="Times New Roman" w:hAnsi="Times New Roman"/>
          <w:sz w:val="24"/>
          <w:szCs w:val="24"/>
        </w:rPr>
        <w:softHyphen/>
        <w:t>че</w:t>
      </w:r>
      <w:r w:rsidRPr="0085354C">
        <w:rPr>
          <w:rFonts w:ascii="Times New Roman" w:hAnsi="Times New Roman"/>
          <w:sz w:val="24"/>
          <w:szCs w:val="24"/>
        </w:rPr>
        <w:softHyphen/>
        <w:t>ским</w:t>
      </w:r>
    </w:p>
    <w:p w14:paraId="7BFDF266"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па</w:t>
      </w:r>
      <w:r w:rsidRPr="0085354C">
        <w:rPr>
          <w:rFonts w:ascii="Times New Roman" w:hAnsi="Times New Roman"/>
          <w:sz w:val="24"/>
          <w:szCs w:val="24"/>
        </w:rPr>
        <w:softHyphen/>
        <w:t>ле</w:t>
      </w:r>
      <w:r w:rsidRPr="0085354C">
        <w:rPr>
          <w:rFonts w:ascii="Times New Roman" w:hAnsi="Times New Roman"/>
          <w:sz w:val="24"/>
          <w:szCs w:val="24"/>
        </w:rPr>
        <w:softHyphen/>
        <w:t>он</w:t>
      </w:r>
      <w:r w:rsidRPr="0085354C">
        <w:rPr>
          <w:rFonts w:ascii="Times New Roman" w:hAnsi="Times New Roman"/>
          <w:sz w:val="24"/>
          <w:szCs w:val="24"/>
        </w:rPr>
        <w:softHyphen/>
        <w:t>то</w:t>
      </w:r>
      <w:r w:rsidRPr="0085354C">
        <w:rPr>
          <w:rFonts w:ascii="Times New Roman" w:hAnsi="Times New Roman"/>
          <w:sz w:val="24"/>
          <w:szCs w:val="24"/>
        </w:rPr>
        <w:softHyphen/>
        <w:t>ло</w:t>
      </w:r>
      <w:r w:rsidRPr="0085354C">
        <w:rPr>
          <w:rFonts w:ascii="Times New Roman" w:hAnsi="Times New Roman"/>
          <w:sz w:val="24"/>
          <w:szCs w:val="24"/>
        </w:rPr>
        <w:softHyphen/>
        <w:t>ги</w:t>
      </w:r>
      <w:r w:rsidRPr="0085354C">
        <w:rPr>
          <w:rFonts w:ascii="Times New Roman" w:hAnsi="Times New Roman"/>
          <w:sz w:val="24"/>
          <w:szCs w:val="24"/>
        </w:rPr>
        <w:softHyphen/>
        <w:t>че</w:t>
      </w:r>
      <w:r w:rsidRPr="0085354C">
        <w:rPr>
          <w:rFonts w:ascii="Times New Roman" w:hAnsi="Times New Roman"/>
          <w:sz w:val="24"/>
          <w:szCs w:val="24"/>
        </w:rPr>
        <w:softHyphen/>
        <w:t>ским                                4) эм</w:t>
      </w:r>
      <w:r w:rsidRPr="0085354C">
        <w:rPr>
          <w:rFonts w:ascii="Times New Roman" w:hAnsi="Times New Roman"/>
          <w:sz w:val="24"/>
          <w:szCs w:val="24"/>
        </w:rPr>
        <w:softHyphen/>
        <w:t>брио</w:t>
      </w:r>
      <w:r w:rsidRPr="0085354C">
        <w:rPr>
          <w:rFonts w:ascii="Times New Roman" w:hAnsi="Times New Roman"/>
          <w:sz w:val="24"/>
          <w:szCs w:val="24"/>
        </w:rPr>
        <w:softHyphen/>
        <w:t>ло</w:t>
      </w:r>
      <w:r w:rsidRPr="0085354C">
        <w:rPr>
          <w:rFonts w:ascii="Times New Roman" w:hAnsi="Times New Roman"/>
          <w:sz w:val="24"/>
          <w:szCs w:val="24"/>
        </w:rPr>
        <w:softHyphen/>
        <w:t>ги</w:t>
      </w:r>
      <w:r w:rsidRPr="0085354C">
        <w:rPr>
          <w:rFonts w:ascii="Times New Roman" w:hAnsi="Times New Roman"/>
          <w:sz w:val="24"/>
          <w:szCs w:val="24"/>
        </w:rPr>
        <w:softHyphen/>
        <w:t>че</w:t>
      </w:r>
      <w:r w:rsidRPr="0085354C">
        <w:rPr>
          <w:rFonts w:ascii="Times New Roman" w:hAnsi="Times New Roman"/>
          <w:sz w:val="24"/>
          <w:szCs w:val="24"/>
        </w:rPr>
        <w:softHyphen/>
        <w:t>ским</w:t>
      </w:r>
    </w:p>
    <w:p w14:paraId="5849338E"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А3.</w:t>
      </w:r>
      <w:r w:rsidRPr="0085354C">
        <w:rPr>
          <w:rFonts w:ascii="Times New Roman" w:hAnsi="Times New Roman"/>
          <w:sz w:val="24"/>
          <w:szCs w:val="24"/>
          <w:shd w:val="clear" w:color="auto" w:fill="FFFFFF"/>
        </w:rPr>
        <w:t xml:space="preserve"> Из</w:t>
      </w:r>
      <w:r w:rsidRPr="0085354C">
        <w:rPr>
          <w:rFonts w:ascii="Times New Roman" w:hAnsi="Times New Roman"/>
          <w:sz w:val="24"/>
          <w:szCs w:val="24"/>
          <w:shd w:val="clear" w:color="auto" w:fill="FFFFFF"/>
        </w:rPr>
        <w:softHyphen/>
        <w:t>бы</w:t>
      </w:r>
      <w:r w:rsidRPr="0085354C">
        <w:rPr>
          <w:rFonts w:ascii="Times New Roman" w:hAnsi="Times New Roman"/>
          <w:sz w:val="24"/>
          <w:szCs w:val="24"/>
          <w:shd w:val="clear" w:color="auto" w:fill="FFFFFF"/>
        </w:rPr>
        <w:softHyphen/>
        <w:t>точ</w:t>
      </w:r>
      <w:r w:rsidRPr="0085354C">
        <w:rPr>
          <w:rFonts w:ascii="Times New Roman" w:hAnsi="Times New Roman"/>
          <w:sz w:val="24"/>
          <w:szCs w:val="24"/>
          <w:shd w:val="clear" w:color="auto" w:fill="FFFFFF"/>
        </w:rPr>
        <w:softHyphen/>
        <w:t>ное ко</w:t>
      </w:r>
      <w:r w:rsidRPr="0085354C">
        <w:rPr>
          <w:rFonts w:ascii="Times New Roman" w:hAnsi="Times New Roman"/>
          <w:sz w:val="24"/>
          <w:szCs w:val="24"/>
          <w:shd w:val="clear" w:color="auto" w:fill="FFFFFF"/>
        </w:rPr>
        <w:softHyphen/>
        <w:t>ли</w:t>
      </w:r>
      <w:r w:rsidRPr="0085354C">
        <w:rPr>
          <w:rFonts w:ascii="Times New Roman" w:hAnsi="Times New Roman"/>
          <w:sz w:val="24"/>
          <w:szCs w:val="24"/>
          <w:shd w:val="clear" w:color="auto" w:fill="FFFFFF"/>
        </w:rPr>
        <w:softHyphen/>
        <w:t>че</w:t>
      </w:r>
      <w:r w:rsidRPr="0085354C">
        <w:rPr>
          <w:rFonts w:ascii="Times New Roman" w:hAnsi="Times New Roman"/>
          <w:sz w:val="24"/>
          <w:szCs w:val="24"/>
          <w:shd w:val="clear" w:color="auto" w:fill="FFFFFF"/>
        </w:rPr>
        <w:softHyphen/>
        <w:t>ство уг</w:t>
      </w:r>
      <w:r w:rsidRPr="0085354C">
        <w:rPr>
          <w:rFonts w:ascii="Times New Roman" w:hAnsi="Times New Roman"/>
          <w:sz w:val="24"/>
          <w:szCs w:val="24"/>
          <w:shd w:val="clear" w:color="auto" w:fill="FFFFFF"/>
        </w:rPr>
        <w:softHyphen/>
        <w:t>ле</w:t>
      </w:r>
      <w:r w:rsidRPr="0085354C">
        <w:rPr>
          <w:rFonts w:ascii="Times New Roman" w:hAnsi="Times New Roman"/>
          <w:sz w:val="24"/>
          <w:szCs w:val="24"/>
          <w:shd w:val="clear" w:color="auto" w:fill="FFFFFF"/>
        </w:rPr>
        <w:softHyphen/>
        <w:t>во</w:t>
      </w:r>
      <w:r w:rsidRPr="0085354C">
        <w:rPr>
          <w:rFonts w:ascii="Times New Roman" w:hAnsi="Times New Roman"/>
          <w:sz w:val="24"/>
          <w:szCs w:val="24"/>
          <w:shd w:val="clear" w:color="auto" w:fill="FFFFFF"/>
        </w:rPr>
        <w:softHyphen/>
        <w:t>дов в ор</w:t>
      </w:r>
      <w:r w:rsidRPr="0085354C">
        <w:rPr>
          <w:rFonts w:ascii="Times New Roman" w:hAnsi="Times New Roman"/>
          <w:sz w:val="24"/>
          <w:szCs w:val="24"/>
          <w:shd w:val="clear" w:color="auto" w:fill="FFFFFF"/>
        </w:rPr>
        <w:softHyphen/>
        <w:t>га</w:t>
      </w:r>
      <w:r w:rsidRPr="0085354C">
        <w:rPr>
          <w:rFonts w:ascii="Times New Roman" w:hAnsi="Times New Roman"/>
          <w:sz w:val="24"/>
          <w:szCs w:val="24"/>
          <w:shd w:val="clear" w:color="auto" w:fill="FFFFFF"/>
        </w:rPr>
        <w:softHyphen/>
        <w:t>низ</w:t>
      </w:r>
      <w:r w:rsidRPr="0085354C">
        <w:rPr>
          <w:rFonts w:ascii="Times New Roman" w:hAnsi="Times New Roman"/>
          <w:sz w:val="24"/>
          <w:szCs w:val="24"/>
          <w:shd w:val="clear" w:color="auto" w:fill="FFFFFF"/>
        </w:rPr>
        <w:softHyphen/>
        <w:t>ме при</w:t>
      </w:r>
      <w:r w:rsidRPr="0085354C">
        <w:rPr>
          <w:rFonts w:ascii="Times New Roman" w:hAnsi="Times New Roman"/>
          <w:sz w:val="24"/>
          <w:szCs w:val="24"/>
          <w:shd w:val="clear" w:color="auto" w:fill="FFFFFF"/>
        </w:rPr>
        <w:softHyphen/>
        <w:t>во</w:t>
      </w:r>
      <w:r w:rsidRPr="0085354C">
        <w:rPr>
          <w:rFonts w:ascii="Times New Roman" w:hAnsi="Times New Roman"/>
          <w:sz w:val="24"/>
          <w:szCs w:val="24"/>
          <w:shd w:val="clear" w:color="auto" w:fill="FFFFFF"/>
        </w:rPr>
        <w:softHyphen/>
        <w:t>дит к</w:t>
      </w:r>
    </w:p>
    <w:p w14:paraId="0B4BBC36"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отрав</w:t>
      </w:r>
      <w:r w:rsidRPr="0085354C">
        <w:rPr>
          <w:rFonts w:ascii="Times New Roman" w:hAnsi="Times New Roman"/>
          <w:sz w:val="24"/>
          <w:szCs w:val="24"/>
        </w:rPr>
        <w:softHyphen/>
        <w:t>ле</w:t>
      </w:r>
      <w:r w:rsidRPr="0085354C">
        <w:rPr>
          <w:rFonts w:ascii="Times New Roman" w:hAnsi="Times New Roman"/>
          <w:sz w:val="24"/>
          <w:szCs w:val="24"/>
        </w:rPr>
        <w:softHyphen/>
        <w:t>нию ор</w:t>
      </w:r>
      <w:r w:rsidRPr="0085354C">
        <w:rPr>
          <w:rFonts w:ascii="Times New Roman" w:hAnsi="Times New Roman"/>
          <w:sz w:val="24"/>
          <w:szCs w:val="24"/>
        </w:rPr>
        <w:softHyphen/>
        <w:t>га</w:t>
      </w:r>
      <w:r w:rsidRPr="0085354C">
        <w:rPr>
          <w:rFonts w:ascii="Times New Roman" w:hAnsi="Times New Roman"/>
          <w:sz w:val="24"/>
          <w:szCs w:val="24"/>
        </w:rPr>
        <w:softHyphen/>
        <w:t>низ</w:t>
      </w:r>
      <w:r w:rsidRPr="0085354C">
        <w:rPr>
          <w:rFonts w:ascii="Times New Roman" w:hAnsi="Times New Roman"/>
          <w:sz w:val="24"/>
          <w:szCs w:val="24"/>
        </w:rPr>
        <w:softHyphen/>
        <w:t>ма                           3) их пре</w:t>
      </w:r>
      <w:r w:rsidRPr="0085354C">
        <w:rPr>
          <w:rFonts w:ascii="Times New Roman" w:hAnsi="Times New Roman"/>
          <w:sz w:val="24"/>
          <w:szCs w:val="24"/>
        </w:rPr>
        <w:softHyphen/>
        <w:t>вра</w:t>
      </w:r>
      <w:r w:rsidRPr="0085354C">
        <w:rPr>
          <w:rFonts w:ascii="Times New Roman" w:hAnsi="Times New Roman"/>
          <w:sz w:val="24"/>
          <w:szCs w:val="24"/>
        </w:rPr>
        <w:softHyphen/>
        <w:t>ще</w:t>
      </w:r>
      <w:r w:rsidRPr="0085354C">
        <w:rPr>
          <w:rFonts w:ascii="Times New Roman" w:hAnsi="Times New Roman"/>
          <w:sz w:val="24"/>
          <w:szCs w:val="24"/>
        </w:rPr>
        <w:softHyphen/>
        <w:t>нию в жиры</w:t>
      </w:r>
    </w:p>
    <w:p w14:paraId="73800D20"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их пре</w:t>
      </w:r>
      <w:r w:rsidRPr="0085354C">
        <w:rPr>
          <w:rFonts w:ascii="Times New Roman" w:hAnsi="Times New Roman"/>
          <w:sz w:val="24"/>
          <w:szCs w:val="24"/>
        </w:rPr>
        <w:softHyphen/>
        <w:t>вра</w:t>
      </w:r>
      <w:r w:rsidRPr="0085354C">
        <w:rPr>
          <w:rFonts w:ascii="Times New Roman" w:hAnsi="Times New Roman"/>
          <w:sz w:val="24"/>
          <w:szCs w:val="24"/>
        </w:rPr>
        <w:softHyphen/>
        <w:t>ще</w:t>
      </w:r>
      <w:r w:rsidRPr="0085354C">
        <w:rPr>
          <w:rFonts w:ascii="Times New Roman" w:hAnsi="Times New Roman"/>
          <w:sz w:val="24"/>
          <w:szCs w:val="24"/>
        </w:rPr>
        <w:softHyphen/>
        <w:t>нию в белки                       4) рас</w:t>
      </w:r>
      <w:r w:rsidRPr="0085354C">
        <w:rPr>
          <w:rFonts w:ascii="Times New Roman" w:hAnsi="Times New Roman"/>
          <w:sz w:val="24"/>
          <w:szCs w:val="24"/>
        </w:rPr>
        <w:softHyphen/>
        <w:t>щеп</w:t>
      </w:r>
      <w:r w:rsidRPr="0085354C">
        <w:rPr>
          <w:rFonts w:ascii="Times New Roman" w:hAnsi="Times New Roman"/>
          <w:sz w:val="24"/>
          <w:szCs w:val="24"/>
        </w:rPr>
        <w:softHyphen/>
        <w:t>ле</w:t>
      </w:r>
      <w:r w:rsidRPr="0085354C">
        <w:rPr>
          <w:rFonts w:ascii="Times New Roman" w:hAnsi="Times New Roman"/>
          <w:sz w:val="24"/>
          <w:szCs w:val="24"/>
        </w:rPr>
        <w:softHyphen/>
        <w:t>нию на более про</w:t>
      </w:r>
      <w:r w:rsidRPr="0085354C">
        <w:rPr>
          <w:rFonts w:ascii="Times New Roman" w:hAnsi="Times New Roman"/>
          <w:sz w:val="24"/>
          <w:szCs w:val="24"/>
        </w:rPr>
        <w:softHyphen/>
        <w:t>стые ве</w:t>
      </w:r>
      <w:r w:rsidRPr="0085354C">
        <w:rPr>
          <w:rFonts w:ascii="Times New Roman" w:hAnsi="Times New Roman"/>
          <w:sz w:val="24"/>
          <w:szCs w:val="24"/>
        </w:rPr>
        <w:softHyphen/>
        <w:t>ще</w:t>
      </w:r>
      <w:r w:rsidRPr="0085354C">
        <w:rPr>
          <w:rFonts w:ascii="Times New Roman" w:hAnsi="Times New Roman"/>
          <w:sz w:val="24"/>
          <w:szCs w:val="24"/>
        </w:rPr>
        <w:softHyphen/>
        <w:t>ства</w:t>
      </w:r>
    </w:p>
    <w:p w14:paraId="12847698"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А4. </w:t>
      </w:r>
      <w:r w:rsidRPr="0085354C">
        <w:rPr>
          <w:rFonts w:ascii="Times New Roman" w:hAnsi="Times New Roman"/>
          <w:sz w:val="24"/>
          <w:szCs w:val="24"/>
          <w:shd w:val="clear" w:color="auto" w:fill="FFFFFF"/>
        </w:rPr>
        <w:t>В ходе по</w:t>
      </w:r>
      <w:r w:rsidRPr="0085354C">
        <w:rPr>
          <w:rFonts w:ascii="Times New Roman" w:hAnsi="Times New Roman"/>
          <w:sz w:val="24"/>
          <w:szCs w:val="24"/>
          <w:shd w:val="clear" w:color="auto" w:fill="FFFFFF"/>
        </w:rPr>
        <w:softHyphen/>
        <w:t>ло</w:t>
      </w:r>
      <w:r w:rsidRPr="0085354C">
        <w:rPr>
          <w:rFonts w:ascii="Times New Roman" w:hAnsi="Times New Roman"/>
          <w:sz w:val="24"/>
          <w:szCs w:val="24"/>
          <w:shd w:val="clear" w:color="auto" w:fill="FFFFFF"/>
        </w:rPr>
        <w:softHyphen/>
        <w:t>во</w:t>
      </w:r>
      <w:r w:rsidRPr="0085354C">
        <w:rPr>
          <w:rFonts w:ascii="Times New Roman" w:hAnsi="Times New Roman"/>
          <w:sz w:val="24"/>
          <w:szCs w:val="24"/>
          <w:shd w:val="clear" w:color="auto" w:fill="FFFFFF"/>
        </w:rPr>
        <w:softHyphen/>
        <w:t>го раз</w:t>
      </w:r>
      <w:r w:rsidRPr="0085354C">
        <w:rPr>
          <w:rFonts w:ascii="Times New Roman" w:hAnsi="Times New Roman"/>
          <w:sz w:val="24"/>
          <w:szCs w:val="24"/>
          <w:shd w:val="clear" w:color="auto" w:fill="FFFFFF"/>
        </w:rPr>
        <w:softHyphen/>
        <w:t>мно</w:t>
      </w:r>
      <w:r w:rsidRPr="0085354C">
        <w:rPr>
          <w:rFonts w:ascii="Times New Roman" w:hAnsi="Times New Roman"/>
          <w:sz w:val="24"/>
          <w:szCs w:val="24"/>
          <w:shd w:val="clear" w:color="auto" w:fill="FFFFFF"/>
        </w:rPr>
        <w:softHyphen/>
        <w:t>же</w:t>
      </w:r>
      <w:r w:rsidRPr="0085354C">
        <w:rPr>
          <w:rFonts w:ascii="Times New Roman" w:hAnsi="Times New Roman"/>
          <w:sz w:val="24"/>
          <w:szCs w:val="24"/>
          <w:shd w:val="clear" w:color="auto" w:fill="FFFFFF"/>
        </w:rPr>
        <w:softHyphen/>
        <w:t>ния ор</w:t>
      </w:r>
      <w:r w:rsidRPr="0085354C">
        <w:rPr>
          <w:rFonts w:ascii="Times New Roman" w:hAnsi="Times New Roman"/>
          <w:sz w:val="24"/>
          <w:szCs w:val="24"/>
          <w:shd w:val="clear" w:color="auto" w:fill="FFFFFF"/>
        </w:rPr>
        <w:softHyphen/>
        <w:t>га</w:t>
      </w:r>
      <w:r w:rsidRPr="0085354C">
        <w:rPr>
          <w:rFonts w:ascii="Times New Roman" w:hAnsi="Times New Roman"/>
          <w:sz w:val="24"/>
          <w:szCs w:val="24"/>
          <w:shd w:val="clear" w:color="auto" w:fill="FFFFFF"/>
        </w:rPr>
        <w:softHyphen/>
        <w:t>низ</w:t>
      </w:r>
      <w:r w:rsidRPr="0085354C">
        <w:rPr>
          <w:rFonts w:ascii="Times New Roman" w:hAnsi="Times New Roman"/>
          <w:sz w:val="24"/>
          <w:szCs w:val="24"/>
          <w:shd w:val="clear" w:color="auto" w:fill="FFFFFF"/>
        </w:rPr>
        <w:softHyphen/>
        <w:t>мов у по</w:t>
      </w:r>
      <w:r w:rsidRPr="0085354C">
        <w:rPr>
          <w:rFonts w:ascii="Times New Roman" w:hAnsi="Times New Roman"/>
          <w:sz w:val="24"/>
          <w:szCs w:val="24"/>
          <w:shd w:val="clear" w:color="auto" w:fill="FFFFFF"/>
        </w:rPr>
        <w:softHyphen/>
        <w:t>том</w:t>
      </w:r>
      <w:r w:rsidRPr="0085354C">
        <w:rPr>
          <w:rFonts w:ascii="Times New Roman" w:hAnsi="Times New Roman"/>
          <w:sz w:val="24"/>
          <w:szCs w:val="24"/>
          <w:shd w:val="clear" w:color="auto" w:fill="FFFFFF"/>
        </w:rPr>
        <w:softHyphen/>
        <w:t>ков на</w:t>
      </w:r>
      <w:r w:rsidRPr="0085354C">
        <w:rPr>
          <w:rFonts w:ascii="Times New Roman" w:hAnsi="Times New Roman"/>
          <w:sz w:val="24"/>
          <w:szCs w:val="24"/>
          <w:shd w:val="clear" w:color="auto" w:fill="FFFFFF"/>
        </w:rPr>
        <w:softHyphen/>
        <w:t>блю</w:t>
      </w:r>
      <w:r w:rsidRPr="0085354C">
        <w:rPr>
          <w:rFonts w:ascii="Times New Roman" w:hAnsi="Times New Roman"/>
          <w:sz w:val="24"/>
          <w:szCs w:val="24"/>
          <w:shd w:val="clear" w:color="auto" w:fill="FFFFFF"/>
        </w:rPr>
        <w:softHyphen/>
        <w:t>да</w:t>
      </w:r>
      <w:r w:rsidRPr="0085354C">
        <w:rPr>
          <w:rFonts w:ascii="Times New Roman" w:hAnsi="Times New Roman"/>
          <w:sz w:val="24"/>
          <w:szCs w:val="24"/>
          <w:shd w:val="clear" w:color="auto" w:fill="FFFFFF"/>
        </w:rPr>
        <w:softHyphen/>
        <w:t>ет</w:t>
      </w:r>
      <w:r w:rsidRPr="0085354C">
        <w:rPr>
          <w:rFonts w:ascii="Times New Roman" w:hAnsi="Times New Roman"/>
          <w:sz w:val="24"/>
          <w:szCs w:val="24"/>
          <w:shd w:val="clear" w:color="auto" w:fill="FFFFFF"/>
        </w:rPr>
        <w:softHyphen/>
        <w:t>ся</w:t>
      </w:r>
    </w:p>
    <w:p w14:paraId="7EC66355"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пол</w:t>
      </w:r>
      <w:r w:rsidRPr="0085354C">
        <w:rPr>
          <w:rFonts w:ascii="Times New Roman" w:hAnsi="Times New Roman"/>
          <w:sz w:val="24"/>
          <w:szCs w:val="24"/>
        </w:rPr>
        <w:softHyphen/>
        <w:t>ное вос</w:t>
      </w:r>
      <w:r w:rsidRPr="0085354C">
        <w:rPr>
          <w:rFonts w:ascii="Times New Roman" w:hAnsi="Times New Roman"/>
          <w:sz w:val="24"/>
          <w:szCs w:val="24"/>
        </w:rPr>
        <w:softHyphen/>
        <w:t>про</w:t>
      </w:r>
      <w:r w:rsidRPr="0085354C">
        <w:rPr>
          <w:rFonts w:ascii="Times New Roman" w:hAnsi="Times New Roman"/>
          <w:sz w:val="24"/>
          <w:szCs w:val="24"/>
        </w:rPr>
        <w:softHyphen/>
        <w:t>из</w:t>
      </w:r>
      <w:r w:rsidRPr="0085354C">
        <w:rPr>
          <w:rFonts w:ascii="Times New Roman" w:hAnsi="Times New Roman"/>
          <w:sz w:val="24"/>
          <w:szCs w:val="24"/>
        </w:rPr>
        <w:softHyphen/>
        <w:t>ве</w:t>
      </w:r>
      <w:r w:rsidRPr="0085354C">
        <w:rPr>
          <w:rFonts w:ascii="Times New Roman" w:hAnsi="Times New Roman"/>
          <w:sz w:val="24"/>
          <w:szCs w:val="24"/>
        </w:rPr>
        <w:softHyphen/>
        <w:t>де</w:t>
      </w:r>
      <w:r w:rsidRPr="0085354C">
        <w:rPr>
          <w:rFonts w:ascii="Times New Roman" w:hAnsi="Times New Roman"/>
          <w:sz w:val="24"/>
          <w:szCs w:val="24"/>
        </w:rPr>
        <w:softHyphen/>
        <w:t>ние ро</w:t>
      </w:r>
      <w:r w:rsidRPr="0085354C">
        <w:rPr>
          <w:rFonts w:ascii="Times New Roman" w:hAnsi="Times New Roman"/>
          <w:sz w:val="24"/>
          <w:szCs w:val="24"/>
        </w:rPr>
        <w:softHyphen/>
        <w:t>ди</w:t>
      </w:r>
      <w:r w:rsidRPr="0085354C">
        <w:rPr>
          <w:rFonts w:ascii="Times New Roman" w:hAnsi="Times New Roman"/>
          <w:sz w:val="24"/>
          <w:szCs w:val="24"/>
        </w:rPr>
        <w:softHyphen/>
        <w:t>тель</w:t>
      </w:r>
      <w:r w:rsidRPr="0085354C">
        <w:rPr>
          <w:rFonts w:ascii="Times New Roman" w:hAnsi="Times New Roman"/>
          <w:sz w:val="24"/>
          <w:szCs w:val="24"/>
        </w:rPr>
        <w:softHyphen/>
        <w:t>ских при</w:t>
      </w:r>
      <w:r w:rsidRPr="0085354C">
        <w:rPr>
          <w:rFonts w:ascii="Times New Roman" w:hAnsi="Times New Roman"/>
          <w:sz w:val="24"/>
          <w:szCs w:val="24"/>
        </w:rPr>
        <w:softHyphen/>
        <w:t>зна</w:t>
      </w:r>
      <w:r w:rsidRPr="0085354C">
        <w:rPr>
          <w:rFonts w:ascii="Times New Roman" w:hAnsi="Times New Roman"/>
          <w:sz w:val="24"/>
          <w:szCs w:val="24"/>
        </w:rPr>
        <w:softHyphen/>
        <w:t>ков и свойств</w:t>
      </w:r>
    </w:p>
    <w:p w14:paraId="1BDDA3F9"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пе</w:t>
      </w:r>
      <w:r w:rsidRPr="0085354C">
        <w:rPr>
          <w:rFonts w:ascii="Times New Roman" w:hAnsi="Times New Roman"/>
          <w:sz w:val="24"/>
          <w:szCs w:val="24"/>
        </w:rPr>
        <w:softHyphen/>
        <w:t>ре</w:t>
      </w:r>
      <w:r w:rsidRPr="0085354C">
        <w:rPr>
          <w:rFonts w:ascii="Times New Roman" w:hAnsi="Times New Roman"/>
          <w:sz w:val="24"/>
          <w:szCs w:val="24"/>
        </w:rPr>
        <w:softHyphen/>
        <w:t>ком</w:t>
      </w:r>
      <w:r w:rsidRPr="0085354C">
        <w:rPr>
          <w:rFonts w:ascii="Times New Roman" w:hAnsi="Times New Roman"/>
          <w:sz w:val="24"/>
          <w:szCs w:val="24"/>
        </w:rPr>
        <w:softHyphen/>
        <w:t>би</w:t>
      </w:r>
      <w:r w:rsidRPr="0085354C">
        <w:rPr>
          <w:rFonts w:ascii="Times New Roman" w:hAnsi="Times New Roman"/>
          <w:sz w:val="24"/>
          <w:szCs w:val="24"/>
        </w:rPr>
        <w:softHyphen/>
        <w:t>на</w:t>
      </w:r>
      <w:r w:rsidRPr="0085354C">
        <w:rPr>
          <w:rFonts w:ascii="Times New Roman" w:hAnsi="Times New Roman"/>
          <w:sz w:val="24"/>
          <w:szCs w:val="24"/>
        </w:rPr>
        <w:softHyphen/>
        <w:t>ция при</w:t>
      </w:r>
      <w:r w:rsidRPr="0085354C">
        <w:rPr>
          <w:rFonts w:ascii="Times New Roman" w:hAnsi="Times New Roman"/>
          <w:sz w:val="24"/>
          <w:szCs w:val="24"/>
        </w:rPr>
        <w:softHyphen/>
        <w:t>зна</w:t>
      </w:r>
      <w:r w:rsidRPr="0085354C">
        <w:rPr>
          <w:rFonts w:ascii="Times New Roman" w:hAnsi="Times New Roman"/>
          <w:sz w:val="24"/>
          <w:szCs w:val="24"/>
        </w:rPr>
        <w:softHyphen/>
        <w:t>ков и свойств ро</w:t>
      </w:r>
      <w:r w:rsidRPr="0085354C">
        <w:rPr>
          <w:rFonts w:ascii="Times New Roman" w:hAnsi="Times New Roman"/>
          <w:sz w:val="24"/>
          <w:szCs w:val="24"/>
        </w:rPr>
        <w:softHyphen/>
        <w:t>ди</w:t>
      </w:r>
      <w:r w:rsidRPr="0085354C">
        <w:rPr>
          <w:rFonts w:ascii="Times New Roman" w:hAnsi="Times New Roman"/>
          <w:sz w:val="24"/>
          <w:szCs w:val="24"/>
        </w:rPr>
        <w:softHyphen/>
        <w:t>тель</w:t>
      </w:r>
      <w:r w:rsidRPr="0085354C">
        <w:rPr>
          <w:rFonts w:ascii="Times New Roman" w:hAnsi="Times New Roman"/>
          <w:sz w:val="24"/>
          <w:szCs w:val="24"/>
        </w:rPr>
        <w:softHyphen/>
        <w:t>ских ор</w:t>
      </w:r>
      <w:r w:rsidRPr="0085354C">
        <w:rPr>
          <w:rFonts w:ascii="Times New Roman" w:hAnsi="Times New Roman"/>
          <w:sz w:val="24"/>
          <w:szCs w:val="24"/>
        </w:rPr>
        <w:softHyphen/>
        <w:t>га</w:t>
      </w:r>
      <w:r w:rsidRPr="0085354C">
        <w:rPr>
          <w:rFonts w:ascii="Times New Roman" w:hAnsi="Times New Roman"/>
          <w:sz w:val="24"/>
          <w:szCs w:val="24"/>
        </w:rPr>
        <w:softHyphen/>
        <w:t>низ</w:t>
      </w:r>
      <w:r w:rsidRPr="0085354C">
        <w:rPr>
          <w:rFonts w:ascii="Times New Roman" w:hAnsi="Times New Roman"/>
          <w:sz w:val="24"/>
          <w:szCs w:val="24"/>
        </w:rPr>
        <w:softHyphen/>
        <w:t>мов</w:t>
      </w:r>
    </w:p>
    <w:p w14:paraId="20E8571C"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3) со</w:t>
      </w:r>
      <w:r w:rsidRPr="0085354C">
        <w:rPr>
          <w:rFonts w:ascii="Times New Roman" w:hAnsi="Times New Roman"/>
          <w:sz w:val="24"/>
          <w:szCs w:val="24"/>
        </w:rPr>
        <w:softHyphen/>
        <w:t>хра</w:t>
      </w:r>
      <w:r w:rsidRPr="0085354C">
        <w:rPr>
          <w:rFonts w:ascii="Times New Roman" w:hAnsi="Times New Roman"/>
          <w:sz w:val="24"/>
          <w:szCs w:val="24"/>
        </w:rPr>
        <w:softHyphen/>
        <w:t>не</w:t>
      </w:r>
      <w:r w:rsidRPr="0085354C">
        <w:rPr>
          <w:rFonts w:ascii="Times New Roman" w:hAnsi="Times New Roman"/>
          <w:sz w:val="24"/>
          <w:szCs w:val="24"/>
        </w:rPr>
        <w:softHyphen/>
        <w:t>ние чис</w:t>
      </w:r>
      <w:r w:rsidRPr="0085354C">
        <w:rPr>
          <w:rFonts w:ascii="Times New Roman" w:hAnsi="Times New Roman"/>
          <w:sz w:val="24"/>
          <w:szCs w:val="24"/>
        </w:rPr>
        <w:softHyphen/>
        <w:t>лен</w:t>
      </w:r>
      <w:r w:rsidRPr="0085354C">
        <w:rPr>
          <w:rFonts w:ascii="Times New Roman" w:hAnsi="Times New Roman"/>
          <w:sz w:val="24"/>
          <w:szCs w:val="24"/>
        </w:rPr>
        <w:softHyphen/>
        <w:t>но</w:t>
      </w:r>
      <w:r w:rsidRPr="0085354C">
        <w:rPr>
          <w:rFonts w:ascii="Times New Roman" w:hAnsi="Times New Roman"/>
          <w:sz w:val="24"/>
          <w:szCs w:val="24"/>
        </w:rPr>
        <w:softHyphen/>
        <w:t>сти жен</w:t>
      </w:r>
      <w:r w:rsidRPr="0085354C">
        <w:rPr>
          <w:rFonts w:ascii="Times New Roman" w:hAnsi="Times New Roman"/>
          <w:sz w:val="24"/>
          <w:szCs w:val="24"/>
        </w:rPr>
        <w:softHyphen/>
        <w:t>ских осо</w:t>
      </w:r>
      <w:r w:rsidRPr="0085354C">
        <w:rPr>
          <w:rFonts w:ascii="Times New Roman" w:hAnsi="Times New Roman"/>
          <w:sz w:val="24"/>
          <w:szCs w:val="24"/>
        </w:rPr>
        <w:softHyphen/>
        <w:t>бей</w:t>
      </w:r>
    </w:p>
    <w:p w14:paraId="0C6283DF"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4) пре</w:t>
      </w:r>
      <w:r w:rsidRPr="0085354C">
        <w:rPr>
          <w:rFonts w:ascii="Times New Roman" w:hAnsi="Times New Roman"/>
          <w:sz w:val="24"/>
          <w:szCs w:val="24"/>
        </w:rPr>
        <w:softHyphen/>
        <w:t>об</w:t>
      </w:r>
      <w:r w:rsidRPr="0085354C">
        <w:rPr>
          <w:rFonts w:ascii="Times New Roman" w:hAnsi="Times New Roman"/>
          <w:sz w:val="24"/>
          <w:szCs w:val="24"/>
        </w:rPr>
        <w:softHyphen/>
        <w:t>ла</w:t>
      </w:r>
      <w:r w:rsidRPr="0085354C">
        <w:rPr>
          <w:rFonts w:ascii="Times New Roman" w:hAnsi="Times New Roman"/>
          <w:sz w:val="24"/>
          <w:szCs w:val="24"/>
        </w:rPr>
        <w:softHyphen/>
        <w:t>да</w:t>
      </w:r>
      <w:r w:rsidRPr="0085354C">
        <w:rPr>
          <w:rFonts w:ascii="Times New Roman" w:hAnsi="Times New Roman"/>
          <w:sz w:val="24"/>
          <w:szCs w:val="24"/>
        </w:rPr>
        <w:softHyphen/>
        <w:t>ние чис</w:t>
      </w:r>
      <w:r w:rsidRPr="0085354C">
        <w:rPr>
          <w:rFonts w:ascii="Times New Roman" w:hAnsi="Times New Roman"/>
          <w:sz w:val="24"/>
          <w:szCs w:val="24"/>
        </w:rPr>
        <w:softHyphen/>
        <w:t>лен</w:t>
      </w:r>
      <w:r w:rsidRPr="0085354C">
        <w:rPr>
          <w:rFonts w:ascii="Times New Roman" w:hAnsi="Times New Roman"/>
          <w:sz w:val="24"/>
          <w:szCs w:val="24"/>
        </w:rPr>
        <w:softHyphen/>
        <w:t>но</w:t>
      </w:r>
      <w:r w:rsidRPr="0085354C">
        <w:rPr>
          <w:rFonts w:ascii="Times New Roman" w:hAnsi="Times New Roman"/>
          <w:sz w:val="24"/>
          <w:szCs w:val="24"/>
        </w:rPr>
        <w:softHyphen/>
        <w:t>сти муж</w:t>
      </w:r>
      <w:r w:rsidRPr="0085354C">
        <w:rPr>
          <w:rFonts w:ascii="Times New Roman" w:hAnsi="Times New Roman"/>
          <w:sz w:val="24"/>
          <w:szCs w:val="24"/>
        </w:rPr>
        <w:softHyphen/>
        <w:t>ских осо</w:t>
      </w:r>
      <w:r w:rsidRPr="0085354C">
        <w:rPr>
          <w:rFonts w:ascii="Times New Roman" w:hAnsi="Times New Roman"/>
          <w:sz w:val="24"/>
          <w:szCs w:val="24"/>
        </w:rPr>
        <w:softHyphen/>
        <w:t>бей</w:t>
      </w:r>
    </w:p>
    <w:p w14:paraId="3A69CC6B"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А5. </w:t>
      </w:r>
      <w:r w:rsidRPr="0085354C">
        <w:rPr>
          <w:rFonts w:ascii="Times New Roman" w:hAnsi="Times New Roman"/>
          <w:sz w:val="24"/>
          <w:szCs w:val="24"/>
          <w:shd w:val="clear" w:color="auto" w:fill="FFFFFF"/>
        </w:rPr>
        <w:t>Ге</w:t>
      </w:r>
      <w:r w:rsidRPr="0085354C">
        <w:rPr>
          <w:rFonts w:ascii="Times New Roman" w:hAnsi="Times New Roman"/>
          <w:sz w:val="24"/>
          <w:szCs w:val="24"/>
          <w:shd w:val="clear" w:color="auto" w:fill="FFFFFF"/>
        </w:rPr>
        <w:softHyphen/>
        <w:t>но</w:t>
      </w:r>
      <w:r w:rsidRPr="0085354C">
        <w:rPr>
          <w:rFonts w:ascii="Times New Roman" w:hAnsi="Times New Roman"/>
          <w:sz w:val="24"/>
          <w:szCs w:val="24"/>
          <w:shd w:val="clear" w:color="auto" w:fill="FFFFFF"/>
        </w:rPr>
        <w:softHyphen/>
        <w:t>тип — это</w:t>
      </w:r>
      <w:r w:rsidRPr="0085354C">
        <w:rPr>
          <w:rFonts w:ascii="Times New Roman" w:hAnsi="Times New Roman"/>
          <w:sz w:val="24"/>
          <w:szCs w:val="24"/>
        </w:rPr>
        <w:t> </w:t>
      </w:r>
    </w:p>
    <w:p w14:paraId="07D3E683"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набор генов в по</w:t>
      </w:r>
      <w:r w:rsidRPr="0085354C">
        <w:rPr>
          <w:rFonts w:ascii="Times New Roman" w:hAnsi="Times New Roman"/>
          <w:sz w:val="24"/>
          <w:szCs w:val="24"/>
        </w:rPr>
        <w:softHyphen/>
        <w:t>ло</w:t>
      </w:r>
      <w:r w:rsidRPr="0085354C">
        <w:rPr>
          <w:rFonts w:ascii="Times New Roman" w:hAnsi="Times New Roman"/>
          <w:sz w:val="24"/>
          <w:szCs w:val="24"/>
        </w:rPr>
        <w:softHyphen/>
        <w:t>вых хро</w:t>
      </w:r>
      <w:r w:rsidRPr="0085354C">
        <w:rPr>
          <w:rFonts w:ascii="Times New Roman" w:hAnsi="Times New Roman"/>
          <w:sz w:val="24"/>
          <w:szCs w:val="24"/>
        </w:rPr>
        <w:softHyphen/>
        <w:t>мо</w:t>
      </w:r>
      <w:r w:rsidRPr="0085354C">
        <w:rPr>
          <w:rFonts w:ascii="Times New Roman" w:hAnsi="Times New Roman"/>
          <w:sz w:val="24"/>
          <w:szCs w:val="24"/>
        </w:rPr>
        <w:softHyphen/>
        <w:t>со</w:t>
      </w:r>
      <w:r w:rsidRPr="0085354C">
        <w:rPr>
          <w:rFonts w:ascii="Times New Roman" w:hAnsi="Times New Roman"/>
          <w:sz w:val="24"/>
          <w:szCs w:val="24"/>
        </w:rPr>
        <w:softHyphen/>
        <w:t>мах          3) со</w:t>
      </w:r>
      <w:r w:rsidRPr="0085354C">
        <w:rPr>
          <w:rFonts w:ascii="Times New Roman" w:hAnsi="Times New Roman"/>
          <w:sz w:val="24"/>
          <w:szCs w:val="24"/>
        </w:rPr>
        <w:softHyphen/>
        <w:t>во</w:t>
      </w:r>
      <w:r w:rsidRPr="0085354C">
        <w:rPr>
          <w:rFonts w:ascii="Times New Roman" w:hAnsi="Times New Roman"/>
          <w:sz w:val="24"/>
          <w:szCs w:val="24"/>
        </w:rPr>
        <w:softHyphen/>
        <w:t>куп</w:t>
      </w:r>
      <w:r w:rsidRPr="0085354C">
        <w:rPr>
          <w:rFonts w:ascii="Times New Roman" w:hAnsi="Times New Roman"/>
          <w:sz w:val="24"/>
          <w:szCs w:val="24"/>
        </w:rPr>
        <w:softHyphen/>
        <w:t>ность генов дан</w:t>
      </w:r>
      <w:r w:rsidRPr="0085354C">
        <w:rPr>
          <w:rFonts w:ascii="Times New Roman" w:hAnsi="Times New Roman"/>
          <w:sz w:val="24"/>
          <w:szCs w:val="24"/>
        </w:rPr>
        <w:softHyphen/>
        <w:t>но</w:t>
      </w:r>
      <w:r w:rsidRPr="0085354C">
        <w:rPr>
          <w:rFonts w:ascii="Times New Roman" w:hAnsi="Times New Roman"/>
          <w:sz w:val="24"/>
          <w:szCs w:val="24"/>
        </w:rPr>
        <w:softHyphen/>
        <w:t>го ор</w:t>
      </w:r>
      <w:r w:rsidRPr="0085354C">
        <w:rPr>
          <w:rFonts w:ascii="Times New Roman" w:hAnsi="Times New Roman"/>
          <w:sz w:val="24"/>
          <w:szCs w:val="24"/>
        </w:rPr>
        <w:softHyphen/>
        <w:t>га</w:t>
      </w:r>
      <w:r w:rsidRPr="0085354C">
        <w:rPr>
          <w:rFonts w:ascii="Times New Roman" w:hAnsi="Times New Roman"/>
          <w:sz w:val="24"/>
          <w:szCs w:val="24"/>
        </w:rPr>
        <w:softHyphen/>
        <w:t>низ</w:t>
      </w:r>
      <w:r w:rsidRPr="0085354C">
        <w:rPr>
          <w:rFonts w:ascii="Times New Roman" w:hAnsi="Times New Roman"/>
          <w:sz w:val="24"/>
          <w:szCs w:val="24"/>
        </w:rPr>
        <w:softHyphen/>
        <w:t>ма</w:t>
      </w:r>
    </w:p>
    <w:p w14:paraId="673EE78F"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со</w:t>
      </w:r>
      <w:r w:rsidRPr="0085354C">
        <w:rPr>
          <w:rFonts w:ascii="Times New Roman" w:hAnsi="Times New Roman"/>
          <w:sz w:val="24"/>
          <w:szCs w:val="24"/>
        </w:rPr>
        <w:softHyphen/>
        <w:t>во</w:t>
      </w:r>
      <w:r w:rsidRPr="0085354C">
        <w:rPr>
          <w:rFonts w:ascii="Times New Roman" w:hAnsi="Times New Roman"/>
          <w:sz w:val="24"/>
          <w:szCs w:val="24"/>
        </w:rPr>
        <w:softHyphen/>
        <w:t>куп</w:t>
      </w:r>
      <w:r w:rsidRPr="0085354C">
        <w:rPr>
          <w:rFonts w:ascii="Times New Roman" w:hAnsi="Times New Roman"/>
          <w:sz w:val="24"/>
          <w:szCs w:val="24"/>
        </w:rPr>
        <w:softHyphen/>
        <w:t>ность генов в одной хро</w:t>
      </w:r>
      <w:r w:rsidRPr="0085354C">
        <w:rPr>
          <w:rFonts w:ascii="Times New Roman" w:hAnsi="Times New Roman"/>
          <w:sz w:val="24"/>
          <w:szCs w:val="24"/>
        </w:rPr>
        <w:softHyphen/>
        <w:t>мо</w:t>
      </w:r>
      <w:r w:rsidRPr="0085354C">
        <w:rPr>
          <w:rFonts w:ascii="Times New Roman" w:hAnsi="Times New Roman"/>
          <w:sz w:val="24"/>
          <w:szCs w:val="24"/>
        </w:rPr>
        <w:softHyphen/>
        <w:t>со</w:t>
      </w:r>
      <w:r w:rsidRPr="0085354C">
        <w:rPr>
          <w:rFonts w:ascii="Times New Roman" w:hAnsi="Times New Roman"/>
          <w:sz w:val="24"/>
          <w:szCs w:val="24"/>
        </w:rPr>
        <w:softHyphen/>
        <w:t>ме   4) набор генов в Х-хро</w:t>
      </w:r>
      <w:r w:rsidRPr="0085354C">
        <w:rPr>
          <w:rFonts w:ascii="Times New Roman" w:hAnsi="Times New Roman"/>
          <w:sz w:val="24"/>
          <w:szCs w:val="24"/>
        </w:rPr>
        <w:softHyphen/>
        <w:t>мо</w:t>
      </w:r>
      <w:r w:rsidRPr="0085354C">
        <w:rPr>
          <w:rFonts w:ascii="Times New Roman" w:hAnsi="Times New Roman"/>
          <w:sz w:val="24"/>
          <w:szCs w:val="24"/>
        </w:rPr>
        <w:softHyphen/>
        <w:t>со</w:t>
      </w:r>
      <w:r w:rsidRPr="0085354C">
        <w:rPr>
          <w:rFonts w:ascii="Times New Roman" w:hAnsi="Times New Roman"/>
          <w:sz w:val="24"/>
          <w:szCs w:val="24"/>
        </w:rPr>
        <w:softHyphen/>
        <w:t>ме</w:t>
      </w:r>
    </w:p>
    <w:p w14:paraId="73464D16"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А6. Какая из</w:t>
      </w:r>
      <w:r w:rsidRPr="0085354C">
        <w:rPr>
          <w:rFonts w:ascii="Times New Roman" w:hAnsi="Times New Roman"/>
          <w:sz w:val="24"/>
          <w:szCs w:val="24"/>
        </w:rPr>
        <w:softHyphen/>
        <w:t>мен</w:t>
      </w:r>
      <w:r w:rsidRPr="0085354C">
        <w:rPr>
          <w:rFonts w:ascii="Times New Roman" w:hAnsi="Times New Roman"/>
          <w:sz w:val="24"/>
          <w:szCs w:val="24"/>
        </w:rPr>
        <w:softHyphen/>
        <w:t>чи</w:t>
      </w:r>
      <w:r w:rsidRPr="0085354C">
        <w:rPr>
          <w:rFonts w:ascii="Times New Roman" w:hAnsi="Times New Roman"/>
          <w:sz w:val="24"/>
          <w:szCs w:val="24"/>
        </w:rPr>
        <w:softHyphen/>
        <w:t>вость иг</w:t>
      </w:r>
      <w:r w:rsidRPr="0085354C">
        <w:rPr>
          <w:rFonts w:ascii="Times New Roman" w:hAnsi="Times New Roman"/>
          <w:sz w:val="24"/>
          <w:szCs w:val="24"/>
        </w:rPr>
        <w:softHyphen/>
        <w:t>ра</w:t>
      </w:r>
      <w:r w:rsidRPr="0085354C">
        <w:rPr>
          <w:rFonts w:ascii="Times New Roman" w:hAnsi="Times New Roman"/>
          <w:sz w:val="24"/>
          <w:szCs w:val="24"/>
        </w:rPr>
        <w:softHyphen/>
        <w:t>ет ве</w:t>
      </w:r>
      <w:r w:rsidRPr="0085354C">
        <w:rPr>
          <w:rFonts w:ascii="Times New Roman" w:hAnsi="Times New Roman"/>
          <w:sz w:val="24"/>
          <w:szCs w:val="24"/>
        </w:rPr>
        <w:softHyphen/>
        <w:t>ду</w:t>
      </w:r>
      <w:r w:rsidRPr="0085354C">
        <w:rPr>
          <w:rFonts w:ascii="Times New Roman" w:hAnsi="Times New Roman"/>
          <w:sz w:val="24"/>
          <w:szCs w:val="24"/>
        </w:rPr>
        <w:softHyphen/>
        <w:t>щую роль в эво</w:t>
      </w:r>
      <w:r w:rsidRPr="0085354C">
        <w:rPr>
          <w:rFonts w:ascii="Times New Roman" w:hAnsi="Times New Roman"/>
          <w:sz w:val="24"/>
          <w:szCs w:val="24"/>
        </w:rPr>
        <w:softHyphen/>
        <w:t>лю</w:t>
      </w:r>
      <w:r w:rsidRPr="0085354C">
        <w:rPr>
          <w:rFonts w:ascii="Times New Roman" w:hAnsi="Times New Roman"/>
          <w:sz w:val="24"/>
          <w:szCs w:val="24"/>
        </w:rPr>
        <w:softHyphen/>
        <w:t>ции живой при</w:t>
      </w:r>
      <w:r w:rsidRPr="0085354C">
        <w:rPr>
          <w:rFonts w:ascii="Times New Roman" w:hAnsi="Times New Roman"/>
          <w:sz w:val="24"/>
          <w:szCs w:val="24"/>
        </w:rPr>
        <w:softHyphen/>
        <w:t>ро</w:t>
      </w:r>
      <w:r w:rsidRPr="0085354C">
        <w:rPr>
          <w:rFonts w:ascii="Times New Roman" w:hAnsi="Times New Roman"/>
          <w:sz w:val="24"/>
          <w:szCs w:val="24"/>
        </w:rPr>
        <w:softHyphen/>
        <w:t>ды? </w:t>
      </w:r>
    </w:p>
    <w:p w14:paraId="6B0833A9" w14:textId="77777777" w:rsidR="00374EB3" w:rsidRPr="0085354C" w:rsidRDefault="00374EB3" w:rsidP="0085354C">
      <w:pPr>
        <w:pStyle w:val="leftmargin"/>
        <w:shd w:val="clear" w:color="auto" w:fill="FFFFFF"/>
        <w:tabs>
          <w:tab w:val="left" w:pos="284"/>
        </w:tabs>
        <w:spacing w:before="0" w:beforeAutospacing="0" w:after="0" w:afterAutospacing="0" w:line="360" w:lineRule="auto"/>
        <w:ind w:firstLine="567"/>
        <w:jc w:val="both"/>
      </w:pPr>
      <w:r w:rsidRPr="0085354C">
        <w:t>1) ци</w:t>
      </w:r>
      <w:r w:rsidRPr="0085354C">
        <w:softHyphen/>
        <w:t>то</w:t>
      </w:r>
      <w:r w:rsidRPr="0085354C">
        <w:softHyphen/>
        <w:t>плаз</w:t>
      </w:r>
      <w:r w:rsidRPr="0085354C">
        <w:softHyphen/>
        <w:t>ма</w:t>
      </w:r>
      <w:r w:rsidRPr="0085354C">
        <w:softHyphen/>
        <w:t>ти</w:t>
      </w:r>
      <w:r w:rsidRPr="0085354C">
        <w:softHyphen/>
        <w:t>че</w:t>
      </w:r>
      <w:r w:rsidRPr="0085354C">
        <w:softHyphen/>
        <w:t>ская                                   3) фе</w:t>
      </w:r>
      <w:r w:rsidRPr="0085354C">
        <w:softHyphen/>
        <w:t>но</w:t>
      </w:r>
      <w:r w:rsidRPr="0085354C">
        <w:softHyphen/>
        <w:t>ти</w:t>
      </w:r>
      <w:r w:rsidRPr="0085354C">
        <w:softHyphen/>
        <w:t>пи</w:t>
      </w:r>
      <w:r w:rsidRPr="0085354C">
        <w:softHyphen/>
        <w:t>че</w:t>
      </w:r>
      <w:r w:rsidRPr="0085354C">
        <w:softHyphen/>
        <w:t>ская</w:t>
      </w:r>
    </w:p>
    <w:p w14:paraId="34B2BF2D" w14:textId="77777777" w:rsidR="00374EB3" w:rsidRPr="0085354C" w:rsidRDefault="00374EB3" w:rsidP="0085354C">
      <w:pPr>
        <w:pStyle w:val="leftmargin"/>
        <w:shd w:val="clear" w:color="auto" w:fill="FFFFFF"/>
        <w:tabs>
          <w:tab w:val="left" w:pos="284"/>
        </w:tabs>
        <w:spacing w:before="0" w:beforeAutospacing="0" w:after="0" w:afterAutospacing="0" w:line="360" w:lineRule="auto"/>
        <w:ind w:firstLine="567"/>
        <w:jc w:val="both"/>
      </w:pPr>
      <w:r w:rsidRPr="0085354C">
        <w:t>2) му</w:t>
      </w:r>
      <w:r w:rsidRPr="0085354C">
        <w:softHyphen/>
        <w:t>та</w:t>
      </w:r>
      <w:r w:rsidRPr="0085354C">
        <w:softHyphen/>
        <w:t>ци</w:t>
      </w:r>
      <w:r w:rsidRPr="0085354C">
        <w:softHyphen/>
        <w:t>он</w:t>
      </w:r>
      <w:r w:rsidRPr="0085354C">
        <w:softHyphen/>
        <w:t>ная                                               4) мо</w:t>
      </w:r>
      <w:r w:rsidRPr="0085354C">
        <w:softHyphen/>
        <w:t>ди</w:t>
      </w:r>
      <w:r w:rsidRPr="0085354C">
        <w:softHyphen/>
        <w:t>фи</w:t>
      </w:r>
      <w:r w:rsidRPr="0085354C">
        <w:softHyphen/>
        <w:t>ка</w:t>
      </w:r>
      <w:r w:rsidRPr="0085354C">
        <w:softHyphen/>
        <w:t>ци</w:t>
      </w:r>
      <w:r w:rsidRPr="0085354C">
        <w:softHyphen/>
        <w:t>он</w:t>
      </w:r>
      <w:r w:rsidRPr="0085354C">
        <w:softHyphen/>
        <w:t>ная</w:t>
      </w:r>
    </w:p>
    <w:p w14:paraId="485CE0A9"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А7. Дви</w:t>
      </w:r>
      <w:r w:rsidRPr="0085354C">
        <w:rPr>
          <w:rFonts w:ascii="Times New Roman" w:hAnsi="Times New Roman"/>
          <w:sz w:val="24"/>
          <w:szCs w:val="24"/>
          <w:shd w:val="clear" w:color="auto" w:fill="FFFFFF"/>
        </w:rPr>
        <w:softHyphen/>
        <w:t>жу</w:t>
      </w:r>
      <w:r w:rsidRPr="0085354C">
        <w:rPr>
          <w:rFonts w:ascii="Times New Roman" w:hAnsi="Times New Roman"/>
          <w:sz w:val="24"/>
          <w:szCs w:val="24"/>
          <w:shd w:val="clear" w:color="auto" w:fill="FFFFFF"/>
        </w:rPr>
        <w:softHyphen/>
        <w:t>щая сила эво</w:t>
      </w:r>
      <w:r w:rsidRPr="0085354C">
        <w:rPr>
          <w:rFonts w:ascii="Times New Roman" w:hAnsi="Times New Roman"/>
          <w:sz w:val="24"/>
          <w:szCs w:val="24"/>
          <w:shd w:val="clear" w:color="auto" w:fill="FFFFFF"/>
        </w:rPr>
        <w:softHyphen/>
        <w:t>лю</w:t>
      </w:r>
      <w:r w:rsidRPr="0085354C">
        <w:rPr>
          <w:rFonts w:ascii="Times New Roman" w:hAnsi="Times New Roman"/>
          <w:sz w:val="24"/>
          <w:szCs w:val="24"/>
          <w:shd w:val="clear" w:color="auto" w:fill="FFFFFF"/>
        </w:rPr>
        <w:softHyphen/>
        <w:t>ции, уве</w:t>
      </w:r>
      <w:r w:rsidRPr="0085354C">
        <w:rPr>
          <w:rFonts w:ascii="Times New Roman" w:hAnsi="Times New Roman"/>
          <w:sz w:val="24"/>
          <w:szCs w:val="24"/>
          <w:shd w:val="clear" w:color="auto" w:fill="FFFFFF"/>
        </w:rPr>
        <w:softHyphen/>
        <w:t>ли</w:t>
      </w:r>
      <w:r w:rsidRPr="0085354C">
        <w:rPr>
          <w:rFonts w:ascii="Times New Roman" w:hAnsi="Times New Roman"/>
          <w:sz w:val="24"/>
          <w:szCs w:val="24"/>
          <w:shd w:val="clear" w:color="auto" w:fill="FFFFFF"/>
        </w:rPr>
        <w:softHyphen/>
        <w:t>чи</w:t>
      </w:r>
      <w:r w:rsidRPr="0085354C">
        <w:rPr>
          <w:rFonts w:ascii="Times New Roman" w:hAnsi="Times New Roman"/>
          <w:sz w:val="24"/>
          <w:szCs w:val="24"/>
          <w:shd w:val="clear" w:color="auto" w:fill="FFFFFF"/>
        </w:rPr>
        <w:softHyphen/>
        <w:t>ва</w:t>
      </w:r>
      <w:r w:rsidRPr="0085354C">
        <w:rPr>
          <w:rFonts w:ascii="Times New Roman" w:hAnsi="Times New Roman"/>
          <w:sz w:val="24"/>
          <w:szCs w:val="24"/>
          <w:shd w:val="clear" w:color="auto" w:fill="FFFFFF"/>
        </w:rPr>
        <w:softHyphen/>
        <w:t>ю</w:t>
      </w:r>
      <w:r w:rsidRPr="0085354C">
        <w:rPr>
          <w:rFonts w:ascii="Times New Roman" w:hAnsi="Times New Roman"/>
          <w:sz w:val="24"/>
          <w:szCs w:val="24"/>
          <w:shd w:val="clear" w:color="auto" w:fill="FFFFFF"/>
        </w:rPr>
        <w:softHyphen/>
        <w:t>щая не</w:t>
      </w:r>
      <w:r w:rsidRPr="0085354C">
        <w:rPr>
          <w:rFonts w:ascii="Times New Roman" w:hAnsi="Times New Roman"/>
          <w:sz w:val="24"/>
          <w:szCs w:val="24"/>
          <w:shd w:val="clear" w:color="auto" w:fill="FFFFFF"/>
        </w:rPr>
        <w:softHyphen/>
        <w:t>од</w:t>
      </w:r>
      <w:r w:rsidRPr="0085354C">
        <w:rPr>
          <w:rFonts w:ascii="Times New Roman" w:hAnsi="Times New Roman"/>
          <w:sz w:val="24"/>
          <w:szCs w:val="24"/>
          <w:shd w:val="clear" w:color="auto" w:fill="FFFFFF"/>
        </w:rPr>
        <w:softHyphen/>
        <w:t>но</w:t>
      </w:r>
      <w:r w:rsidRPr="0085354C">
        <w:rPr>
          <w:rFonts w:ascii="Times New Roman" w:hAnsi="Times New Roman"/>
          <w:sz w:val="24"/>
          <w:szCs w:val="24"/>
          <w:shd w:val="clear" w:color="auto" w:fill="FFFFFF"/>
        </w:rPr>
        <w:softHyphen/>
        <w:t>род</w:t>
      </w:r>
      <w:r w:rsidRPr="0085354C">
        <w:rPr>
          <w:rFonts w:ascii="Times New Roman" w:hAnsi="Times New Roman"/>
          <w:sz w:val="24"/>
          <w:szCs w:val="24"/>
          <w:shd w:val="clear" w:color="auto" w:fill="FFFFFF"/>
        </w:rPr>
        <w:softHyphen/>
        <w:t>ность осо</w:t>
      </w:r>
      <w:r w:rsidRPr="0085354C">
        <w:rPr>
          <w:rFonts w:ascii="Times New Roman" w:hAnsi="Times New Roman"/>
          <w:sz w:val="24"/>
          <w:szCs w:val="24"/>
          <w:shd w:val="clear" w:color="auto" w:fill="FFFFFF"/>
        </w:rPr>
        <w:softHyphen/>
        <w:t>бей в по</w:t>
      </w:r>
      <w:r w:rsidRPr="0085354C">
        <w:rPr>
          <w:rFonts w:ascii="Times New Roman" w:hAnsi="Times New Roman"/>
          <w:sz w:val="24"/>
          <w:szCs w:val="24"/>
          <w:shd w:val="clear" w:color="auto" w:fill="FFFFFF"/>
        </w:rPr>
        <w:softHyphen/>
        <w:t>пу</w:t>
      </w:r>
      <w:r w:rsidRPr="0085354C">
        <w:rPr>
          <w:rFonts w:ascii="Times New Roman" w:hAnsi="Times New Roman"/>
          <w:sz w:val="24"/>
          <w:szCs w:val="24"/>
          <w:shd w:val="clear" w:color="auto" w:fill="FFFFFF"/>
        </w:rPr>
        <w:softHyphen/>
        <w:t>ля</w:t>
      </w:r>
      <w:r w:rsidRPr="0085354C">
        <w:rPr>
          <w:rFonts w:ascii="Times New Roman" w:hAnsi="Times New Roman"/>
          <w:sz w:val="24"/>
          <w:szCs w:val="24"/>
          <w:shd w:val="clear" w:color="auto" w:fill="FFFFFF"/>
        </w:rPr>
        <w:softHyphen/>
        <w:t>ции</w:t>
      </w:r>
    </w:p>
    <w:p w14:paraId="2E239FE4"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му</w:t>
      </w:r>
      <w:r w:rsidRPr="0085354C">
        <w:rPr>
          <w:rFonts w:ascii="Times New Roman" w:hAnsi="Times New Roman"/>
          <w:sz w:val="24"/>
          <w:szCs w:val="24"/>
        </w:rPr>
        <w:softHyphen/>
        <w:t>та</w:t>
      </w:r>
      <w:r w:rsidRPr="0085354C">
        <w:rPr>
          <w:rFonts w:ascii="Times New Roman" w:hAnsi="Times New Roman"/>
          <w:sz w:val="24"/>
          <w:szCs w:val="24"/>
        </w:rPr>
        <w:softHyphen/>
        <w:t>ци</w:t>
      </w:r>
      <w:r w:rsidRPr="0085354C">
        <w:rPr>
          <w:rFonts w:ascii="Times New Roman" w:hAnsi="Times New Roman"/>
          <w:sz w:val="24"/>
          <w:szCs w:val="24"/>
        </w:rPr>
        <w:softHyphen/>
        <w:t>он</w:t>
      </w:r>
      <w:r w:rsidRPr="0085354C">
        <w:rPr>
          <w:rFonts w:ascii="Times New Roman" w:hAnsi="Times New Roman"/>
          <w:sz w:val="24"/>
          <w:szCs w:val="24"/>
        </w:rPr>
        <w:softHyphen/>
        <w:t>ная из</w:t>
      </w:r>
      <w:r w:rsidRPr="0085354C">
        <w:rPr>
          <w:rFonts w:ascii="Times New Roman" w:hAnsi="Times New Roman"/>
          <w:sz w:val="24"/>
          <w:szCs w:val="24"/>
        </w:rPr>
        <w:softHyphen/>
        <w:t>мен</w:t>
      </w:r>
      <w:r w:rsidRPr="0085354C">
        <w:rPr>
          <w:rFonts w:ascii="Times New Roman" w:hAnsi="Times New Roman"/>
          <w:sz w:val="24"/>
          <w:szCs w:val="24"/>
        </w:rPr>
        <w:softHyphen/>
        <w:t>чи</w:t>
      </w:r>
      <w:r w:rsidRPr="0085354C">
        <w:rPr>
          <w:rFonts w:ascii="Times New Roman" w:hAnsi="Times New Roman"/>
          <w:sz w:val="24"/>
          <w:szCs w:val="24"/>
        </w:rPr>
        <w:softHyphen/>
        <w:t>вость                      3) борь</w:t>
      </w:r>
      <w:r w:rsidRPr="0085354C">
        <w:rPr>
          <w:rFonts w:ascii="Times New Roman" w:hAnsi="Times New Roman"/>
          <w:sz w:val="24"/>
          <w:szCs w:val="24"/>
        </w:rPr>
        <w:softHyphen/>
        <w:t>ба за су</w:t>
      </w:r>
      <w:r w:rsidRPr="0085354C">
        <w:rPr>
          <w:rFonts w:ascii="Times New Roman" w:hAnsi="Times New Roman"/>
          <w:sz w:val="24"/>
          <w:szCs w:val="24"/>
        </w:rPr>
        <w:softHyphen/>
        <w:t>ще</w:t>
      </w:r>
      <w:r w:rsidRPr="0085354C">
        <w:rPr>
          <w:rFonts w:ascii="Times New Roman" w:hAnsi="Times New Roman"/>
          <w:sz w:val="24"/>
          <w:szCs w:val="24"/>
        </w:rPr>
        <w:softHyphen/>
        <w:t>ство</w:t>
      </w:r>
      <w:r w:rsidRPr="0085354C">
        <w:rPr>
          <w:rFonts w:ascii="Times New Roman" w:hAnsi="Times New Roman"/>
          <w:sz w:val="24"/>
          <w:szCs w:val="24"/>
        </w:rPr>
        <w:softHyphen/>
        <w:t>ва</w:t>
      </w:r>
      <w:r w:rsidRPr="0085354C">
        <w:rPr>
          <w:rFonts w:ascii="Times New Roman" w:hAnsi="Times New Roman"/>
          <w:sz w:val="24"/>
          <w:szCs w:val="24"/>
        </w:rPr>
        <w:softHyphen/>
        <w:t>ние</w:t>
      </w:r>
    </w:p>
    <w:p w14:paraId="27B9C845"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мо</w:t>
      </w:r>
      <w:r w:rsidRPr="0085354C">
        <w:rPr>
          <w:rFonts w:ascii="Times New Roman" w:hAnsi="Times New Roman"/>
          <w:sz w:val="24"/>
          <w:szCs w:val="24"/>
        </w:rPr>
        <w:softHyphen/>
        <w:t>ди</w:t>
      </w:r>
      <w:r w:rsidRPr="0085354C">
        <w:rPr>
          <w:rFonts w:ascii="Times New Roman" w:hAnsi="Times New Roman"/>
          <w:sz w:val="24"/>
          <w:szCs w:val="24"/>
        </w:rPr>
        <w:softHyphen/>
        <w:t>фи</w:t>
      </w:r>
      <w:r w:rsidRPr="0085354C">
        <w:rPr>
          <w:rFonts w:ascii="Times New Roman" w:hAnsi="Times New Roman"/>
          <w:sz w:val="24"/>
          <w:szCs w:val="24"/>
        </w:rPr>
        <w:softHyphen/>
        <w:t>ка</w:t>
      </w:r>
      <w:r w:rsidRPr="0085354C">
        <w:rPr>
          <w:rFonts w:ascii="Times New Roman" w:hAnsi="Times New Roman"/>
          <w:sz w:val="24"/>
          <w:szCs w:val="24"/>
        </w:rPr>
        <w:softHyphen/>
        <w:t>ци</w:t>
      </w:r>
      <w:r w:rsidRPr="0085354C">
        <w:rPr>
          <w:rFonts w:ascii="Times New Roman" w:hAnsi="Times New Roman"/>
          <w:sz w:val="24"/>
          <w:szCs w:val="24"/>
        </w:rPr>
        <w:softHyphen/>
        <w:t>он</w:t>
      </w:r>
      <w:r w:rsidRPr="0085354C">
        <w:rPr>
          <w:rFonts w:ascii="Times New Roman" w:hAnsi="Times New Roman"/>
          <w:sz w:val="24"/>
          <w:szCs w:val="24"/>
        </w:rPr>
        <w:softHyphen/>
        <w:t>ная из</w:t>
      </w:r>
      <w:r w:rsidRPr="0085354C">
        <w:rPr>
          <w:rFonts w:ascii="Times New Roman" w:hAnsi="Times New Roman"/>
          <w:sz w:val="24"/>
          <w:szCs w:val="24"/>
        </w:rPr>
        <w:softHyphen/>
        <w:t>мен</w:t>
      </w:r>
      <w:r w:rsidRPr="0085354C">
        <w:rPr>
          <w:rFonts w:ascii="Times New Roman" w:hAnsi="Times New Roman"/>
          <w:sz w:val="24"/>
          <w:szCs w:val="24"/>
        </w:rPr>
        <w:softHyphen/>
        <w:t>чи</w:t>
      </w:r>
      <w:r w:rsidRPr="0085354C">
        <w:rPr>
          <w:rFonts w:ascii="Times New Roman" w:hAnsi="Times New Roman"/>
          <w:sz w:val="24"/>
          <w:szCs w:val="24"/>
        </w:rPr>
        <w:softHyphen/>
        <w:t>вость             4) ис</w:t>
      </w:r>
      <w:r w:rsidRPr="0085354C">
        <w:rPr>
          <w:rFonts w:ascii="Times New Roman" w:hAnsi="Times New Roman"/>
          <w:sz w:val="24"/>
          <w:szCs w:val="24"/>
        </w:rPr>
        <w:softHyphen/>
        <w:t>кус</w:t>
      </w:r>
      <w:r w:rsidRPr="0085354C">
        <w:rPr>
          <w:rFonts w:ascii="Times New Roman" w:hAnsi="Times New Roman"/>
          <w:sz w:val="24"/>
          <w:szCs w:val="24"/>
        </w:rPr>
        <w:softHyphen/>
        <w:t>ствен</w:t>
      </w:r>
      <w:r w:rsidRPr="0085354C">
        <w:rPr>
          <w:rFonts w:ascii="Times New Roman" w:hAnsi="Times New Roman"/>
          <w:sz w:val="24"/>
          <w:szCs w:val="24"/>
        </w:rPr>
        <w:softHyphen/>
        <w:t>ный отбор</w:t>
      </w:r>
    </w:p>
    <w:p w14:paraId="1D44BBC3"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А8.  </w:t>
      </w:r>
      <w:r w:rsidRPr="0085354C">
        <w:rPr>
          <w:rFonts w:ascii="Times New Roman" w:hAnsi="Times New Roman"/>
          <w:sz w:val="24"/>
          <w:szCs w:val="24"/>
          <w:shd w:val="clear" w:color="auto" w:fill="FFFFFF"/>
        </w:rPr>
        <w:t>По</w:t>
      </w:r>
      <w:r w:rsidRPr="0085354C">
        <w:rPr>
          <w:rFonts w:ascii="Times New Roman" w:hAnsi="Times New Roman"/>
          <w:sz w:val="24"/>
          <w:szCs w:val="24"/>
          <w:shd w:val="clear" w:color="auto" w:fill="FFFFFF"/>
        </w:rPr>
        <w:softHyphen/>
        <w:t>яв</w:t>
      </w:r>
      <w:r w:rsidRPr="0085354C">
        <w:rPr>
          <w:rFonts w:ascii="Times New Roman" w:hAnsi="Times New Roman"/>
          <w:sz w:val="24"/>
          <w:szCs w:val="24"/>
          <w:shd w:val="clear" w:color="auto" w:fill="FFFFFF"/>
        </w:rPr>
        <w:softHyphen/>
        <w:t>ле</w:t>
      </w:r>
      <w:r w:rsidRPr="0085354C">
        <w:rPr>
          <w:rFonts w:ascii="Times New Roman" w:hAnsi="Times New Roman"/>
          <w:sz w:val="24"/>
          <w:szCs w:val="24"/>
          <w:shd w:val="clear" w:color="auto" w:fill="FFFFFF"/>
        </w:rPr>
        <w:softHyphen/>
        <w:t>ние ка</w:t>
      </w:r>
      <w:r w:rsidRPr="0085354C">
        <w:rPr>
          <w:rFonts w:ascii="Times New Roman" w:hAnsi="Times New Roman"/>
          <w:sz w:val="24"/>
          <w:szCs w:val="24"/>
          <w:shd w:val="clear" w:color="auto" w:fill="FFFFFF"/>
        </w:rPr>
        <w:softHyphen/>
        <w:t>ко</w:t>
      </w:r>
      <w:r w:rsidRPr="0085354C">
        <w:rPr>
          <w:rFonts w:ascii="Times New Roman" w:hAnsi="Times New Roman"/>
          <w:sz w:val="24"/>
          <w:szCs w:val="24"/>
          <w:shd w:val="clear" w:color="auto" w:fill="FFFFFF"/>
        </w:rPr>
        <w:softHyphen/>
        <w:t>го при</w:t>
      </w:r>
      <w:r w:rsidRPr="0085354C">
        <w:rPr>
          <w:rFonts w:ascii="Times New Roman" w:hAnsi="Times New Roman"/>
          <w:sz w:val="24"/>
          <w:szCs w:val="24"/>
          <w:shd w:val="clear" w:color="auto" w:fill="FFFFFF"/>
        </w:rPr>
        <w:softHyphen/>
        <w:t>зна</w:t>
      </w:r>
      <w:r w:rsidRPr="0085354C">
        <w:rPr>
          <w:rFonts w:ascii="Times New Roman" w:hAnsi="Times New Roman"/>
          <w:sz w:val="24"/>
          <w:szCs w:val="24"/>
          <w:shd w:val="clear" w:color="auto" w:fill="FFFFFF"/>
        </w:rPr>
        <w:softHyphen/>
        <w:t>ка у че</w:t>
      </w:r>
      <w:r w:rsidRPr="0085354C">
        <w:rPr>
          <w:rFonts w:ascii="Times New Roman" w:hAnsi="Times New Roman"/>
          <w:sz w:val="24"/>
          <w:szCs w:val="24"/>
          <w:shd w:val="clear" w:color="auto" w:fill="FFFFFF"/>
        </w:rPr>
        <w:softHyphen/>
        <w:t>ло</w:t>
      </w:r>
      <w:r w:rsidRPr="0085354C">
        <w:rPr>
          <w:rFonts w:ascii="Times New Roman" w:hAnsi="Times New Roman"/>
          <w:sz w:val="24"/>
          <w:szCs w:val="24"/>
          <w:shd w:val="clear" w:color="auto" w:fill="FFFFFF"/>
        </w:rPr>
        <w:softHyphen/>
        <w:t>ве</w:t>
      </w:r>
      <w:r w:rsidRPr="0085354C">
        <w:rPr>
          <w:rFonts w:ascii="Times New Roman" w:hAnsi="Times New Roman"/>
          <w:sz w:val="24"/>
          <w:szCs w:val="24"/>
          <w:shd w:val="clear" w:color="auto" w:fill="FFFFFF"/>
        </w:rPr>
        <w:softHyphen/>
        <w:t>ка от</w:t>
      </w:r>
      <w:r w:rsidRPr="0085354C">
        <w:rPr>
          <w:rFonts w:ascii="Times New Roman" w:hAnsi="Times New Roman"/>
          <w:sz w:val="24"/>
          <w:szCs w:val="24"/>
          <w:shd w:val="clear" w:color="auto" w:fill="FFFFFF"/>
        </w:rPr>
        <w:softHyphen/>
        <w:t>но</w:t>
      </w:r>
      <w:r w:rsidRPr="0085354C">
        <w:rPr>
          <w:rFonts w:ascii="Times New Roman" w:hAnsi="Times New Roman"/>
          <w:sz w:val="24"/>
          <w:szCs w:val="24"/>
          <w:shd w:val="clear" w:color="auto" w:fill="FFFFFF"/>
        </w:rPr>
        <w:softHyphen/>
        <w:t>сят к ата</w:t>
      </w:r>
      <w:r w:rsidRPr="0085354C">
        <w:rPr>
          <w:rFonts w:ascii="Times New Roman" w:hAnsi="Times New Roman"/>
          <w:sz w:val="24"/>
          <w:szCs w:val="24"/>
          <w:shd w:val="clear" w:color="auto" w:fill="FFFFFF"/>
        </w:rPr>
        <w:softHyphen/>
        <w:t>виз</w:t>
      </w:r>
      <w:r w:rsidRPr="0085354C">
        <w:rPr>
          <w:rFonts w:ascii="Times New Roman" w:hAnsi="Times New Roman"/>
          <w:sz w:val="24"/>
          <w:szCs w:val="24"/>
          <w:shd w:val="clear" w:color="auto" w:fill="FFFFFF"/>
        </w:rPr>
        <w:softHyphen/>
        <w:t>мам:</w:t>
      </w:r>
    </w:p>
    <w:p w14:paraId="70E3E042"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ап</w:t>
      </w:r>
      <w:r w:rsidRPr="0085354C">
        <w:rPr>
          <w:rFonts w:ascii="Times New Roman" w:hAnsi="Times New Roman"/>
          <w:sz w:val="24"/>
          <w:szCs w:val="24"/>
        </w:rPr>
        <w:softHyphen/>
        <w:t>пен</w:t>
      </w:r>
      <w:r w:rsidRPr="0085354C">
        <w:rPr>
          <w:rFonts w:ascii="Times New Roman" w:hAnsi="Times New Roman"/>
          <w:sz w:val="24"/>
          <w:szCs w:val="24"/>
        </w:rPr>
        <w:softHyphen/>
        <w:t>дик</w:t>
      </w:r>
      <w:r w:rsidRPr="0085354C">
        <w:rPr>
          <w:rFonts w:ascii="Times New Roman" w:hAnsi="Times New Roman"/>
          <w:sz w:val="24"/>
          <w:szCs w:val="24"/>
        </w:rPr>
        <w:softHyphen/>
        <w:t>са                                                3) мно</w:t>
      </w:r>
      <w:r w:rsidRPr="0085354C">
        <w:rPr>
          <w:rFonts w:ascii="Times New Roman" w:hAnsi="Times New Roman"/>
          <w:sz w:val="24"/>
          <w:szCs w:val="24"/>
        </w:rPr>
        <w:softHyphen/>
        <w:t>го</w:t>
      </w:r>
      <w:r w:rsidRPr="0085354C">
        <w:rPr>
          <w:rFonts w:ascii="Times New Roman" w:hAnsi="Times New Roman"/>
          <w:sz w:val="24"/>
          <w:szCs w:val="24"/>
        </w:rPr>
        <w:softHyphen/>
        <w:t>сос</w:t>
      </w:r>
      <w:r w:rsidRPr="0085354C">
        <w:rPr>
          <w:rFonts w:ascii="Times New Roman" w:hAnsi="Times New Roman"/>
          <w:sz w:val="24"/>
          <w:szCs w:val="24"/>
        </w:rPr>
        <w:softHyphen/>
        <w:t>ко</w:t>
      </w:r>
      <w:r w:rsidRPr="0085354C">
        <w:rPr>
          <w:rFonts w:ascii="Times New Roman" w:hAnsi="Times New Roman"/>
          <w:sz w:val="24"/>
          <w:szCs w:val="24"/>
        </w:rPr>
        <w:softHyphen/>
        <w:t>во</w:t>
      </w:r>
      <w:r w:rsidRPr="0085354C">
        <w:rPr>
          <w:rFonts w:ascii="Times New Roman" w:hAnsi="Times New Roman"/>
          <w:sz w:val="24"/>
          <w:szCs w:val="24"/>
        </w:rPr>
        <w:softHyphen/>
        <w:t>сти</w:t>
      </w:r>
    </w:p>
    <w:p w14:paraId="711F3B8F"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ше</w:t>
      </w:r>
      <w:r w:rsidRPr="0085354C">
        <w:rPr>
          <w:rFonts w:ascii="Times New Roman" w:hAnsi="Times New Roman"/>
          <w:sz w:val="24"/>
          <w:szCs w:val="24"/>
        </w:rPr>
        <w:softHyphen/>
        <w:t>сти</w:t>
      </w:r>
      <w:r w:rsidRPr="0085354C">
        <w:rPr>
          <w:rFonts w:ascii="Times New Roman" w:hAnsi="Times New Roman"/>
          <w:sz w:val="24"/>
          <w:szCs w:val="24"/>
        </w:rPr>
        <w:softHyphen/>
        <w:t>па</w:t>
      </w:r>
      <w:r w:rsidRPr="0085354C">
        <w:rPr>
          <w:rFonts w:ascii="Times New Roman" w:hAnsi="Times New Roman"/>
          <w:sz w:val="24"/>
          <w:szCs w:val="24"/>
        </w:rPr>
        <w:softHyphen/>
        <w:t>лой ко</w:t>
      </w:r>
      <w:r w:rsidRPr="0085354C">
        <w:rPr>
          <w:rFonts w:ascii="Times New Roman" w:hAnsi="Times New Roman"/>
          <w:sz w:val="24"/>
          <w:szCs w:val="24"/>
        </w:rPr>
        <w:softHyphen/>
        <w:t>неч</w:t>
      </w:r>
      <w:r w:rsidRPr="0085354C">
        <w:rPr>
          <w:rFonts w:ascii="Times New Roman" w:hAnsi="Times New Roman"/>
          <w:sz w:val="24"/>
          <w:szCs w:val="24"/>
        </w:rPr>
        <w:softHyphen/>
        <w:t>но</w:t>
      </w:r>
      <w:r w:rsidRPr="0085354C">
        <w:rPr>
          <w:rFonts w:ascii="Times New Roman" w:hAnsi="Times New Roman"/>
          <w:sz w:val="24"/>
          <w:szCs w:val="24"/>
        </w:rPr>
        <w:softHyphen/>
        <w:t>сти                          4) диф</w:t>
      </w:r>
      <w:r w:rsidRPr="0085354C">
        <w:rPr>
          <w:rFonts w:ascii="Times New Roman" w:hAnsi="Times New Roman"/>
          <w:sz w:val="24"/>
          <w:szCs w:val="24"/>
        </w:rPr>
        <w:softHyphen/>
        <w:t>фе</w:t>
      </w:r>
      <w:r w:rsidRPr="0085354C">
        <w:rPr>
          <w:rFonts w:ascii="Times New Roman" w:hAnsi="Times New Roman"/>
          <w:sz w:val="24"/>
          <w:szCs w:val="24"/>
        </w:rPr>
        <w:softHyphen/>
        <w:t>рен</w:t>
      </w:r>
      <w:r w:rsidRPr="0085354C">
        <w:rPr>
          <w:rFonts w:ascii="Times New Roman" w:hAnsi="Times New Roman"/>
          <w:sz w:val="24"/>
          <w:szCs w:val="24"/>
        </w:rPr>
        <w:softHyphen/>
        <w:t>ци</w:t>
      </w:r>
      <w:r w:rsidRPr="0085354C">
        <w:rPr>
          <w:rFonts w:ascii="Times New Roman" w:hAnsi="Times New Roman"/>
          <w:sz w:val="24"/>
          <w:szCs w:val="24"/>
        </w:rPr>
        <w:softHyphen/>
        <w:t>а</w:t>
      </w:r>
      <w:r w:rsidRPr="0085354C">
        <w:rPr>
          <w:rFonts w:ascii="Times New Roman" w:hAnsi="Times New Roman"/>
          <w:sz w:val="24"/>
          <w:szCs w:val="24"/>
        </w:rPr>
        <w:softHyphen/>
        <w:t>ции зубов</w:t>
      </w:r>
    </w:p>
    <w:p w14:paraId="563CD941"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 </w:t>
      </w:r>
      <w:r w:rsidRPr="0085354C">
        <w:rPr>
          <w:rFonts w:ascii="Times New Roman" w:hAnsi="Times New Roman"/>
          <w:sz w:val="24"/>
          <w:szCs w:val="24"/>
          <w:shd w:val="clear" w:color="auto" w:fill="FFFFFF"/>
        </w:rPr>
        <w:t>А9. К абио</w:t>
      </w:r>
      <w:r w:rsidRPr="0085354C">
        <w:rPr>
          <w:rFonts w:ascii="Times New Roman" w:hAnsi="Times New Roman"/>
          <w:sz w:val="24"/>
          <w:szCs w:val="24"/>
          <w:shd w:val="clear" w:color="auto" w:fill="FFFFFF"/>
        </w:rPr>
        <w:softHyphen/>
        <w:t>ти</w:t>
      </w:r>
      <w:r w:rsidRPr="0085354C">
        <w:rPr>
          <w:rFonts w:ascii="Times New Roman" w:hAnsi="Times New Roman"/>
          <w:sz w:val="24"/>
          <w:szCs w:val="24"/>
          <w:shd w:val="clear" w:color="auto" w:fill="FFFFFF"/>
        </w:rPr>
        <w:softHyphen/>
        <w:t>че</w:t>
      </w:r>
      <w:r w:rsidRPr="0085354C">
        <w:rPr>
          <w:rFonts w:ascii="Times New Roman" w:hAnsi="Times New Roman"/>
          <w:sz w:val="24"/>
          <w:szCs w:val="24"/>
          <w:shd w:val="clear" w:color="auto" w:fill="FFFFFF"/>
        </w:rPr>
        <w:softHyphen/>
        <w:t>ским фак</w:t>
      </w:r>
      <w:r w:rsidRPr="0085354C">
        <w:rPr>
          <w:rFonts w:ascii="Times New Roman" w:hAnsi="Times New Roman"/>
          <w:sz w:val="24"/>
          <w:szCs w:val="24"/>
          <w:shd w:val="clear" w:color="auto" w:fill="FFFFFF"/>
        </w:rPr>
        <w:softHyphen/>
        <w:t>то</w:t>
      </w:r>
      <w:r w:rsidRPr="0085354C">
        <w:rPr>
          <w:rFonts w:ascii="Times New Roman" w:hAnsi="Times New Roman"/>
          <w:sz w:val="24"/>
          <w:szCs w:val="24"/>
          <w:shd w:val="clear" w:color="auto" w:fill="FFFFFF"/>
        </w:rPr>
        <w:softHyphen/>
        <w:t>рам, опре</w:t>
      </w:r>
      <w:r w:rsidRPr="0085354C">
        <w:rPr>
          <w:rFonts w:ascii="Times New Roman" w:hAnsi="Times New Roman"/>
          <w:sz w:val="24"/>
          <w:szCs w:val="24"/>
          <w:shd w:val="clear" w:color="auto" w:fill="FFFFFF"/>
        </w:rPr>
        <w:softHyphen/>
        <w:t>де</w:t>
      </w:r>
      <w:r w:rsidRPr="0085354C">
        <w:rPr>
          <w:rFonts w:ascii="Times New Roman" w:hAnsi="Times New Roman"/>
          <w:sz w:val="24"/>
          <w:szCs w:val="24"/>
          <w:shd w:val="clear" w:color="auto" w:fill="FFFFFF"/>
        </w:rPr>
        <w:softHyphen/>
        <w:t>ля</w:t>
      </w:r>
      <w:r w:rsidRPr="0085354C">
        <w:rPr>
          <w:rFonts w:ascii="Times New Roman" w:hAnsi="Times New Roman"/>
          <w:sz w:val="24"/>
          <w:szCs w:val="24"/>
          <w:shd w:val="clear" w:color="auto" w:fill="FFFFFF"/>
        </w:rPr>
        <w:softHyphen/>
        <w:t>ю</w:t>
      </w:r>
      <w:r w:rsidRPr="0085354C">
        <w:rPr>
          <w:rFonts w:ascii="Times New Roman" w:hAnsi="Times New Roman"/>
          <w:sz w:val="24"/>
          <w:szCs w:val="24"/>
          <w:shd w:val="clear" w:color="auto" w:fill="FFFFFF"/>
        </w:rPr>
        <w:softHyphen/>
        <w:t>щим чис</w:t>
      </w:r>
      <w:r w:rsidRPr="0085354C">
        <w:rPr>
          <w:rFonts w:ascii="Times New Roman" w:hAnsi="Times New Roman"/>
          <w:sz w:val="24"/>
          <w:szCs w:val="24"/>
          <w:shd w:val="clear" w:color="auto" w:fill="FFFFFF"/>
        </w:rPr>
        <w:softHyphen/>
        <w:t>лен</w:t>
      </w:r>
      <w:r w:rsidRPr="0085354C">
        <w:rPr>
          <w:rFonts w:ascii="Times New Roman" w:hAnsi="Times New Roman"/>
          <w:sz w:val="24"/>
          <w:szCs w:val="24"/>
          <w:shd w:val="clear" w:color="auto" w:fill="FFFFFF"/>
        </w:rPr>
        <w:softHyphen/>
        <w:t>ность по</w:t>
      </w:r>
      <w:r w:rsidRPr="0085354C">
        <w:rPr>
          <w:rFonts w:ascii="Times New Roman" w:hAnsi="Times New Roman"/>
          <w:sz w:val="24"/>
          <w:szCs w:val="24"/>
          <w:shd w:val="clear" w:color="auto" w:fill="FFFFFF"/>
        </w:rPr>
        <w:softHyphen/>
        <w:t>пу</w:t>
      </w:r>
      <w:r w:rsidRPr="0085354C">
        <w:rPr>
          <w:rFonts w:ascii="Times New Roman" w:hAnsi="Times New Roman"/>
          <w:sz w:val="24"/>
          <w:szCs w:val="24"/>
          <w:shd w:val="clear" w:color="auto" w:fill="FFFFFF"/>
        </w:rPr>
        <w:softHyphen/>
        <w:t>ля</w:t>
      </w:r>
      <w:r w:rsidRPr="0085354C">
        <w:rPr>
          <w:rFonts w:ascii="Times New Roman" w:hAnsi="Times New Roman"/>
          <w:sz w:val="24"/>
          <w:szCs w:val="24"/>
          <w:shd w:val="clear" w:color="auto" w:fill="FFFFFF"/>
        </w:rPr>
        <w:softHyphen/>
        <w:t>ции, от</w:t>
      </w:r>
      <w:r w:rsidRPr="0085354C">
        <w:rPr>
          <w:rFonts w:ascii="Times New Roman" w:hAnsi="Times New Roman"/>
          <w:sz w:val="24"/>
          <w:szCs w:val="24"/>
          <w:shd w:val="clear" w:color="auto" w:fill="FFFFFF"/>
        </w:rPr>
        <w:softHyphen/>
        <w:t>но</w:t>
      </w:r>
      <w:r w:rsidRPr="0085354C">
        <w:rPr>
          <w:rFonts w:ascii="Times New Roman" w:hAnsi="Times New Roman"/>
          <w:sz w:val="24"/>
          <w:szCs w:val="24"/>
          <w:shd w:val="clear" w:color="auto" w:fill="FFFFFF"/>
        </w:rPr>
        <w:softHyphen/>
        <w:t>сят</w:t>
      </w:r>
    </w:p>
    <w:p w14:paraId="776779A3"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меж</w:t>
      </w:r>
      <w:r w:rsidRPr="0085354C">
        <w:rPr>
          <w:rFonts w:ascii="Times New Roman" w:hAnsi="Times New Roman"/>
          <w:sz w:val="24"/>
          <w:szCs w:val="24"/>
        </w:rPr>
        <w:softHyphen/>
        <w:t>ви</w:t>
      </w:r>
      <w:r w:rsidRPr="0085354C">
        <w:rPr>
          <w:rFonts w:ascii="Times New Roman" w:hAnsi="Times New Roman"/>
          <w:sz w:val="24"/>
          <w:szCs w:val="24"/>
        </w:rPr>
        <w:softHyphen/>
        <w:t>до</w:t>
      </w:r>
      <w:r w:rsidRPr="0085354C">
        <w:rPr>
          <w:rFonts w:ascii="Times New Roman" w:hAnsi="Times New Roman"/>
          <w:sz w:val="24"/>
          <w:szCs w:val="24"/>
        </w:rPr>
        <w:softHyphen/>
        <w:t>вую кон</w:t>
      </w:r>
      <w:r w:rsidRPr="0085354C">
        <w:rPr>
          <w:rFonts w:ascii="Times New Roman" w:hAnsi="Times New Roman"/>
          <w:sz w:val="24"/>
          <w:szCs w:val="24"/>
        </w:rPr>
        <w:softHyphen/>
        <w:t>ку</w:t>
      </w:r>
      <w:r w:rsidRPr="0085354C">
        <w:rPr>
          <w:rFonts w:ascii="Times New Roman" w:hAnsi="Times New Roman"/>
          <w:sz w:val="24"/>
          <w:szCs w:val="24"/>
        </w:rPr>
        <w:softHyphen/>
        <w:t>рен</w:t>
      </w:r>
      <w:r w:rsidRPr="0085354C">
        <w:rPr>
          <w:rFonts w:ascii="Times New Roman" w:hAnsi="Times New Roman"/>
          <w:sz w:val="24"/>
          <w:szCs w:val="24"/>
        </w:rPr>
        <w:softHyphen/>
        <w:t>цию                      3) по</w:t>
      </w:r>
      <w:r w:rsidRPr="0085354C">
        <w:rPr>
          <w:rFonts w:ascii="Times New Roman" w:hAnsi="Times New Roman"/>
          <w:sz w:val="24"/>
          <w:szCs w:val="24"/>
        </w:rPr>
        <w:softHyphen/>
        <w:t>ни</w:t>
      </w:r>
      <w:r w:rsidRPr="0085354C">
        <w:rPr>
          <w:rFonts w:ascii="Times New Roman" w:hAnsi="Times New Roman"/>
          <w:sz w:val="24"/>
          <w:szCs w:val="24"/>
        </w:rPr>
        <w:softHyphen/>
        <w:t>же</w:t>
      </w:r>
      <w:r w:rsidRPr="0085354C">
        <w:rPr>
          <w:rFonts w:ascii="Times New Roman" w:hAnsi="Times New Roman"/>
          <w:sz w:val="24"/>
          <w:szCs w:val="24"/>
        </w:rPr>
        <w:softHyphen/>
        <w:t>ние пло</w:t>
      </w:r>
      <w:r w:rsidRPr="0085354C">
        <w:rPr>
          <w:rFonts w:ascii="Times New Roman" w:hAnsi="Times New Roman"/>
          <w:sz w:val="24"/>
          <w:szCs w:val="24"/>
        </w:rPr>
        <w:softHyphen/>
        <w:t>до</w:t>
      </w:r>
      <w:r w:rsidRPr="0085354C">
        <w:rPr>
          <w:rFonts w:ascii="Times New Roman" w:hAnsi="Times New Roman"/>
          <w:sz w:val="24"/>
          <w:szCs w:val="24"/>
        </w:rPr>
        <w:softHyphen/>
        <w:t>ви</w:t>
      </w:r>
      <w:r w:rsidRPr="0085354C">
        <w:rPr>
          <w:rFonts w:ascii="Times New Roman" w:hAnsi="Times New Roman"/>
          <w:sz w:val="24"/>
          <w:szCs w:val="24"/>
        </w:rPr>
        <w:softHyphen/>
        <w:t>то</w:t>
      </w:r>
      <w:r w:rsidRPr="0085354C">
        <w:rPr>
          <w:rFonts w:ascii="Times New Roman" w:hAnsi="Times New Roman"/>
          <w:sz w:val="24"/>
          <w:szCs w:val="24"/>
        </w:rPr>
        <w:softHyphen/>
        <w:t>сти</w:t>
      </w:r>
    </w:p>
    <w:p w14:paraId="57B2590D"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па</w:t>
      </w:r>
      <w:r w:rsidRPr="0085354C">
        <w:rPr>
          <w:rFonts w:ascii="Times New Roman" w:hAnsi="Times New Roman"/>
          <w:sz w:val="24"/>
          <w:szCs w:val="24"/>
        </w:rPr>
        <w:softHyphen/>
        <w:t>ра</w:t>
      </w:r>
      <w:r w:rsidRPr="0085354C">
        <w:rPr>
          <w:rFonts w:ascii="Times New Roman" w:hAnsi="Times New Roman"/>
          <w:sz w:val="24"/>
          <w:szCs w:val="24"/>
        </w:rPr>
        <w:softHyphen/>
        <w:t>зи</w:t>
      </w:r>
      <w:r w:rsidRPr="0085354C">
        <w:rPr>
          <w:rFonts w:ascii="Times New Roman" w:hAnsi="Times New Roman"/>
          <w:sz w:val="24"/>
          <w:szCs w:val="24"/>
        </w:rPr>
        <w:softHyphen/>
        <w:t>тизм                                                 4) влаж</w:t>
      </w:r>
      <w:r w:rsidRPr="0085354C">
        <w:rPr>
          <w:rFonts w:ascii="Times New Roman" w:hAnsi="Times New Roman"/>
          <w:sz w:val="24"/>
          <w:szCs w:val="24"/>
        </w:rPr>
        <w:softHyphen/>
        <w:t>ность</w:t>
      </w:r>
    </w:p>
    <w:p w14:paraId="700F24DB"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А10. </w:t>
      </w:r>
      <w:r w:rsidRPr="0085354C">
        <w:rPr>
          <w:rFonts w:ascii="Times New Roman" w:hAnsi="Times New Roman"/>
          <w:sz w:val="24"/>
          <w:szCs w:val="24"/>
          <w:shd w:val="clear" w:color="auto" w:fill="FFFFFF"/>
        </w:rPr>
        <w:t>Со</w:t>
      </w:r>
      <w:r w:rsidRPr="0085354C">
        <w:rPr>
          <w:rFonts w:ascii="Times New Roman" w:hAnsi="Times New Roman"/>
          <w:sz w:val="24"/>
          <w:szCs w:val="24"/>
          <w:shd w:val="clear" w:color="auto" w:fill="FFFFFF"/>
        </w:rPr>
        <w:softHyphen/>
        <w:t>кра</w:t>
      </w:r>
      <w:r w:rsidRPr="0085354C">
        <w:rPr>
          <w:rFonts w:ascii="Times New Roman" w:hAnsi="Times New Roman"/>
          <w:sz w:val="24"/>
          <w:szCs w:val="24"/>
          <w:shd w:val="clear" w:color="auto" w:fill="FFFFFF"/>
        </w:rPr>
        <w:softHyphen/>
        <w:t>ще</w:t>
      </w:r>
      <w:r w:rsidRPr="0085354C">
        <w:rPr>
          <w:rFonts w:ascii="Times New Roman" w:hAnsi="Times New Roman"/>
          <w:sz w:val="24"/>
          <w:szCs w:val="24"/>
          <w:shd w:val="clear" w:color="auto" w:fill="FFFFFF"/>
        </w:rPr>
        <w:softHyphen/>
        <w:t>ние чис</w:t>
      </w:r>
      <w:r w:rsidRPr="0085354C">
        <w:rPr>
          <w:rFonts w:ascii="Times New Roman" w:hAnsi="Times New Roman"/>
          <w:sz w:val="24"/>
          <w:szCs w:val="24"/>
          <w:shd w:val="clear" w:color="auto" w:fill="FFFFFF"/>
        </w:rPr>
        <w:softHyphen/>
        <w:t>лен</w:t>
      </w:r>
      <w:r w:rsidRPr="0085354C">
        <w:rPr>
          <w:rFonts w:ascii="Times New Roman" w:hAnsi="Times New Roman"/>
          <w:sz w:val="24"/>
          <w:szCs w:val="24"/>
          <w:shd w:val="clear" w:color="auto" w:fill="FFFFFF"/>
        </w:rPr>
        <w:softHyphen/>
        <w:t>но</w:t>
      </w:r>
      <w:r w:rsidRPr="0085354C">
        <w:rPr>
          <w:rFonts w:ascii="Times New Roman" w:hAnsi="Times New Roman"/>
          <w:sz w:val="24"/>
          <w:szCs w:val="24"/>
          <w:shd w:val="clear" w:color="auto" w:fill="FFFFFF"/>
        </w:rPr>
        <w:softHyphen/>
        <w:t>сти хищ</w:t>
      </w:r>
      <w:r w:rsidRPr="0085354C">
        <w:rPr>
          <w:rFonts w:ascii="Times New Roman" w:hAnsi="Times New Roman"/>
          <w:sz w:val="24"/>
          <w:szCs w:val="24"/>
          <w:shd w:val="clear" w:color="auto" w:fill="FFFFFF"/>
        </w:rPr>
        <w:softHyphen/>
        <w:t>ных жи</w:t>
      </w:r>
      <w:r w:rsidRPr="0085354C">
        <w:rPr>
          <w:rFonts w:ascii="Times New Roman" w:hAnsi="Times New Roman"/>
          <w:sz w:val="24"/>
          <w:szCs w:val="24"/>
          <w:shd w:val="clear" w:color="auto" w:fill="FFFFFF"/>
        </w:rPr>
        <w:softHyphen/>
        <w:t>вот</w:t>
      </w:r>
      <w:r w:rsidRPr="0085354C">
        <w:rPr>
          <w:rFonts w:ascii="Times New Roman" w:hAnsi="Times New Roman"/>
          <w:sz w:val="24"/>
          <w:szCs w:val="24"/>
          <w:shd w:val="clear" w:color="auto" w:fill="FFFFFF"/>
        </w:rPr>
        <w:softHyphen/>
        <w:t>ных в лес</w:t>
      </w:r>
      <w:r w:rsidRPr="0085354C">
        <w:rPr>
          <w:rFonts w:ascii="Times New Roman" w:hAnsi="Times New Roman"/>
          <w:sz w:val="24"/>
          <w:szCs w:val="24"/>
          <w:shd w:val="clear" w:color="auto" w:fill="FFFFFF"/>
        </w:rPr>
        <w:softHyphen/>
        <w:t>ных био</w:t>
      </w:r>
      <w:r w:rsidRPr="0085354C">
        <w:rPr>
          <w:rFonts w:ascii="Times New Roman" w:hAnsi="Times New Roman"/>
          <w:sz w:val="24"/>
          <w:szCs w:val="24"/>
          <w:shd w:val="clear" w:color="auto" w:fill="FFFFFF"/>
        </w:rPr>
        <w:softHyphen/>
        <w:t>це</w:t>
      </w:r>
      <w:r w:rsidRPr="0085354C">
        <w:rPr>
          <w:rFonts w:ascii="Times New Roman" w:hAnsi="Times New Roman"/>
          <w:sz w:val="24"/>
          <w:szCs w:val="24"/>
          <w:shd w:val="clear" w:color="auto" w:fill="FFFFFF"/>
        </w:rPr>
        <w:softHyphen/>
        <w:t>но</w:t>
      </w:r>
      <w:r w:rsidRPr="0085354C">
        <w:rPr>
          <w:rFonts w:ascii="Times New Roman" w:hAnsi="Times New Roman"/>
          <w:sz w:val="24"/>
          <w:szCs w:val="24"/>
          <w:shd w:val="clear" w:color="auto" w:fill="FFFFFF"/>
        </w:rPr>
        <w:softHyphen/>
        <w:t>зах при</w:t>
      </w:r>
      <w:r w:rsidRPr="0085354C">
        <w:rPr>
          <w:rFonts w:ascii="Times New Roman" w:hAnsi="Times New Roman"/>
          <w:sz w:val="24"/>
          <w:szCs w:val="24"/>
          <w:shd w:val="clear" w:color="auto" w:fill="FFFFFF"/>
        </w:rPr>
        <w:softHyphen/>
        <w:t>ведёт к</w:t>
      </w:r>
    </w:p>
    <w:p w14:paraId="1005DD4C"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рас</w:t>
      </w:r>
      <w:r w:rsidRPr="0085354C">
        <w:rPr>
          <w:rFonts w:ascii="Times New Roman" w:hAnsi="Times New Roman"/>
          <w:sz w:val="24"/>
          <w:szCs w:val="24"/>
        </w:rPr>
        <w:softHyphen/>
        <w:t>про</w:t>
      </w:r>
      <w:r w:rsidRPr="0085354C">
        <w:rPr>
          <w:rFonts w:ascii="Times New Roman" w:hAnsi="Times New Roman"/>
          <w:sz w:val="24"/>
          <w:szCs w:val="24"/>
        </w:rPr>
        <w:softHyphen/>
        <w:t>стра</w:t>
      </w:r>
      <w:r w:rsidRPr="0085354C">
        <w:rPr>
          <w:rFonts w:ascii="Times New Roman" w:hAnsi="Times New Roman"/>
          <w:sz w:val="24"/>
          <w:szCs w:val="24"/>
        </w:rPr>
        <w:softHyphen/>
        <w:t>не</w:t>
      </w:r>
      <w:r w:rsidRPr="0085354C">
        <w:rPr>
          <w:rFonts w:ascii="Times New Roman" w:hAnsi="Times New Roman"/>
          <w:sz w:val="24"/>
          <w:szCs w:val="24"/>
        </w:rPr>
        <w:softHyphen/>
        <w:t>нию за</w:t>
      </w:r>
      <w:r w:rsidRPr="0085354C">
        <w:rPr>
          <w:rFonts w:ascii="Times New Roman" w:hAnsi="Times New Roman"/>
          <w:sz w:val="24"/>
          <w:szCs w:val="24"/>
        </w:rPr>
        <w:softHyphen/>
        <w:t>бо</w:t>
      </w:r>
      <w:r w:rsidRPr="0085354C">
        <w:rPr>
          <w:rFonts w:ascii="Times New Roman" w:hAnsi="Times New Roman"/>
          <w:sz w:val="24"/>
          <w:szCs w:val="24"/>
        </w:rPr>
        <w:softHyphen/>
        <w:t>ле</w:t>
      </w:r>
      <w:r w:rsidRPr="0085354C">
        <w:rPr>
          <w:rFonts w:ascii="Times New Roman" w:hAnsi="Times New Roman"/>
          <w:sz w:val="24"/>
          <w:szCs w:val="24"/>
        </w:rPr>
        <w:softHyphen/>
        <w:t>ва</w:t>
      </w:r>
      <w:r w:rsidRPr="0085354C">
        <w:rPr>
          <w:rFonts w:ascii="Times New Roman" w:hAnsi="Times New Roman"/>
          <w:sz w:val="24"/>
          <w:szCs w:val="24"/>
        </w:rPr>
        <w:softHyphen/>
        <w:t>ний среди тра</w:t>
      </w:r>
      <w:r w:rsidRPr="0085354C">
        <w:rPr>
          <w:rFonts w:ascii="Times New Roman" w:hAnsi="Times New Roman"/>
          <w:sz w:val="24"/>
          <w:szCs w:val="24"/>
        </w:rPr>
        <w:softHyphen/>
        <w:t>во</w:t>
      </w:r>
      <w:r w:rsidRPr="0085354C">
        <w:rPr>
          <w:rFonts w:ascii="Times New Roman" w:hAnsi="Times New Roman"/>
          <w:sz w:val="24"/>
          <w:szCs w:val="24"/>
        </w:rPr>
        <w:softHyphen/>
        <w:t>яд</w:t>
      </w:r>
      <w:r w:rsidRPr="0085354C">
        <w:rPr>
          <w:rFonts w:ascii="Times New Roman" w:hAnsi="Times New Roman"/>
          <w:sz w:val="24"/>
          <w:szCs w:val="24"/>
        </w:rPr>
        <w:softHyphen/>
        <w:t>ных жи</w:t>
      </w:r>
      <w:r w:rsidRPr="0085354C">
        <w:rPr>
          <w:rFonts w:ascii="Times New Roman" w:hAnsi="Times New Roman"/>
          <w:sz w:val="24"/>
          <w:szCs w:val="24"/>
        </w:rPr>
        <w:softHyphen/>
        <w:t>вот</w:t>
      </w:r>
      <w:r w:rsidRPr="0085354C">
        <w:rPr>
          <w:rFonts w:ascii="Times New Roman" w:hAnsi="Times New Roman"/>
          <w:sz w:val="24"/>
          <w:szCs w:val="24"/>
        </w:rPr>
        <w:softHyphen/>
        <w:t>ных</w:t>
      </w:r>
    </w:p>
    <w:p w14:paraId="4C076A46"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уве</w:t>
      </w:r>
      <w:r w:rsidRPr="0085354C">
        <w:rPr>
          <w:rFonts w:ascii="Times New Roman" w:hAnsi="Times New Roman"/>
          <w:sz w:val="24"/>
          <w:szCs w:val="24"/>
        </w:rPr>
        <w:softHyphen/>
        <w:t>ли</w:t>
      </w:r>
      <w:r w:rsidRPr="0085354C">
        <w:rPr>
          <w:rFonts w:ascii="Times New Roman" w:hAnsi="Times New Roman"/>
          <w:sz w:val="24"/>
          <w:szCs w:val="24"/>
        </w:rPr>
        <w:softHyphen/>
        <w:t>че</w:t>
      </w:r>
      <w:r w:rsidRPr="0085354C">
        <w:rPr>
          <w:rFonts w:ascii="Times New Roman" w:hAnsi="Times New Roman"/>
          <w:sz w:val="24"/>
          <w:szCs w:val="24"/>
        </w:rPr>
        <w:softHyphen/>
        <w:t>нию ви</w:t>
      </w:r>
      <w:r w:rsidRPr="0085354C">
        <w:rPr>
          <w:rFonts w:ascii="Times New Roman" w:hAnsi="Times New Roman"/>
          <w:sz w:val="24"/>
          <w:szCs w:val="24"/>
        </w:rPr>
        <w:softHyphen/>
        <w:t>до</w:t>
      </w:r>
      <w:r w:rsidRPr="0085354C">
        <w:rPr>
          <w:rFonts w:ascii="Times New Roman" w:hAnsi="Times New Roman"/>
          <w:sz w:val="24"/>
          <w:szCs w:val="24"/>
        </w:rPr>
        <w:softHyphen/>
        <w:t>во</w:t>
      </w:r>
      <w:r w:rsidRPr="0085354C">
        <w:rPr>
          <w:rFonts w:ascii="Times New Roman" w:hAnsi="Times New Roman"/>
          <w:sz w:val="24"/>
          <w:szCs w:val="24"/>
        </w:rPr>
        <w:softHyphen/>
        <w:t>го раз</w:t>
      </w:r>
      <w:r w:rsidRPr="0085354C">
        <w:rPr>
          <w:rFonts w:ascii="Times New Roman" w:hAnsi="Times New Roman"/>
          <w:sz w:val="24"/>
          <w:szCs w:val="24"/>
        </w:rPr>
        <w:softHyphen/>
        <w:t>но</w:t>
      </w:r>
      <w:r w:rsidRPr="0085354C">
        <w:rPr>
          <w:rFonts w:ascii="Times New Roman" w:hAnsi="Times New Roman"/>
          <w:sz w:val="24"/>
          <w:szCs w:val="24"/>
        </w:rPr>
        <w:softHyphen/>
        <w:t>об</w:t>
      </w:r>
      <w:r w:rsidRPr="0085354C">
        <w:rPr>
          <w:rFonts w:ascii="Times New Roman" w:hAnsi="Times New Roman"/>
          <w:sz w:val="24"/>
          <w:szCs w:val="24"/>
        </w:rPr>
        <w:softHyphen/>
        <w:t>ра</w:t>
      </w:r>
      <w:r w:rsidRPr="0085354C">
        <w:rPr>
          <w:rFonts w:ascii="Times New Roman" w:hAnsi="Times New Roman"/>
          <w:sz w:val="24"/>
          <w:szCs w:val="24"/>
        </w:rPr>
        <w:softHyphen/>
        <w:t>зия рас</w:t>
      </w:r>
      <w:r w:rsidRPr="0085354C">
        <w:rPr>
          <w:rFonts w:ascii="Times New Roman" w:hAnsi="Times New Roman"/>
          <w:sz w:val="24"/>
          <w:szCs w:val="24"/>
        </w:rPr>
        <w:softHyphen/>
        <w:t>те</w:t>
      </w:r>
      <w:r w:rsidRPr="0085354C">
        <w:rPr>
          <w:rFonts w:ascii="Times New Roman" w:hAnsi="Times New Roman"/>
          <w:sz w:val="24"/>
          <w:szCs w:val="24"/>
        </w:rPr>
        <w:softHyphen/>
        <w:t>ний</w:t>
      </w:r>
    </w:p>
    <w:p w14:paraId="5384EC13"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3) из</w:t>
      </w:r>
      <w:r w:rsidRPr="0085354C">
        <w:rPr>
          <w:rFonts w:ascii="Times New Roman" w:hAnsi="Times New Roman"/>
          <w:sz w:val="24"/>
          <w:szCs w:val="24"/>
        </w:rPr>
        <w:softHyphen/>
        <w:t>ме</w:t>
      </w:r>
      <w:r w:rsidRPr="0085354C">
        <w:rPr>
          <w:rFonts w:ascii="Times New Roman" w:hAnsi="Times New Roman"/>
          <w:sz w:val="24"/>
          <w:szCs w:val="24"/>
        </w:rPr>
        <w:softHyphen/>
        <w:t>не</w:t>
      </w:r>
      <w:r w:rsidRPr="0085354C">
        <w:rPr>
          <w:rFonts w:ascii="Times New Roman" w:hAnsi="Times New Roman"/>
          <w:sz w:val="24"/>
          <w:szCs w:val="24"/>
        </w:rPr>
        <w:softHyphen/>
        <w:t>нию ви</w:t>
      </w:r>
      <w:r w:rsidRPr="0085354C">
        <w:rPr>
          <w:rFonts w:ascii="Times New Roman" w:hAnsi="Times New Roman"/>
          <w:sz w:val="24"/>
          <w:szCs w:val="24"/>
        </w:rPr>
        <w:softHyphen/>
        <w:t>до</w:t>
      </w:r>
      <w:r w:rsidRPr="0085354C">
        <w:rPr>
          <w:rFonts w:ascii="Times New Roman" w:hAnsi="Times New Roman"/>
          <w:sz w:val="24"/>
          <w:szCs w:val="24"/>
        </w:rPr>
        <w:softHyphen/>
        <w:t>во</w:t>
      </w:r>
      <w:r w:rsidRPr="0085354C">
        <w:rPr>
          <w:rFonts w:ascii="Times New Roman" w:hAnsi="Times New Roman"/>
          <w:sz w:val="24"/>
          <w:szCs w:val="24"/>
        </w:rPr>
        <w:softHyphen/>
        <w:t>го со</w:t>
      </w:r>
      <w:r w:rsidRPr="0085354C">
        <w:rPr>
          <w:rFonts w:ascii="Times New Roman" w:hAnsi="Times New Roman"/>
          <w:sz w:val="24"/>
          <w:szCs w:val="24"/>
        </w:rPr>
        <w:softHyphen/>
        <w:t>ста</w:t>
      </w:r>
      <w:r w:rsidRPr="0085354C">
        <w:rPr>
          <w:rFonts w:ascii="Times New Roman" w:hAnsi="Times New Roman"/>
          <w:sz w:val="24"/>
          <w:szCs w:val="24"/>
        </w:rPr>
        <w:softHyphen/>
        <w:t>ва про</w:t>
      </w:r>
      <w:r w:rsidRPr="0085354C">
        <w:rPr>
          <w:rFonts w:ascii="Times New Roman" w:hAnsi="Times New Roman"/>
          <w:sz w:val="24"/>
          <w:szCs w:val="24"/>
        </w:rPr>
        <w:softHyphen/>
        <w:t>ду</w:t>
      </w:r>
      <w:r w:rsidRPr="0085354C">
        <w:rPr>
          <w:rFonts w:ascii="Times New Roman" w:hAnsi="Times New Roman"/>
          <w:sz w:val="24"/>
          <w:szCs w:val="24"/>
        </w:rPr>
        <w:softHyphen/>
        <w:t>цен</w:t>
      </w:r>
      <w:r w:rsidRPr="0085354C">
        <w:rPr>
          <w:rFonts w:ascii="Times New Roman" w:hAnsi="Times New Roman"/>
          <w:sz w:val="24"/>
          <w:szCs w:val="24"/>
        </w:rPr>
        <w:softHyphen/>
        <w:t>тов</w:t>
      </w:r>
    </w:p>
    <w:p w14:paraId="2D617D47"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4) рас</w:t>
      </w:r>
      <w:r w:rsidRPr="0085354C">
        <w:rPr>
          <w:rFonts w:ascii="Times New Roman" w:hAnsi="Times New Roman"/>
          <w:sz w:val="24"/>
          <w:szCs w:val="24"/>
        </w:rPr>
        <w:softHyphen/>
        <w:t>ши</w:t>
      </w:r>
      <w:r w:rsidRPr="0085354C">
        <w:rPr>
          <w:rFonts w:ascii="Times New Roman" w:hAnsi="Times New Roman"/>
          <w:sz w:val="24"/>
          <w:szCs w:val="24"/>
        </w:rPr>
        <w:softHyphen/>
        <w:t>ре</w:t>
      </w:r>
      <w:r w:rsidRPr="0085354C">
        <w:rPr>
          <w:rFonts w:ascii="Times New Roman" w:hAnsi="Times New Roman"/>
          <w:sz w:val="24"/>
          <w:szCs w:val="24"/>
        </w:rPr>
        <w:softHyphen/>
        <w:t>нию кор</w:t>
      </w:r>
      <w:r w:rsidRPr="0085354C">
        <w:rPr>
          <w:rFonts w:ascii="Times New Roman" w:hAnsi="Times New Roman"/>
          <w:sz w:val="24"/>
          <w:szCs w:val="24"/>
        </w:rPr>
        <w:softHyphen/>
        <w:t>мо</w:t>
      </w:r>
      <w:r w:rsidRPr="0085354C">
        <w:rPr>
          <w:rFonts w:ascii="Times New Roman" w:hAnsi="Times New Roman"/>
          <w:sz w:val="24"/>
          <w:szCs w:val="24"/>
        </w:rPr>
        <w:softHyphen/>
        <w:t>вой базы на</w:t>
      </w:r>
      <w:r w:rsidRPr="0085354C">
        <w:rPr>
          <w:rFonts w:ascii="Times New Roman" w:hAnsi="Times New Roman"/>
          <w:sz w:val="24"/>
          <w:szCs w:val="24"/>
        </w:rPr>
        <w:softHyphen/>
        <w:t>се</w:t>
      </w:r>
      <w:r w:rsidRPr="0085354C">
        <w:rPr>
          <w:rFonts w:ascii="Times New Roman" w:hAnsi="Times New Roman"/>
          <w:sz w:val="24"/>
          <w:szCs w:val="24"/>
        </w:rPr>
        <w:softHyphen/>
        <w:t>ко</w:t>
      </w:r>
      <w:r w:rsidRPr="0085354C">
        <w:rPr>
          <w:rFonts w:ascii="Times New Roman" w:hAnsi="Times New Roman"/>
          <w:sz w:val="24"/>
          <w:szCs w:val="24"/>
        </w:rPr>
        <w:softHyphen/>
        <w:t>мо</w:t>
      </w:r>
      <w:r w:rsidRPr="0085354C">
        <w:rPr>
          <w:rFonts w:ascii="Times New Roman" w:hAnsi="Times New Roman"/>
          <w:sz w:val="24"/>
          <w:szCs w:val="24"/>
        </w:rPr>
        <w:softHyphen/>
        <w:t>яд</w:t>
      </w:r>
      <w:r w:rsidRPr="0085354C">
        <w:rPr>
          <w:rFonts w:ascii="Times New Roman" w:hAnsi="Times New Roman"/>
          <w:sz w:val="24"/>
          <w:szCs w:val="24"/>
        </w:rPr>
        <w:softHyphen/>
        <w:t>ных жи</w:t>
      </w:r>
      <w:r w:rsidRPr="0085354C">
        <w:rPr>
          <w:rFonts w:ascii="Times New Roman" w:hAnsi="Times New Roman"/>
          <w:sz w:val="24"/>
          <w:szCs w:val="24"/>
        </w:rPr>
        <w:softHyphen/>
        <w:t>вот</w:t>
      </w:r>
      <w:r w:rsidRPr="0085354C">
        <w:rPr>
          <w:rFonts w:ascii="Times New Roman" w:hAnsi="Times New Roman"/>
          <w:sz w:val="24"/>
          <w:szCs w:val="24"/>
        </w:rPr>
        <w:softHyphen/>
        <w:t>ных</w:t>
      </w:r>
    </w:p>
    <w:p w14:paraId="100FE79C" w14:textId="77777777" w:rsidR="00374EB3" w:rsidRPr="0085354C" w:rsidRDefault="00374EB3" w:rsidP="0085354C">
      <w:pPr>
        <w:pStyle w:val="ad"/>
        <w:tabs>
          <w:tab w:val="left" w:pos="284"/>
        </w:tabs>
        <w:spacing w:before="0" w:beforeAutospacing="0" w:after="0" w:afterAutospacing="0" w:line="360" w:lineRule="auto"/>
        <w:ind w:firstLine="567"/>
        <w:jc w:val="both"/>
      </w:pPr>
      <w:r w:rsidRPr="0085354C">
        <w:rPr>
          <w:rStyle w:val="ae"/>
        </w:rPr>
        <w:t>А11.</w:t>
      </w:r>
      <w:r w:rsidRPr="0085354C">
        <w:t xml:space="preserve"> Все органоиды клетки расположены в вязком полужидком веществе, которое называется</w:t>
      </w:r>
    </w:p>
    <w:p w14:paraId="4D3504D7" w14:textId="77777777" w:rsidR="00374EB3" w:rsidRPr="0085354C" w:rsidRDefault="00374EB3" w:rsidP="0085354C">
      <w:pPr>
        <w:pStyle w:val="ad"/>
        <w:tabs>
          <w:tab w:val="left" w:pos="284"/>
        </w:tabs>
        <w:spacing w:before="0" w:beforeAutospacing="0" w:after="0" w:afterAutospacing="0" w:line="360" w:lineRule="auto"/>
        <w:ind w:firstLine="567"/>
        <w:jc w:val="both"/>
      </w:pPr>
      <w:r w:rsidRPr="0085354C">
        <w:t>1) ядром</w:t>
      </w:r>
      <w:r w:rsidRPr="0085354C">
        <w:tab/>
        <w:t>2) цитоплазмой</w:t>
      </w:r>
      <w:r w:rsidRPr="0085354C">
        <w:tab/>
        <w:t>3) хлоропластом</w:t>
      </w:r>
      <w:r w:rsidRPr="0085354C">
        <w:tab/>
        <w:t>4) плазматической мембраной</w:t>
      </w:r>
    </w:p>
    <w:p w14:paraId="06079CA7" w14:textId="77777777" w:rsidR="00374EB3" w:rsidRPr="0085354C" w:rsidRDefault="00374EB3" w:rsidP="0085354C">
      <w:pPr>
        <w:pStyle w:val="ad"/>
        <w:tabs>
          <w:tab w:val="left" w:pos="284"/>
        </w:tabs>
        <w:spacing w:before="0" w:beforeAutospacing="0" w:after="0" w:afterAutospacing="0" w:line="360" w:lineRule="auto"/>
        <w:ind w:firstLine="567"/>
        <w:jc w:val="both"/>
      </w:pPr>
      <w:r w:rsidRPr="0085354C">
        <w:rPr>
          <w:rStyle w:val="ae"/>
        </w:rPr>
        <w:t xml:space="preserve">А12. </w:t>
      </w:r>
      <w:r w:rsidRPr="0085354C">
        <w:t>Пластиды зелёного цвета, содержащиеся в клетках листьев растений, — это</w:t>
      </w:r>
    </w:p>
    <w:p w14:paraId="6D115F66" w14:textId="77777777" w:rsidR="00374EB3" w:rsidRPr="0085354C" w:rsidRDefault="00374EB3" w:rsidP="0085354C">
      <w:pPr>
        <w:pStyle w:val="ad"/>
        <w:tabs>
          <w:tab w:val="left" w:pos="284"/>
        </w:tabs>
        <w:spacing w:before="0" w:beforeAutospacing="0" w:after="0" w:afterAutospacing="0" w:line="360" w:lineRule="auto"/>
        <w:ind w:firstLine="567"/>
        <w:jc w:val="both"/>
      </w:pPr>
      <w:r w:rsidRPr="0085354C">
        <w:t>1) хлоропласты</w:t>
      </w:r>
      <w:r w:rsidRPr="0085354C">
        <w:tab/>
        <w:t>2) хромосомы</w:t>
      </w:r>
      <w:r w:rsidRPr="0085354C">
        <w:tab/>
        <w:t>3) оболочки из целлюлозы</w:t>
      </w:r>
      <w:r w:rsidRPr="0085354C">
        <w:tab/>
        <w:t>4) плазматические мембраны</w:t>
      </w:r>
    </w:p>
    <w:p w14:paraId="4E85B6C1" w14:textId="77777777" w:rsidR="00374EB3" w:rsidRPr="0085354C" w:rsidRDefault="00374EB3" w:rsidP="0085354C">
      <w:pPr>
        <w:pStyle w:val="ad"/>
        <w:tabs>
          <w:tab w:val="left" w:pos="284"/>
        </w:tabs>
        <w:spacing w:before="0" w:beforeAutospacing="0" w:after="0" w:afterAutospacing="0" w:line="360" w:lineRule="auto"/>
        <w:ind w:firstLine="567"/>
        <w:jc w:val="both"/>
      </w:pPr>
      <w:r w:rsidRPr="0085354C">
        <w:t>А 13. Носителем наследственной информации в клетке является</w:t>
      </w:r>
    </w:p>
    <w:p w14:paraId="7AC0D6C3" w14:textId="77777777" w:rsidR="00374EB3" w:rsidRPr="0085354C" w:rsidRDefault="00374EB3" w:rsidP="0085354C">
      <w:pPr>
        <w:pStyle w:val="ad"/>
        <w:tabs>
          <w:tab w:val="left" w:pos="284"/>
        </w:tabs>
        <w:spacing w:before="0" w:beforeAutospacing="0" w:after="0" w:afterAutospacing="0" w:line="360" w:lineRule="auto"/>
        <w:ind w:firstLine="567"/>
        <w:jc w:val="both"/>
      </w:pPr>
      <w:r w:rsidRPr="0085354C">
        <w:t>1) цитоплазма</w:t>
      </w:r>
      <w:r w:rsidRPr="0085354C">
        <w:tab/>
        <w:t>2) хлоропласт</w:t>
      </w:r>
      <w:r w:rsidRPr="0085354C">
        <w:tab/>
        <w:t>3) хромосома</w:t>
      </w:r>
      <w:r w:rsidRPr="0085354C">
        <w:tab/>
      </w:r>
      <w:r w:rsidRPr="0085354C">
        <w:tab/>
        <w:t>4) вакуоль</w:t>
      </w:r>
    </w:p>
    <w:p w14:paraId="52FBF013" w14:textId="77777777" w:rsidR="00374EB3" w:rsidRPr="0085354C" w:rsidRDefault="00374EB3" w:rsidP="0085354C">
      <w:pPr>
        <w:pStyle w:val="ad"/>
        <w:tabs>
          <w:tab w:val="left" w:pos="284"/>
        </w:tabs>
        <w:spacing w:before="0" w:beforeAutospacing="0" w:after="0" w:afterAutospacing="0" w:line="360" w:lineRule="auto"/>
        <w:ind w:firstLine="567"/>
        <w:jc w:val="both"/>
      </w:pPr>
      <w:r w:rsidRPr="0085354C">
        <w:rPr>
          <w:rStyle w:val="ae"/>
        </w:rPr>
        <w:t xml:space="preserve">А 14. </w:t>
      </w:r>
      <w:r w:rsidRPr="0085354C">
        <w:t xml:space="preserve">Какой органоид обозначен вопросительным знаком на рисунке растительной клетки? </w:t>
      </w:r>
    </w:p>
    <w:p w14:paraId="2635DED9" w14:textId="77777777" w:rsidR="00374EB3" w:rsidRPr="0085354C" w:rsidRDefault="009D4FDF" w:rsidP="0085354C">
      <w:pPr>
        <w:pStyle w:val="ad"/>
        <w:tabs>
          <w:tab w:val="left" w:pos="284"/>
        </w:tabs>
        <w:spacing w:before="0" w:beforeAutospacing="0" w:after="0" w:afterAutospacing="0" w:line="360" w:lineRule="auto"/>
        <w:ind w:firstLine="567"/>
        <w:jc w:val="both"/>
      </w:pPr>
      <w:r>
        <w:rPr>
          <w:noProof/>
        </w:rPr>
        <w:pict w14:anchorId="7D0BE64F">
          <v:shape id="Рисунок 24" o:spid="_x0000_i1044" type="#_x0000_t75" alt="тест по биологии Строение растительной и животной клеток 2 вариант 7 задание" style="width:124.5pt;height:99pt;visibility:visible">
            <v:imagedata r:id="rId12" o:title=""/>
          </v:shape>
        </w:pict>
      </w:r>
    </w:p>
    <w:p w14:paraId="7BB2EB6B" w14:textId="77777777" w:rsidR="00374EB3" w:rsidRPr="0085354C" w:rsidRDefault="00374EB3" w:rsidP="0085354C">
      <w:pPr>
        <w:pStyle w:val="ad"/>
        <w:tabs>
          <w:tab w:val="left" w:pos="284"/>
        </w:tabs>
        <w:spacing w:before="0" w:beforeAutospacing="0" w:after="0" w:afterAutospacing="0" w:line="360" w:lineRule="auto"/>
        <w:ind w:firstLine="567"/>
        <w:jc w:val="both"/>
      </w:pPr>
      <w:r w:rsidRPr="0085354C">
        <w:t>1) ядро с ядрышком</w:t>
      </w:r>
      <w:r w:rsidRPr="0085354C">
        <w:tab/>
      </w:r>
      <w:r w:rsidRPr="0085354C">
        <w:tab/>
        <w:t>2) цитоплазма</w:t>
      </w:r>
      <w:r w:rsidRPr="0085354C">
        <w:tab/>
        <w:t>3) хлоропласт   4) оболочка из целлюлозы</w:t>
      </w:r>
    </w:p>
    <w:p w14:paraId="19FE57BE" w14:textId="77777777" w:rsidR="00374EB3" w:rsidRPr="0085354C" w:rsidRDefault="00374EB3" w:rsidP="0085354C">
      <w:pPr>
        <w:tabs>
          <w:tab w:val="left" w:pos="284"/>
          <w:tab w:val="left" w:pos="619"/>
        </w:tabs>
        <w:autoSpaceDE w:val="0"/>
        <w:autoSpaceDN w:val="0"/>
        <w:adjustRightInd w:val="0"/>
        <w:spacing w:after="0" w:line="360" w:lineRule="auto"/>
        <w:ind w:firstLine="567"/>
        <w:jc w:val="both"/>
        <w:rPr>
          <w:rFonts w:ascii="Times New Roman" w:hAnsi="Times New Roman"/>
          <w:sz w:val="24"/>
          <w:szCs w:val="24"/>
          <w:u w:val="single"/>
        </w:rPr>
      </w:pPr>
    </w:p>
    <w:p w14:paraId="4D78CED7" w14:textId="77777777" w:rsidR="00374EB3" w:rsidRPr="0085354C" w:rsidRDefault="00374EB3" w:rsidP="0085354C">
      <w:pPr>
        <w:tabs>
          <w:tab w:val="left" w:pos="284"/>
          <w:tab w:val="left" w:pos="619"/>
        </w:tabs>
        <w:autoSpaceDE w:val="0"/>
        <w:autoSpaceDN w:val="0"/>
        <w:adjustRightInd w:val="0"/>
        <w:spacing w:after="0" w:line="360" w:lineRule="auto"/>
        <w:ind w:firstLine="567"/>
        <w:jc w:val="both"/>
        <w:rPr>
          <w:rFonts w:ascii="Times New Roman" w:hAnsi="Times New Roman"/>
          <w:sz w:val="24"/>
          <w:szCs w:val="24"/>
          <w:u w:val="single"/>
        </w:rPr>
      </w:pPr>
      <w:r w:rsidRPr="0085354C">
        <w:rPr>
          <w:rFonts w:ascii="Times New Roman" w:hAnsi="Times New Roman"/>
          <w:sz w:val="24"/>
          <w:szCs w:val="24"/>
          <w:u w:val="single"/>
        </w:rPr>
        <w:t>Часть 2.</w:t>
      </w:r>
    </w:p>
    <w:p w14:paraId="2EA3FE80" w14:textId="77777777" w:rsidR="00374EB3" w:rsidRPr="0085354C" w:rsidRDefault="00374EB3" w:rsidP="0085354C">
      <w:pPr>
        <w:tabs>
          <w:tab w:val="left" w:pos="284"/>
          <w:tab w:val="left" w:pos="619"/>
        </w:tabs>
        <w:autoSpaceDE w:val="0"/>
        <w:autoSpaceDN w:val="0"/>
        <w:adjustRightInd w:val="0"/>
        <w:spacing w:after="0" w:line="360" w:lineRule="auto"/>
        <w:ind w:firstLine="567"/>
        <w:jc w:val="both"/>
        <w:rPr>
          <w:rFonts w:ascii="Times New Roman" w:hAnsi="Times New Roman"/>
          <w:i/>
          <w:sz w:val="24"/>
          <w:szCs w:val="24"/>
        </w:rPr>
      </w:pPr>
      <w:r w:rsidRPr="0085354C">
        <w:rPr>
          <w:rFonts w:ascii="Times New Roman" w:hAnsi="Times New Roman"/>
          <w:i/>
          <w:sz w:val="24"/>
          <w:szCs w:val="24"/>
        </w:rPr>
        <w:t xml:space="preserve">Выберите три верных ответа из предложенных вариантов в задании </w:t>
      </w:r>
    </w:p>
    <w:p w14:paraId="646739A8"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В1. Ре</w:t>
      </w:r>
      <w:r w:rsidRPr="0085354C">
        <w:rPr>
          <w:rFonts w:ascii="Times New Roman" w:hAnsi="Times New Roman"/>
          <w:sz w:val="24"/>
          <w:szCs w:val="24"/>
          <w:shd w:val="clear" w:color="auto" w:fill="FFFFFF"/>
        </w:rPr>
        <w:softHyphen/>
        <w:t>зуль</w:t>
      </w:r>
      <w:r w:rsidRPr="0085354C">
        <w:rPr>
          <w:rFonts w:ascii="Times New Roman" w:hAnsi="Times New Roman"/>
          <w:sz w:val="24"/>
          <w:szCs w:val="24"/>
          <w:shd w:val="clear" w:color="auto" w:fill="FFFFFF"/>
        </w:rPr>
        <w:softHyphen/>
        <w:t>та</w:t>
      </w:r>
      <w:r w:rsidRPr="0085354C">
        <w:rPr>
          <w:rFonts w:ascii="Times New Roman" w:hAnsi="Times New Roman"/>
          <w:sz w:val="24"/>
          <w:szCs w:val="24"/>
          <w:shd w:val="clear" w:color="auto" w:fill="FFFFFF"/>
        </w:rPr>
        <w:softHyphen/>
        <w:t>том эво</w:t>
      </w:r>
      <w:r w:rsidRPr="0085354C">
        <w:rPr>
          <w:rFonts w:ascii="Times New Roman" w:hAnsi="Times New Roman"/>
          <w:sz w:val="24"/>
          <w:szCs w:val="24"/>
          <w:shd w:val="clear" w:color="auto" w:fill="FFFFFF"/>
        </w:rPr>
        <w:softHyphen/>
        <w:t>лю</w:t>
      </w:r>
      <w:r w:rsidRPr="0085354C">
        <w:rPr>
          <w:rFonts w:ascii="Times New Roman" w:hAnsi="Times New Roman"/>
          <w:sz w:val="24"/>
          <w:szCs w:val="24"/>
          <w:shd w:val="clear" w:color="auto" w:fill="FFFFFF"/>
        </w:rPr>
        <w:softHyphen/>
        <w:t>ции яв</w:t>
      </w:r>
      <w:r w:rsidRPr="0085354C">
        <w:rPr>
          <w:rFonts w:ascii="Times New Roman" w:hAnsi="Times New Roman"/>
          <w:sz w:val="24"/>
          <w:szCs w:val="24"/>
          <w:shd w:val="clear" w:color="auto" w:fill="FFFFFF"/>
        </w:rPr>
        <w:softHyphen/>
        <w:t>ля</w:t>
      </w:r>
      <w:r w:rsidRPr="0085354C">
        <w:rPr>
          <w:rFonts w:ascii="Times New Roman" w:hAnsi="Times New Roman"/>
          <w:sz w:val="24"/>
          <w:szCs w:val="24"/>
          <w:shd w:val="clear" w:color="auto" w:fill="FFFFFF"/>
        </w:rPr>
        <w:softHyphen/>
        <w:t>ет</w:t>
      </w:r>
      <w:r w:rsidRPr="0085354C">
        <w:rPr>
          <w:rFonts w:ascii="Times New Roman" w:hAnsi="Times New Roman"/>
          <w:sz w:val="24"/>
          <w:szCs w:val="24"/>
          <w:shd w:val="clear" w:color="auto" w:fill="FFFFFF"/>
        </w:rPr>
        <w:softHyphen/>
        <w:t>ся</w:t>
      </w:r>
    </w:p>
    <w:p w14:paraId="671BD4F8"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по</w:t>
      </w:r>
      <w:r w:rsidRPr="0085354C">
        <w:rPr>
          <w:rFonts w:ascii="Times New Roman" w:hAnsi="Times New Roman"/>
          <w:sz w:val="24"/>
          <w:szCs w:val="24"/>
        </w:rPr>
        <w:softHyphen/>
        <w:t>яв</w:t>
      </w:r>
      <w:r w:rsidRPr="0085354C">
        <w:rPr>
          <w:rFonts w:ascii="Times New Roman" w:hAnsi="Times New Roman"/>
          <w:sz w:val="24"/>
          <w:szCs w:val="24"/>
        </w:rPr>
        <w:softHyphen/>
        <w:t>ле</w:t>
      </w:r>
      <w:r w:rsidRPr="0085354C">
        <w:rPr>
          <w:rFonts w:ascii="Times New Roman" w:hAnsi="Times New Roman"/>
          <w:sz w:val="24"/>
          <w:szCs w:val="24"/>
        </w:rPr>
        <w:softHyphen/>
        <w:t>ние новых за</w:t>
      </w:r>
      <w:r w:rsidRPr="0085354C">
        <w:rPr>
          <w:rFonts w:ascii="Times New Roman" w:hAnsi="Times New Roman"/>
          <w:sz w:val="24"/>
          <w:szCs w:val="24"/>
        </w:rPr>
        <w:softHyphen/>
        <w:t>су</w:t>
      </w:r>
      <w:r w:rsidRPr="0085354C">
        <w:rPr>
          <w:rFonts w:ascii="Times New Roman" w:hAnsi="Times New Roman"/>
          <w:sz w:val="24"/>
          <w:szCs w:val="24"/>
        </w:rPr>
        <w:softHyphen/>
        <w:t>хо</w:t>
      </w:r>
      <w:r w:rsidRPr="0085354C">
        <w:rPr>
          <w:rFonts w:ascii="Times New Roman" w:hAnsi="Times New Roman"/>
          <w:sz w:val="24"/>
          <w:szCs w:val="24"/>
        </w:rPr>
        <w:softHyphen/>
        <w:t>устой</w:t>
      </w:r>
      <w:r w:rsidRPr="0085354C">
        <w:rPr>
          <w:rFonts w:ascii="Times New Roman" w:hAnsi="Times New Roman"/>
          <w:sz w:val="24"/>
          <w:szCs w:val="24"/>
        </w:rPr>
        <w:softHyphen/>
        <w:t>чи</w:t>
      </w:r>
      <w:r w:rsidRPr="0085354C">
        <w:rPr>
          <w:rFonts w:ascii="Times New Roman" w:hAnsi="Times New Roman"/>
          <w:sz w:val="24"/>
          <w:szCs w:val="24"/>
        </w:rPr>
        <w:softHyphen/>
        <w:t>вых сор</w:t>
      </w:r>
      <w:r w:rsidRPr="0085354C">
        <w:rPr>
          <w:rFonts w:ascii="Times New Roman" w:hAnsi="Times New Roman"/>
          <w:sz w:val="24"/>
          <w:szCs w:val="24"/>
        </w:rPr>
        <w:softHyphen/>
        <w:t>тов рас</w:t>
      </w:r>
      <w:r w:rsidRPr="0085354C">
        <w:rPr>
          <w:rFonts w:ascii="Times New Roman" w:hAnsi="Times New Roman"/>
          <w:sz w:val="24"/>
          <w:szCs w:val="24"/>
        </w:rPr>
        <w:softHyphen/>
        <w:t>те</w:t>
      </w:r>
      <w:r w:rsidRPr="0085354C">
        <w:rPr>
          <w:rFonts w:ascii="Times New Roman" w:hAnsi="Times New Roman"/>
          <w:sz w:val="24"/>
          <w:szCs w:val="24"/>
        </w:rPr>
        <w:softHyphen/>
        <w:t>ний</w:t>
      </w:r>
    </w:p>
    <w:p w14:paraId="31C6205C"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воз</w:t>
      </w:r>
      <w:r w:rsidRPr="0085354C">
        <w:rPr>
          <w:rFonts w:ascii="Times New Roman" w:hAnsi="Times New Roman"/>
          <w:sz w:val="24"/>
          <w:szCs w:val="24"/>
        </w:rPr>
        <w:softHyphen/>
        <w:t>ник</w:t>
      </w:r>
      <w:r w:rsidRPr="0085354C">
        <w:rPr>
          <w:rFonts w:ascii="Times New Roman" w:hAnsi="Times New Roman"/>
          <w:sz w:val="24"/>
          <w:szCs w:val="24"/>
        </w:rPr>
        <w:softHyphen/>
        <w:t>но</w:t>
      </w:r>
      <w:r w:rsidRPr="0085354C">
        <w:rPr>
          <w:rFonts w:ascii="Times New Roman" w:hAnsi="Times New Roman"/>
          <w:sz w:val="24"/>
          <w:szCs w:val="24"/>
        </w:rPr>
        <w:softHyphen/>
        <w:t>ве</w:t>
      </w:r>
      <w:r w:rsidRPr="0085354C">
        <w:rPr>
          <w:rFonts w:ascii="Times New Roman" w:hAnsi="Times New Roman"/>
          <w:sz w:val="24"/>
          <w:szCs w:val="24"/>
        </w:rPr>
        <w:softHyphen/>
        <w:t>ние новых видов в из</w:t>
      </w:r>
      <w:r w:rsidRPr="0085354C">
        <w:rPr>
          <w:rFonts w:ascii="Times New Roman" w:hAnsi="Times New Roman"/>
          <w:sz w:val="24"/>
          <w:szCs w:val="24"/>
        </w:rPr>
        <w:softHyphen/>
        <w:t>ме</w:t>
      </w:r>
      <w:r w:rsidRPr="0085354C">
        <w:rPr>
          <w:rFonts w:ascii="Times New Roman" w:hAnsi="Times New Roman"/>
          <w:sz w:val="24"/>
          <w:szCs w:val="24"/>
        </w:rPr>
        <w:softHyphen/>
        <w:t>нив</w:t>
      </w:r>
      <w:r w:rsidRPr="0085354C">
        <w:rPr>
          <w:rFonts w:ascii="Times New Roman" w:hAnsi="Times New Roman"/>
          <w:sz w:val="24"/>
          <w:szCs w:val="24"/>
        </w:rPr>
        <w:softHyphen/>
        <w:t>ших</w:t>
      </w:r>
      <w:r w:rsidRPr="0085354C">
        <w:rPr>
          <w:rFonts w:ascii="Times New Roman" w:hAnsi="Times New Roman"/>
          <w:sz w:val="24"/>
          <w:szCs w:val="24"/>
        </w:rPr>
        <w:softHyphen/>
        <w:t>ся усло</w:t>
      </w:r>
      <w:r w:rsidRPr="0085354C">
        <w:rPr>
          <w:rFonts w:ascii="Times New Roman" w:hAnsi="Times New Roman"/>
          <w:sz w:val="24"/>
          <w:szCs w:val="24"/>
        </w:rPr>
        <w:softHyphen/>
        <w:t>ви</w:t>
      </w:r>
      <w:r w:rsidRPr="0085354C">
        <w:rPr>
          <w:rFonts w:ascii="Times New Roman" w:hAnsi="Times New Roman"/>
          <w:sz w:val="24"/>
          <w:szCs w:val="24"/>
        </w:rPr>
        <w:softHyphen/>
        <w:t>ях среды</w:t>
      </w:r>
    </w:p>
    <w:p w14:paraId="18D44357"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3) вы</w:t>
      </w:r>
      <w:r w:rsidRPr="0085354C">
        <w:rPr>
          <w:rFonts w:ascii="Times New Roman" w:hAnsi="Times New Roman"/>
          <w:sz w:val="24"/>
          <w:szCs w:val="24"/>
        </w:rPr>
        <w:softHyphen/>
        <w:t>ве</w:t>
      </w:r>
      <w:r w:rsidRPr="0085354C">
        <w:rPr>
          <w:rFonts w:ascii="Times New Roman" w:hAnsi="Times New Roman"/>
          <w:sz w:val="24"/>
          <w:szCs w:val="24"/>
        </w:rPr>
        <w:softHyphen/>
        <w:t>де</w:t>
      </w:r>
      <w:r w:rsidRPr="0085354C">
        <w:rPr>
          <w:rFonts w:ascii="Times New Roman" w:hAnsi="Times New Roman"/>
          <w:sz w:val="24"/>
          <w:szCs w:val="24"/>
        </w:rPr>
        <w:softHyphen/>
        <w:t>ние вы</w:t>
      </w:r>
      <w:r w:rsidRPr="0085354C">
        <w:rPr>
          <w:rFonts w:ascii="Times New Roman" w:hAnsi="Times New Roman"/>
          <w:sz w:val="24"/>
          <w:szCs w:val="24"/>
        </w:rPr>
        <w:softHyphen/>
        <w:t>со</w:t>
      </w:r>
      <w:r w:rsidRPr="0085354C">
        <w:rPr>
          <w:rFonts w:ascii="Times New Roman" w:hAnsi="Times New Roman"/>
          <w:sz w:val="24"/>
          <w:szCs w:val="24"/>
        </w:rPr>
        <w:softHyphen/>
        <w:t>ко</w:t>
      </w:r>
      <w:r w:rsidRPr="0085354C">
        <w:rPr>
          <w:rFonts w:ascii="Times New Roman" w:hAnsi="Times New Roman"/>
          <w:sz w:val="24"/>
          <w:szCs w:val="24"/>
        </w:rPr>
        <w:softHyphen/>
        <w:t>про</w:t>
      </w:r>
      <w:r w:rsidRPr="0085354C">
        <w:rPr>
          <w:rFonts w:ascii="Times New Roman" w:hAnsi="Times New Roman"/>
          <w:sz w:val="24"/>
          <w:szCs w:val="24"/>
        </w:rPr>
        <w:softHyphen/>
        <w:t>дук</w:t>
      </w:r>
      <w:r w:rsidRPr="0085354C">
        <w:rPr>
          <w:rFonts w:ascii="Times New Roman" w:hAnsi="Times New Roman"/>
          <w:sz w:val="24"/>
          <w:szCs w:val="24"/>
        </w:rPr>
        <w:softHyphen/>
        <w:t>тив</w:t>
      </w:r>
      <w:r w:rsidRPr="0085354C">
        <w:rPr>
          <w:rFonts w:ascii="Times New Roman" w:hAnsi="Times New Roman"/>
          <w:sz w:val="24"/>
          <w:szCs w:val="24"/>
        </w:rPr>
        <w:softHyphen/>
        <w:t>ных пород круп</w:t>
      </w:r>
      <w:r w:rsidRPr="0085354C">
        <w:rPr>
          <w:rFonts w:ascii="Times New Roman" w:hAnsi="Times New Roman"/>
          <w:sz w:val="24"/>
          <w:szCs w:val="24"/>
        </w:rPr>
        <w:softHyphen/>
        <w:t>но</w:t>
      </w:r>
      <w:r w:rsidRPr="0085354C">
        <w:rPr>
          <w:rFonts w:ascii="Times New Roman" w:hAnsi="Times New Roman"/>
          <w:sz w:val="24"/>
          <w:szCs w:val="24"/>
        </w:rPr>
        <w:softHyphen/>
        <w:t>го ро</w:t>
      </w:r>
      <w:r w:rsidRPr="0085354C">
        <w:rPr>
          <w:rFonts w:ascii="Times New Roman" w:hAnsi="Times New Roman"/>
          <w:sz w:val="24"/>
          <w:szCs w:val="24"/>
        </w:rPr>
        <w:softHyphen/>
        <w:t>га</w:t>
      </w:r>
      <w:r w:rsidRPr="0085354C">
        <w:rPr>
          <w:rFonts w:ascii="Times New Roman" w:hAnsi="Times New Roman"/>
          <w:sz w:val="24"/>
          <w:szCs w:val="24"/>
        </w:rPr>
        <w:softHyphen/>
        <w:t>то</w:t>
      </w:r>
      <w:r w:rsidRPr="0085354C">
        <w:rPr>
          <w:rFonts w:ascii="Times New Roman" w:hAnsi="Times New Roman"/>
          <w:sz w:val="24"/>
          <w:szCs w:val="24"/>
        </w:rPr>
        <w:softHyphen/>
        <w:t>го скота</w:t>
      </w:r>
    </w:p>
    <w:p w14:paraId="222812E2"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4) фор</w:t>
      </w:r>
      <w:r w:rsidRPr="0085354C">
        <w:rPr>
          <w:rFonts w:ascii="Times New Roman" w:hAnsi="Times New Roman"/>
          <w:sz w:val="24"/>
          <w:szCs w:val="24"/>
        </w:rPr>
        <w:softHyphen/>
        <w:t>ми</w:t>
      </w:r>
      <w:r w:rsidRPr="0085354C">
        <w:rPr>
          <w:rFonts w:ascii="Times New Roman" w:hAnsi="Times New Roman"/>
          <w:sz w:val="24"/>
          <w:szCs w:val="24"/>
        </w:rPr>
        <w:softHyphen/>
        <w:t>ро</w:t>
      </w:r>
      <w:r w:rsidRPr="0085354C">
        <w:rPr>
          <w:rFonts w:ascii="Times New Roman" w:hAnsi="Times New Roman"/>
          <w:sz w:val="24"/>
          <w:szCs w:val="24"/>
        </w:rPr>
        <w:softHyphen/>
        <w:t>ва</w:t>
      </w:r>
      <w:r w:rsidRPr="0085354C">
        <w:rPr>
          <w:rFonts w:ascii="Times New Roman" w:hAnsi="Times New Roman"/>
          <w:sz w:val="24"/>
          <w:szCs w:val="24"/>
        </w:rPr>
        <w:softHyphen/>
        <w:t>ние новых при</w:t>
      </w:r>
      <w:r w:rsidRPr="0085354C">
        <w:rPr>
          <w:rFonts w:ascii="Times New Roman" w:hAnsi="Times New Roman"/>
          <w:sz w:val="24"/>
          <w:szCs w:val="24"/>
        </w:rPr>
        <w:softHyphen/>
        <w:t>спо</w:t>
      </w:r>
      <w:r w:rsidRPr="0085354C">
        <w:rPr>
          <w:rFonts w:ascii="Times New Roman" w:hAnsi="Times New Roman"/>
          <w:sz w:val="24"/>
          <w:szCs w:val="24"/>
        </w:rPr>
        <w:softHyphen/>
        <w:t>соб</w:t>
      </w:r>
      <w:r w:rsidRPr="0085354C">
        <w:rPr>
          <w:rFonts w:ascii="Times New Roman" w:hAnsi="Times New Roman"/>
          <w:sz w:val="24"/>
          <w:szCs w:val="24"/>
        </w:rPr>
        <w:softHyphen/>
        <w:t>ле</w:t>
      </w:r>
      <w:r w:rsidRPr="0085354C">
        <w:rPr>
          <w:rFonts w:ascii="Times New Roman" w:hAnsi="Times New Roman"/>
          <w:sz w:val="24"/>
          <w:szCs w:val="24"/>
        </w:rPr>
        <w:softHyphen/>
        <w:t>ний к жизни в из</w:t>
      </w:r>
      <w:r w:rsidRPr="0085354C">
        <w:rPr>
          <w:rFonts w:ascii="Times New Roman" w:hAnsi="Times New Roman"/>
          <w:sz w:val="24"/>
          <w:szCs w:val="24"/>
        </w:rPr>
        <w:softHyphen/>
        <w:t>ме</w:t>
      </w:r>
      <w:r w:rsidRPr="0085354C">
        <w:rPr>
          <w:rFonts w:ascii="Times New Roman" w:hAnsi="Times New Roman"/>
          <w:sz w:val="24"/>
          <w:szCs w:val="24"/>
        </w:rPr>
        <w:softHyphen/>
        <w:t>нив</w:t>
      </w:r>
      <w:r w:rsidRPr="0085354C">
        <w:rPr>
          <w:rFonts w:ascii="Times New Roman" w:hAnsi="Times New Roman"/>
          <w:sz w:val="24"/>
          <w:szCs w:val="24"/>
        </w:rPr>
        <w:softHyphen/>
        <w:t>ших</w:t>
      </w:r>
      <w:r w:rsidRPr="0085354C">
        <w:rPr>
          <w:rFonts w:ascii="Times New Roman" w:hAnsi="Times New Roman"/>
          <w:sz w:val="24"/>
          <w:szCs w:val="24"/>
        </w:rPr>
        <w:softHyphen/>
        <w:t>ся усло</w:t>
      </w:r>
      <w:r w:rsidRPr="0085354C">
        <w:rPr>
          <w:rFonts w:ascii="Times New Roman" w:hAnsi="Times New Roman"/>
          <w:sz w:val="24"/>
          <w:szCs w:val="24"/>
        </w:rPr>
        <w:softHyphen/>
        <w:t>ви</w:t>
      </w:r>
      <w:r w:rsidRPr="0085354C">
        <w:rPr>
          <w:rFonts w:ascii="Times New Roman" w:hAnsi="Times New Roman"/>
          <w:sz w:val="24"/>
          <w:szCs w:val="24"/>
        </w:rPr>
        <w:softHyphen/>
        <w:t>ях</w:t>
      </w:r>
    </w:p>
    <w:p w14:paraId="76693D5E"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5) со</w:t>
      </w:r>
      <w:r w:rsidRPr="0085354C">
        <w:rPr>
          <w:rFonts w:ascii="Times New Roman" w:hAnsi="Times New Roman"/>
          <w:sz w:val="24"/>
          <w:szCs w:val="24"/>
        </w:rPr>
        <w:softHyphen/>
        <w:t>хра</w:t>
      </w:r>
      <w:r w:rsidRPr="0085354C">
        <w:rPr>
          <w:rFonts w:ascii="Times New Roman" w:hAnsi="Times New Roman"/>
          <w:sz w:val="24"/>
          <w:szCs w:val="24"/>
        </w:rPr>
        <w:softHyphen/>
        <w:t>не</w:t>
      </w:r>
      <w:r w:rsidRPr="0085354C">
        <w:rPr>
          <w:rFonts w:ascii="Times New Roman" w:hAnsi="Times New Roman"/>
          <w:sz w:val="24"/>
          <w:szCs w:val="24"/>
        </w:rPr>
        <w:softHyphen/>
        <w:t>ние ста</w:t>
      </w:r>
      <w:r w:rsidRPr="0085354C">
        <w:rPr>
          <w:rFonts w:ascii="Times New Roman" w:hAnsi="Times New Roman"/>
          <w:sz w:val="24"/>
          <w:szCs w:val="24"/>
        </w:rPr>
        <w:softHyphen/>
        <w:t>рых видов в ста</w:t>
      </w:r>
      <w:r w:rsidRPr="0085354C">
        <w:rPr>
          <w:rFonts w:ascii="Times New Roman" w:hAnsi="Times New Roman"/>
          <w:sz w:val="24"/>
          <w:szCs w:val="24"/>
        </w:rPr>
        <w:softHyphen/>
        <w:t>биль</w:t>
      </w:r>
      <w:r w:rsidRPr="0085354C">
        <w:rPr>
          <w:rFonts w:ascii="Times New Roman" w:hAnsi="Times New Roman"/>
          <w:sz w:val="24"/>
          <w:szCs w:val="24"/>
        </w:rPr>
        <w:softHyphen/>
        <w:t>ных усло</w:t>
      </w:r>
      <w:r w:rsidRPr="0085354C">
        <w:rPr>
          <w:rFonts w:ascii="Times New Roman" w:hAnsi="Times New Roman"/>
          <w:sz w:val="24"/>
          <w:szCs w:val="24"/>
        </w:rPr>
        <w:softHyphen/>
        <w:t>ви</w:t>
      </w:r>
      <w:r w:rsidRPr="0085354C">
        <w:rPr>
          <w:rFonts w:ascii="Times New Roman" w:hAnsi="Times New Roman"/>
          <w:sz w:val="24"/>
          <w:szCs w:val="24"/>
        </w:rPr>
        <w:softHyphen/>
        <w:t>ях оби</w:t>
      </w:r>
      <w:r w:rsidRPr="0085354C">
        <w:rPr>
          <w:rFonts w:ascii="Times New Roman" w:hAnsi="Times New Roman"/>
          <w:sz w:val="24"/>
          <w:szCs w:val="24"/>
        </w:rPr>
        <w:softHyphen/>
        <w:t>та</w:t>
      </w:r>
      <w:r w:rsidRPr="0085354C">
        <w:rPr>
          <w:rFonts w:ascii="Times New Roman" w:hAnsi="Times New Roman"/>
          <w:sz w:val="24"/>
          <w:szCs w:val="24"/>
        </w:rPr>
        <w:softHyphen/>
        <w:t>ния</w:t>
      </w:r>
    </w:p>
    <w:p w14:paraId="3E64341D"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6) по</w:t>
      </w:r>
      <w:r w:rsidRPr="0085354C">
        <w:rPr>
          <w:rFonts w:ascii="Times New Roman" w:hAnsi="Times New Roman"/>
          <w:sz w:val="24"/>
          <w:szCs w:val="24"/>
        </w:rPr>
        <w:softHyphen/>
        <w:t>лу</w:t>
      </w:r>
      <w:r w:rsidRPr="0085354C">
        <w:rPr>
          <w:rFonts w:ascii="Times New Roman" w:hAnsi="Times New Roman"/>
          <w:sz w:val="24"/>
          <w:szCs w:val="24"/>
        </w:rPr>
        <w:softHyphen/>
        <w:t>че</w:t>
      </w:r>
      <w:r w:rsidRPr="0085354C">
        <w:rPr>
          <w:rFonts w:ascii="Times New Roman" w:hAnsi="Times New Roman"/>
          <w:sz w:val="24"/>
          <w:szCs w:val="24"/>
        </w:rPr>
        <w:softHyphen/>
        <w:t>ние вы</w:t>
      </w:r>
      <w:r w:rsidRPr="0085354C">
        <w:rPr>
          <w:rFonts w:ascii="Times New Roman" w:hAnsi="Times New Roman"/>
          <w:sz w:val="24"/>
          <w:szCs w:val="24"/>
        </w:rPr>
        <w:softHyphen/>
        <w:t>со</w:t>
      </w:r>
      <w:r w:rsidRPr="0085354C">
        <w:rPr>
          <w:rFonts w:ascii="Times New Roman" w:hAnsi="Times New Roman"/>
          <w:sz w:val="24"/>
          <w:szCs w:val="24"/>
        </w:rPr>
        <w:softHyphen/>
        <w:t>ко</w:t>
      </w:r>
      <w:r w:rsidRPr="0085354C">
        <w:rPr>
          <w:rFonts w:ascii="Times New Roman" w:hAnsi="Times New Roman"/>
          <w:sz w:val="24"/>
          <w:szCs w:val="24"/>
        </w:rPr>
        <w:softHyphen/>
        <w:t>про</w:t>
      </w:r>
      <w:r w:rsidRPr="0085354C">
        <w:rPr>
          <w:rFonts w:ascii="Times New Roman" w:hAnsi="Times New Roman"/>
          <w:sz w:val="24"/>
          <w:szCs w:val="24"/>
        </w:rPr>
        <w:softHyphen/>
        <w:t>дук</w:t>
      </w:r>
      <w:r w:rsidRPr="0085354C">
        <w:rPr>
          <w:rFonts w:ascii="Times New Roman" w:hAnsi="Times New Roman"/>
          <w:sz w:val="24"/>
          <w:szCs w:val="24"/>
        </w:rPr>
        <w:softHyphen/>
        <w:t>тив</w:t>
      </w:r>
      <w:r w:rsidRPr="0085354C">
        <w:rPr>
          <w:rFonts w:ascii="Times New Roman" w:hAnsi="Times New Roman"/>
          <w:sz w:val="24"/>
          <w:szCs w:val="24"/>
        </w:rPr>
        <w:softHyphen/>
        <w:t>ных брой</w:t>
      </w:r>
      <w:r w:rsidRPr="0085354C">
        <w:rPr>
          <w:rFonts w:ascii="Times New Roman" w:hAnsi="Times New Roman"/>
          <w:sz w:val="24"/>
          <w:szCs w:val="24"/>
        </w:rPr>
        <w:softHyphen/>
        <w:t>лер</w:t>
      </w:r>
      <w:r w:rsidRPr="0085354C">
        <w:rPr>
          <w:rFonts w:ascii="Times New Roman" w:hAnsi="Times New Roman"/>
          <w:sz w:val="24"/>
          <w:szCs w:val="24"/>
        </w:rPr>
        <w:softHyphen/>
        <w:t>ных кур</w:t>
      </w:r>
    </w:p>
    <w:p w14:paraId="253004D8" w14:textId="77777777" w:rsidR="00374EB3" w:rsidRPr="0085354C" w:rsidRDefault="00374EB3" w:rsidP="0085354C">
      <w:pPr>
        <w:tabs>
          <w:tab w:val="left" w:pos="284"/>
          <w:tab w:val="left" w:pos="619"/>
        </w:tabs>
        <w:autoSpaceDE w:val="0"/>
        <w:autoSpaceDN w:val="0"/>
        <w:adjustRightInd w:val="0"/>
        <w:spacing w:after="0" w:line="360" w:lineRule="auto"/>
        <w:ind w:firstLine="567"/>
        <w:jc w:val="both"/>
        <w:rPr>
          <w:rFonts w:ascii="Times New Roman" w:hAnsi="Times New Roman"/>
          <w:sz w:val="24"/>
          <w:szCs w:val="24"/>
          <w:u w:val="single"/>
        </w:rPr>
      </w:pPr>
      <w:r w:rsidRPr="0085354C">
        <w:rPr>
          <w:rFonts w:ascii="Times New Roman" w:hAnsi="Times New Roman"/>
          <w:sz w:val="24"/>
          <w:szCs w:val="24"/>
          <w:u w:val="single"/>
        </w:rPr>
        <w:t>Часть 3.</w:t>
      </w:r>
    </w:p>
    <w:p w14:paraId="3E3690CF"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i/>
          <w:sz w:val="24"/>
          <w:szCs w:val="24"/>
        </w:rPr>
        <w:t>Задания со свободным ответом</w:t>
      </w:r>
      <w:r w:rsidRPr="0085354C">
        <w:rPr>
          <w:rFonts w:ascii="Times New Roman" w:hAnsi="Times New Roman"/>
          <w:sz w:val="24"/>
          <w:szCs w:val="24"/>
        </w:rPr>
        <w:t xml:space="preserve"> </w:t>
      </w:r>
    </w:p>
    <w:p w14:paraId="4E5E33D5"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С1. Решите задачи</w:t>
      </w:r>
    </w:p>
    <w:p w14:paraId="0EF75C08" w14:textId="77777777" w:rsidR="00374EB3" w:rsidRPr="0085354C" w:rsidRDefault="00374EB3" w:rsidP="008B3080">
      <w:pPr>
        <w:pStyle w:val="a4"/>
        <w:numPr>
          <w:ilvl w:val="0"/>
          <w:numId w:val="4"/>
        </w:numPr>
        <w:tabs>
          <w:tab w:val="left" w:pos="284"/>
          <w:tab w:val="left" w:pos="900"/>
        </w:tabs>
        <w:spacing w:after="0" w:line="360" w:lineRule="auto"/>
        <w:ind w:left="0" w:firstLine="567"/>
        <w:jc w:val="both"/>
        <w:rPr>
          <w:rFonts w:ascii="Times New Roman" w:hAnsi="Times New Roman"/>
          <w:sz w:val="24"/>
          <w:szCs w:val="24"/>
        </w:rPr>
      </w:pPr>
      <w:r w:rsidRPr="0085354C">
        <w:rPr>
          <w:rFonts w:ascii="Times New Roman" w:hAnsi="Times New Roman"/>
          <w:sz w:val="24"/>
          <w:szCs w:val="24"/>
        </w:rPr>
        <w:t>У тыквы дисковидная форма плода доминирует над шаровидной. Гомозиготную шаровидную тыкву опылили пыльцой дисковидной тыквы. Какими будут гибриды первого поколения?</w:t>
      </w:r>
    </w:p>
    <w:p w14:paraId="429256BA" w14:textId="77777777" w:rsidR="00374EB3" w:rsidRPr="0085354C" w:rsidRDefault="00374EB3" w:rsidP="008B3080">
      <w:pPr>
        <w:pStyle w:val="a4"/>
        <w:numPr>
          <w:ilvl w:val="0"/>
          <w:numId w:val="4"/>
        </w:numPr>
        <w:tabs>
          <w:tab w:val="left" w:pos="284"/>
          <w:tab w:val="left" w:pos="900"/>
        </w:tabs>
        <w:spacing w:after="0" w:line="360" w:lineRule="auto"/>
        <w:ind w:left="0" w:firstLine="567"/>
        <w:jc w:val="both"/>
        <w:rPr>
          <w:rFonts w:ascii="Times New Roman" w:hAnsi="Times New Roman"/>
          <w:sz w:val="24"/>
          <w:szCs w:val="24"/>
        </w:rPr>
      </w:pPr>
      <w:r w:rsidRPr="0085354C">
        <w:rPr>
          <w:rFonts w:ascii="Times New Roman" w:hAnsi="Times New Roman"/>
          <w:sz w:val="24"/>
          <w:szCs w:val="24"/>
          <w:shd w:val="clear" w:color="auto" w:fill="FFFFFF"/>
        </w:rPr>
        <w:t>У томатов красная окраска плодов доминирует над желтой, а гладкая кожица плодов доминирует над опушенной. Скрестили между собой гомозиготные растения томатов с красными и гладкими плодами с гомозиготным растением томатов с желтыми и опушенными плодами. Определите генотип и фенотип потомства.</w:t>
      </w:r>
    </w:p>
    <w:p w14:paraId="031603C7" w14:textId="77777777" w:rsidR="00374EB3" w:rsidRPr="0085354C" w:rsidRDefault="00374EB3" w:rsidP="00057AB6">
      <w:pPr>
        <w:shd w:val="clear" w:color="auto" w:fill="FFFFFF"/>
        <w:tabs>
          <w:tab w:val="left" w:pos="284"/>
          <w:tab w:val="left" w:pos="900"/>
        </w:tabs>
        <w:spacing w:after="0" w:line="360" w:lineRule="auto"/>
        <w:ind w:firstLine="567"/>
        <w:jc w:val="both"/>
        <w:rPr>
          <w:rFonts w:ascii="Times New Roman" w:hAnsi="Times New Roman"/>
          <w:sz w:val="24"/>
          <w:szCs w:val="24"/>
          <w:lang w:eastAsia="ru-RU"/>
        </w:rPr>
      </w:pPr>
      <w:r w:rsidRPr="0085354C">
        <w:rPr>
          <w:rFonts w:ascii="Times New Roman" w:hAnsi="Times New Roman"/>
          <w:bCs/>
          <w:sz w:val="24"/>
          <w:szCs w:val="24"/>
          <w:lang w:eastAsia="ru-RU"/>
        </w:rPr>
        <w:t>Инструкция по выполнению работы.</w:t>
      </w:r>
    </w:p>
    <w:p w14:paraId="7E9B9379"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Работа состоит трех частей и включает 18 заданий.</w:t>
      </w:r>
    </w:p>
    <w:p w14:paraId="31759347"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Часть А включает от 1-14 заданий. К каждому заданию дается 4 варианта ответа, из которых только один правильный. Внимательно прочитайте каждое задание и проанализируйте все варианты предложенных ответов. Часть В включает от 1 задание. Заданию дается 6 варианта ответа, из которых три правильный. Внимательно прочитайте каждое задание и проанализируйте все варианты предложенных ответов. Часть С включает 2 генетических задачи. Решите задачи и сформулируйте ответ в виде правильной схемы.</w:t>
      </w:r>
    </w:p>
    <w:p w14:paraId="069FE130"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Постарайтесь выполнять задания в том порядке, в котором они даны. Для экономии времени пропускайте задание, которое не удается выполнить сразу, и переходите к следующему. К пропущенному заданию вы можете вернуться после выполнения всей работы, если останется время.</w:t>
      </w:r>
    </w:p>
    <w:p w14:paraId="3E8EB279"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За выполнение заданий дается один балл. Баллы, полученные вами за выполнение задания, суммируются. Постарайтесь выполнить как можно больше заданий и набрать наибольшее количество баллов.</w:t>
      </w:r>
    </w:p>
    <w:p w14:paraId="0361A31A"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i/>
          <w:sz w:val="24"/>
          <w:szCs w:val="24"/>
          <w:lang w:eastAsia="ru-RU"/>
        </w:rPr>
      </w:pPr>
      <w:r w:rsidRPr="0085354C">
        <w:rPr>
          <w:rFonts w:ascii="Times New Roman" w:hAnsi="Times New Roman"/>
          <w:i/>
          <w:sz w:val="24"/>
          <w:szCs w:val="24"/>
          <w:lang w:eastAsia="ru-RU"/>
        </w:rPr>
        <w:t>Система оценивания:</w:t>
      </w:r>
    </w:p>
    <w:p w14:paraId="53BAD970"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12-14 баллов   «2»</w:t>
      </w:r>
    </w:p>
    <w:p w14:paraId="423471FB"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15-17 баллов   «3»</w:t>
      </w:r>
    </w:p>
    <w:p w14:paraId="71059148"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18-20 баллов   «4»</w:t>
      </w:r>
    </w:p>
    <w:p w14:paraId="7DA374F5"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lang w:eastAsia="ru-RU"/>
        </w:rPr>
      </w:pPr>
      <w:r w:rsidRPr="0085354C">
        <w:rPr>
          <w:rFonts w:ascii="Times New Roman" w:hAnsi="Times New Roman"/>
          <w:sz w:val="24"/>
          <w:szCs w:val="24"/>
          <w:lang w:eastAsia="ru-RU"/>
        </w:rPr>
        <w:t>21-23 баллов   «5»</w:t>
      </w:r>
    </w:p>
    <w:p w14:paraId="02CADA50" w14:textId="77777777" w:rsidR="00374EB3" w:rsidRPr="0085354C" w:rsidRDefault="00374EB3" w:rsidP="0085354C">
      <w:pPr>
        <w:pStyle w:val="ad"/>
        <w:shd w:val="clear" w:color="auto" w:fill="FFFFFF"/>
        <w:tabs>
          <w:tab w:val="left" w:pos="284"/>
        </w:tabs>
        <w:spacing w:before="0" w:beforeAutospacing="0" w:after="0" w:afterAutospacing="0" w:line="360" w:lineRule="auto"/>
        <w:ind w:firstLine="567"/>
        <w:jc w:val="both"/>
        <w:rPr>
          <w:rStyle w:val="ae"/>
          <w:b w:val="0"/>
        </w:rPr>
      </w:pPr>
    </w:p>
    <w:p w14:paraId="3B25D38E" w14:textId="77777777" w:rsidR="00374EB3" w:rsidRPr="00057AB6" w:rsidRDefault="00374EB3" w:rsidP="0085354C">
      <w:pPr>
        <w:tabs>
          <w:tab w:val="left" w:pos="284"/>
        </w:tabs>
        <w:spacing w:after="0" w:line="360" w:lineRule="auto"/>
        <w:ind w:firstLine="567"/>
        <w:jc w:val="both"/>
        <w:rPr>
          <w:rFonts w:ascii="Times New Roman" w:hAnsi="Times New Roman"/>
          <w:b/>
          <w:sz w:val="24"/>
          <w:szCs w:val="24"/>
        </w:rPr>
      </w:pPr>
      <w:r w:rsidRPr="00057AB6">
        <w:rPr>
          <w:rFonts w:ascii="Times New Roman" w:hAnsi="Times New Roman"/>
          <w:b/>
          <w:sz w:val="24"/>
          <w:szCs w:val="24"/>
        </w:rPr>
        <w:t>Вариант 2.</w:t>
      </w:r>
    </w:p>
    <w:p w14:paraId="3531B3AC"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u w:val="single"/>
        </w:rPr>
      </w:pPr>
      <w:r w:rsidRPr="0085354C">
        <w:rPr>
          <w:rFonts w:ascii="Times New Roman" w:hAnsi="Times New Roman"/>
          <w:sz w:val="24"/>
          <w:szCs w:val="24"/>
          <w:u w:val="single"/>
        </w:rPr>
        <w:t>Часть 1.</w:t>
      </w:r>
    </w:p>
    <w:p w14:paraId="4EC6AA18" w14:textId="77777777" w:rsidR="00374EB3" w:rsidRPr="0085354C" w:rsidRDefault="00374EB3" w:rsidP="0085354C">
      <w:pPr>
        <w:tabs>
          <w:tab w:val="left" w:pos="284"/>
        </w:tabs>
        <w:spacing w:after="0" w:line="360" w:lineRule="auto"/>
        <w:ind w:firstLine="567"/>
        <w:jc w:val="both"/>
        <w:rPr>
          <w:rFonts w:ascii="Times New Roman" w:hAnsi="Times New Roman"/>
          <w:i/>
          <w:sz w:val="24"/>
          <w:szCs w:val="24"/>
        </w:rPr>
      </w:pPr>
      <w:r w:rsidRPr="0085354C">
        <w:rPr>
          <w:rFonts w:ascii="Times New Roman" w:hAnsi="Times New Roman"/>
          <w:i/>
          <w:sz w:val="24"/>
          <w:szCs w:val="24"/>
        </w:rPr>
        <w:t xml:space="preserve">Выберите только один верный ответ из предложенных </w:t>
      </w:r>
    </w:p>
    <w:p w14:paraId="3678480A"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А1. Объ</w:t>
      </w:r>
      <w:r w:rsidRPr="0085354C">
        <w:rPr>
          <w:rFonts w:ascii="Times New Roman" w:hAnsi="Times New Roman"/>
          <w:sz w:val="24"/>
          <w:szCs w:val="24"/>
          <w:shd w:val="clear" w:color="auto" w:fill="FFFFFF"/>
        </w:rPr>
        <w:softHyphen/>
        <w:t>ек</w:t>
      </w:r>
      <w:r w:rsidRPr="0085354C">
        <w:rPr>
          <w:rFonts w:ascii="Times New Roman" w:hAnsi="Times New Roman"/>
          <w:sz w:val="24"/>
          <w:szCs w:val="24"/>
          <w:shd w:val="clear" w:color="auto" w:fill="FFFFFF"/>
        </w:rPr>
        <w:softHyphen/>
        <w:t>ты изу</w:t>
      </w:r>
      <w:r w:rsidRPr="0085354C">
        <w:rPr>
          <w:rFonts w:ascii="Times New Roman" w:hAnsi="Times New Roman"/>
          <w:sz w:val="24"/>
          <w:szCs w:val="24"/>
          <w:shd w:val="clear" w:color="auto" w:fill="FFFFFF"/>
        </w:rPr>
        <w:softHyphen/>
        <w:t>че</w:t>
      </w:r>
      <w:r w:rsidRPr="0085354C">
        <w:rPr>
          <w:rFonts w:ascii="Times New Roman" w:hAnsi="Times New Roman"/>
          <w:sz w:val="24"/>
          <w:szCs w:val="24"/>
          <w:shd w:val="clear" w:color="auto" w:fill="FFFFFF"/>
        </w:rPr>
        <w:softHyphen/>
        <w:t>ния какой из при</w:t>
      </w:r>
      <w:r w:rsidRPr="0085354C">
        <w:rPr>
          <w:rFonts w:ascii="Times New Roman" w:hAnsi="Times New Roman"/>
          <w:sz w:val="24"/>
          <w:szCs w:val="24"/>
          <w:shd w:val="clear" w:color="auto" w:fill="FFFFFF"/>
        </w:rPr>
        <w:softHyphen/>
        <w:t>ведённых наук на</w:t>
      </w:r>
      <w:r w:rsidRPr="0085354C">
        <w:rPr>
          <w:rFonts w:ascii="Times New Roman" w:hAnsi="Times New Roman"/>
          <w:sz w:val="24"/>
          <w:szCs w:val="24"/>
          <w:shd w:val="clear" w:color="auto" w:fill="FFFFFF"/>
        </w:rPr>
        <w:softHyphen/>
        <w:t>хо</w:t>
      </w:r>
      <w:r w:rsidRPr="0085354C">
        <w:rPr>
          <w:rFonts w:ascii="Times New Roman" w:hAnsi="Times New Roman"/>
          <w:sz w:val="24"/>
          <w:szCs w:val="24"/>
          <w:shd w:val="clear" w:color="auto" w:fill="FFFFFF"/>
        </w:rPr>
        <w:softHyphen/>
        <w:t>дят</w:t>
      </w:r>
      <w:r w:rsidRPr="0085354C">
        <w:rPr>
          <w:rFonts w:ascii="Times New Roman" w:hAnsi="Times New Roman"/>
          <w:sz w:val="24"/>
          <w:szCs w:val="24"/>
          <w:shd w:val="clear" w:color="auto" w:fill="FFFFFF"/>
        </w:rPr>
        <w:softHyphen/>
        <w:t>ся на на</w:t>
      </w:r>
      <w:r w:rsidRPr="0085354C">
        <w:rPr>
          <w:rFonts w:ascii="Times New Roman" w:hAnsi="Times New Roman"/>
          <w:sz w:val="24"/>
          <w:szCs w:val="24"/>
          <w:shd w:val="clear" w:color="auto" w:fill="FFFFFF"/>
        </w:rPr>
        <w:softHyphen/>
        <w:t>дор</w:t>
      </w:r>
      <w:r w:rsidRPr="0085354C">
        <w:rPr>
          <w:rFonts w:ascii="Times New Roman" w:hAnsi="Times New Roman"/>
          <w:sz w:val="24"/>
          <w:szCs w:val="24"/>
          <w:shd w:val="clear" w:color="auto" w:fill="FFFFFF"/>
        </w:rPr>
        <w:softHyphen/>
        <w:t>га</w:t>
      </w:r>
      <w:r w:rsidRPr="0085354C">
        <w:rPr>
          <w:rFonts w:ascii="Times New Roman" w:hAnsi="Times New Roman"/>
          <w:sz w:val="24"/>
          <w:szCs w:val="24"/>
          <w:shd w:val="clear" w:color="auto" w:fill="FFFFFF"/>
        </w:rPr>
        <w:softHyphen/>
        <w:t>низ</w:t>
      </w:r>
      <w:r w:rsidRPr="0085354C">
        <w:rPr>
          <w:rFonts w:ascii="Times New Roman" w:hAnsi="Times New Roman"/>
          <w:sz w:val="24"/>
          <w:szCs w:val="24"/>
          <w:shd w:val="clear" w:color="auto" w:fill="FFFFFF"/>
        </w:rPr>
        <w:softHyphen/>
        <w:t>мен</w:t>
      </w:r>
      <w:r w:rsidRPr="0085354C">
        <w:rPr>
          <w:rFonts w:ascii="Times New Roman" w:hAnsi="Times New Roman"/>
          <w:sz w:val="24"/>
          <w:szCs w:val="24"/>
          <w:shd w:val="clear" w:color="auto" w:fill="FFFFFF"/>
        </w:rPr>
        <w:softHyphen/>
        <w:t>ном уров</w:t>
      </w:r>
      <w:r w:rsidRPr="0085354C">
        <w:rPr>
          <w:rFonts w:ascii="Times New Roman" w:hAnsi="Times New Roman"/>
          <w:sz w:val="24"/>
          <w:szCs w:val="24"/>
          <w:shd w:val="clear" w:color="auto" w:fill="FFFFFF"/>
        </w:rPr>
        <w:softHyphen/>
        <w:t>не ор</w:t>
      </w:r>
      <w:r w:rsidRPr="0085354C">
        <w:rPr>
          <w:rFonts w:ascii="Times New Roman" w:hAnsi="Times New Roman"/>
          <w:sz w:val="24"/>
          <w:szCs w:val="24"/>
          <w:shd w:val="clear" w:color="auto" w:fill="FFFFFF"/>
        </w:rPr>
        <w:softHyphen/>
        <w:t>га</w:t>
      </w:r>
      <w:r w:rsidRPr="0085354C">
        <w:rPr>
          <w:rFonts w:ascii="Times New Roman" w:hAnsi="Times New Roman"/>
          <w:sz w:val="24"/>
          <w:szCs w:val="24"/>
          <w:shd w:val="clear" w:color="auto" w:fill="FFFFFF"/>
        </w:rPr>
        <w:softHyphen/>
        <w:t>ни</w:t>
      </w:r>
      <w:r w:rsidRPr="0085354C">
        <w:rPr>
          <w:rFonts w:ascii="Times New Roman" w:hAnsi="Times New Roman"/>
          <w:sz w:val="24"/>
          <w:szCs w:val="24"/>
          <w:shd w:val="clear" w:color="auto" w:fill="FFFFFF"/>
        </w:rPr>
        <w:softHyphen/>
        <w:t>за</w:t>
      </w:r>
      <w:r w:rsidRPr="0085354C">
        <w:rPr>
          <w:rFonts w:ascii="Times New Roman" w:hAnsi="Times New Roman"/>
          <w:sz w:val="24"/>
          <w:szCs w:val="24"/>
          <w:shd w:val="clear" w:color="auto" w:fill="FFFFFF"/>
        </w:rPr>
        <w:softHyphen/>
        <w:t>ции жи</w:t>
      </w:r>
      <w:r w:rsidRPr="0085354C">
        <w:rPr>
          <w:rFonts w:ascii="Times New Roman" w:hAnsi="Times New Roman"/>
          <w:sz w:val="24"/>
          <w:szCs w:val="24"/>
          <w:shd w:val="clear" w:color="auto" w:fill="FFFFFF"/>
        </w:rPr>
        <w:softHyphen/>
        <w:t>во</w:t>
      </w:r>
      <w:r w:rsidRPr="0085354C">
        <w:rPr>
          <w:rFonts w:ascii="Times New Roman" w:hAnsi="Times New Roman"/>
          <w:sz w:val="24"/>
          <w:szCs w:val="24"/>
          <w:shd w:val="clear" w:color="auto" w:fill="FFFFFF"/>
        </w:rPr>
        <w:softHyphen/>
        <w:t>го.</w:t>
      </w:r>
    </w:p>
    <w:p w14:paraId="3F7081FF"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мо</w:t>
      </w:r>
      <w:r w:rsidRPr="0085354C">
        <w:rPr>
          <w:rFonts w:ascii="Times New Roman" w:hAnsi="Times New Roman"/>
          <w:sz w:val="24"/>
          <w:szCs w:val="24"/>
        </w:rPr>
        <w:softHyphen/>
        <w:t>ле</w:t>
      </w:r>
      <w:r w:rsidRPr="0085354C">
        <w:rPr>
          <w:rFonts w:ascii="Times New Roman" w:hAnsi="Times New Roman"/>
          <w:sz w:val="24"/>
          <w:szCs w:val="24"/>
        </w:rPr>
        <w:softHyphen/>
        <w:t>ку</w:t>
      </w:r>
      <w:r w:rsidRPr="0085354C">
        <w:rPr>
          <w:rFonts w:ascii="Times New Roman" w:hAnsi="Times New Roman"/>
          <w:sz w:val="24"/>
          <w:szCs w:val="24"/>
        </w:rPr>
        <w:softHyphen/>
        <w:t>ляр</w:t>
      </w:r>
      <w:r w:rsidRPr="0085354C">
        <w:rPr>
          <w:rFonts w:ascii="Times New Roman" w:hAnsi="Times New Roman"/>
          <w:sz w:val="24"/>
          <w:szCs w:val="24"/>
        </w:rPr>
        <w:softHyphen/>
        <w:t>ная био</w:t>
      </w:r>
      <w:r w:rsidRPr="0085354C">
        <w:rPr>
          <w:rFonts w:ascii="Times New Roman" w:hAnsi="Times New Roman"/>
          <w:sz w:val="24"/>
          <w:szCs w:val="24"/>
        </w:rPr>
        <w:softHyphen/>
        <w:t>ло</w:t>
      </w:r>
      <w:r w:rsidRPr="0085354C">
        <w:rPr>
          <w:rFonts w:ascii="Times New Roman" w:hAnsi="Times New Roman"/>
          <w:sz w:val="24"/>
          <w:szCs w:val="24"/>
        </w:rPr>
        <w:softHyphen/>
        <w:t>гия                      3) эм</w:t>
      </w:r>
      <w:r w:rsidRPr="0085354C">
        <w:rPr>
          <w:rFonts w:ascii="Times New Roman" w:hAnsi="Times New Roman"/>
          <w:sz w:val="24"/>
          <w:szCs w:val="24"/>
        </w:rPr>
        <w:softHyphen/>
        <w:t>брио</w:t>
      </w:r>
      <w:r w:rsidRPr="0085354C">
        <w:rPr>
          <w:rFonts w:ascii="Times New Roman" w:hAnsi="Times New Roman"/>
          <w:sz w:val="24"/>
          <w:szCs w:val="24"/>
        </w:rPr>
        <w:softHyphen/>
        <w:t>ло</w:t>
      </w:r>
      <w:r w:rsidRPr="0085354C">
        <w:rPr>
          <w:rFonts w:ascii="Times New Roman" w:hAnsi="Times New Roman"/>
          <w:sz w:val="24"/>
          <w:szCs w:val="24"/>
        </w:rPr>
        <w:softHyphen/>
        <w:t>гия</w:t>
      </w:r>
    </w:p>
    <w:p w14:paraId="5A37EFB9"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эко</w:t>
      </w:r>
      <w:r w:rsidRPr="0085354C">
        <w:rPr>
          <w:rFonts w:ascii="Times New Roman" w:hAnsi="Times New Roman"/>
          <w:sz w:val="24"/>
          <w:szCs w:val="24"/>
        </w:rPr>
        <w:softHyphen/>
        <w:t>ло</w:t>
      </w:r>
      <w:r w:rsidRPr="0085354C">
        <w:rPr>
          <w:rFonts w:ascii="Times New Roman" w:hAnsi="Times New Roman"/>
          <w:sz w:val="24"/>
          <w:szCs w:val="24"/>
        </w:rPr>
        <w:softHyphen/>
        <w:t>гия                                              4) ана</w:t>
      </w:r>
      <w:r w:rsidRPr="0085354C">
        <w:rPr>
          <w:rFonts w:ascii="Times New Roman" w:hAnsi="Times New Roman"/>
          <w:sz w:val="24"/>
          <w:szCs w:val="24"/>
        </w:rPr>
        <w:softHyphen/>
        <w:t>то</w:t>
      </w:r>
      <w:r w:rsidRPr="0085354C">
        <w:rPr>
          <w:rFonts w:ascii="Times New Roman" w:hAnsi="Times New Roman"/>
          <w:sz w:val="24"/>
          <w:szCs w:val="24"/>
        </w:rPr>
        <w:softHyphen/>
        <w:t>мия</w:t>
      </w:r>
    </w:p>
    <w:p w14:paraId="2EF46F1D"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А2. Эм</w:t>
      </w:r>
      <w:r w:rsidRPr="0085354C">
        <w:rPr>
          <w:rFonts w:ascii="Times New Roman" w:hAnsi="Times New Roman"/>
          <w:sz w:val="24"/>
          <w:szCs w:val="24"/>
          <w:shd w:val="clear" w:color="auto" w:fill="FFFFFF"/>
        </w:rPr>
        <w:softHyphen/>
        <w:t>брио</w:t>
      </w:r>
      <w:r w:rsidRPr="0085354C">
        <w:rPr>
          <w:rFonts w:ascii="Times New Roman" w:hAnsi="Times New Roman"/>
          <w:sz w:val="24"/>
          <w:szCs w:val="24"/>
          <w:shd w:val="clear" w:color="auto" w:fill="FFFFFF"/>
        </w:rPr>
        <w:softHyphen/>
        <w:t>ло</w:t>
      </w:r>
      <w:r w:rsidRPr="0085354C">
        <w:rPr>
          <w:rFonts w:ascii="Times New Roman" w:hAnsi="Times New Roman"/>
          <w:sz w:val="24"/>
          <w:szCs w:val="24"/>
          <w:shd w:val="clear" w:color="auto" w:fill="FFFFFF"/>
        </w:rPr>
        <w:softHyphen/>
        <w:t>ги</w:t>
      </w:r>
      <w:r w:rsidRPr="0085354C">
        <w:rPr>
          <w:rFonts w:ascii="Times New Roman" w:hAnsi="Times New Roman"/>
          <w:sz w:val="24"/>
          <w:szCs w:val="24"/>
          <w:shd w:val="clear" w:color="auto" w:fill="FFFFFF"/>
        </w:rPr>
        <w:softHyphen/>
        <w:t>че</w:t>
      </w:r>
      <w:r w:rsidRPr="0085354C">
        <w:rPr>
          <w:rFonts w:ascii="Times New Roman" w:hAnsi="Times New Roman"/>
          <w:sz w:val="24"/>
          <w:szCs w:val="24"/>
          <w:shd w:val="clear" w:color="auto" w:fill="FFFFFF"/>
        </w:rPr>
        <w:softHyphen/>
        <w:t>ским до</w:t>
      </w:r>
      <w:r w:rsidRPr="0085354C">
        <w:rPr>
          <w:rFonts w:ascii="Times New Roman" w:hAnsi="Times New Roman"/>
          <w:sz w:val="24"/>
          <w:szCs w:val="24"/>
          <w:shd w:val="clear" w:color="auto" w:fill="FFFFFF"/>
        </w:rPr>
        <w:softHyphen/>
        <w:t>ка</w:t>
      </w:r>
      <w:r w:rsidRPr="0085354C">
        <w:rPr>
          <w:rFonts w:ascii="Times New Roman" w:hAnsi="Times New Roman"/>
          <w:sz w:val="24"/>
          <w:szCs w:val="24"/>
          <w:shd w:val="clear" w:color="auto" w:fill="FFFFFF"/>
        </w:rPr>
        <w:softHyphen/>
        <w:t>за</w:t>
      </w:r>
      <w:r w:rsidRPr="0085354C">
        <w:rPr>
          <w:rFonts w:ascii="Times New Roman" w:hAnsi="Times New Roman"/>
          <w:sz w:val="24"/>
          <w:szCs w:val="24"/>
          <w:shd w:val="clear" w:color="auto" w:fill="FFFFFF"/>
        </w:rPr>
        <w:softHyphen/>
        <w:t>тель</w:t>
      </w:r>
      <w:r w:rsidRPr="0085354C">
        <w:rPr>
          <w:rFonts w:ascii="Times New Roman" w:hAnsi="Times New Roman"/>
          <w:sz w:val="24"/>
          <w:szCs w:val="24"/>
          <w:shd w:val="clear" w:color="auto" w:fill="FFFFFF"/>
        </w:rPr>
        <w:softHyphen/>
        <w:t>ством эво</w:t>
      </w:r>
      <w:r w:rsidRPr="0085354C">
        <w:rPr>
          <w:rFonts w:ascii="Times New Roman" w:hAnsi="Times New Roman"/>
          <w:sz w:val="24"/>
          <w:szCs w:val="24"/>
          <w:shd w:val="clear" w:color="auto" w:fill="FFFFFF"/>
        </w:rPr>
        <w:softHyphen/>
        <w:t>лю</w:t>
      </w:r>
      <w:r w:rsidRPr="0085354C">
        <w:rPr>
          <w:rFonts w:ascii="Times New Roman" w:hAnsi="Times New Roman"/>
          <w:sz w:val="24"/>
          <w:szCs w:val="24"/>
          <w:shd w:val="clear" w:color="auto" w:fill="FFFFFF"/>
        </w:rPr>
        <w:softHyphen/>
        <w:t>ции по</w:t>
      </w:r>
      <w:r w:rsidRPr="0085354C">
        <w:rPr>
          <w:rFonts w:ascii="Times New Roman" w:hAnsi="Times New Roman"/>
          <w:sz w:val="24"/>
          <w:szCs w:val="24"/>
          <w:shd w:val="clear" w:color="auto" w:fill="FFFFFF"/>
        </w:rPr>
        <w:softHyphen/>
        <w:t>зво</w:t>
      </w:r>
      <w:r w:rsidRPr="0085354C">
        <w:rPr>
          <w:rFonts w:ascii="Times New Roman" w:hAnsi="Times New Roman"/>
          <w:sz w:val="24"/>
          <w:szCs w:val="24"/>
          <w:shd w:val="clear" w:color="auto" w:fill="FFFFFF"/>
        </w:rPr>
        <w:softHyphen/>
        <w:t>ноч</w:t>
      </w:r>
      <w:r w:rsidRPr="0085354C">
        <w:rPr>
          <w:rFonts w:ascii="Times New Roman" w:hAnsi="Times New Roman"/>
          <w:sz w:val="24"/>
          <w:szCs w:val="24"/>
          <w:shd w:val="clear" w:color="auto" w:fill="FFFFFF"/>
        </w:rPr>
        <w:softHyphen/>
        <w:t>ных жи</w:t>
      </w:r>
      <w:r w:rsidRPr="0085354C">
        <w:rPr>
          <w:rFonts w:ascii="Times New Roman" w:hAnsi="Times New Roman"/>
          <w:sz w:val="24"/>
          <w:szCs w:val="24"/>
          <w:shd w:val="clear" w:color="auto" w:fill="FFFFFF"/>
        </w:rPr>
        <w:softHyphen/>
        <w:t>вот</w:t>
      </w:r>
      <w:r w:rsidRPr="0085354C">
        <w:rPr>
          <w:rFonts w:ascii="Times New Roman" w:hAnsi="Times New Roman"/>
          <w:sz w:val="24"/>
          <w:szCs w:val="24"/>
          <w:shd w:val="clear" w:color="auto" w:fill="FFFFFF"/>
        </w:rPr>
        <w:softHyphen/>
        <w:t>ных слу</w:t>
      </w:r>
      <w:r w:rsidRPr="0085354C">
        <w:rPr>
          <w:rFonts w:ascii="Times New Roman" w:hAnsi="Times New Roman"/>
          <w:sz w:val="24"/>
          <w:szCs w:val="24"/>
          <w:shd w:val="clear" w:color="auto" w:fill="FFFFFF"/>
        </w:rPr>
        <w:softHyphen/>
        <w:t>жит раз</w:t>
      </w:r>
      <w:r w:rsidRPr="0085354C">
        <w:rPr>
          <w:rFonts w:ascii="Times New Roman" w:hAnsi="Times New Roman"/>
          <w:sz w:val="24"/>
          <w:szCs w:val="24"/>
          <w:shd w:val="clear" w:color="auto" w:fill="FFFFFF"/>
        </w:rPr>
        <w:softHyphen/>
        <w:t>ви</w:t>
      </w:r>
      <w:r w:rsidRPr="0085354C">
        <w:rPr>
          <w:rFonts w:ascii="Times New Roman" w:hAnsi="Times New Roman"/>
          <w:sz w:val="24"/>
          <w:szCs w:val="24"/>
          <w:shd w:val="clear" w:color="auto" w:fill="FFFFFF"/>
        </w:rPr>
        <w:softHyphen/>
        <w:t>тие за</w:t>
      </w:r>
      <w:r w:rsidRPr="0085354C">
        <w:rPr>
          <w:rFonts w:ascii="Times New Roman" w:hAnsi="Times New Roman"/>
          <w:sz w:val="24"/>
          <w:szCs w:val="24"/>
          <w:shd w:val="clear" w:color="auto" w:fill="FFFFFF"/>
        </w:rPr>
        <w:softHyphen/>
        <w:t>ро</w:t>
      </w:r>
      <w:r w:rsidRPr="0085354C">
        <w:rPr>
          <w:rFonts w:ascii="Times New Roman" w:hAnsi="Times New Roman"/>
          <w:sz w:val="24"/>
          <w:szCs w:val="24"/>
          <w:shd w:val="clear" w:color="auto" w:fill="FFFFFF"/>
        </w:rPr>
        <w:softHyphen/>
        <w:t>ды</w:t>
      </w:r>
      <w:r w:rsidRPr="0085354C">
        <w:rPr>
          <w:rFonts w:ascii="Times New Roman" w:hAnsi="Times New Roman"/>
          <w:sz w:val="24"/>
          <w:szCs w:val="24"/>
          <w:shd w:val="clear" w:color="auto" w:fill="FFFFFF"/>
        </w:rPr>
        <w:softHyphen/>
        <w:t>ша из</w:t>
      </w:r>
      <w:r w:rsidRPr="0085354C">
        <w:rPr>
          <w:rFonts w:ascii="Times New Roman" w:hAnsi="Times New Roman"/>
          <w:sz w:val="24"/>
          <w:szCs w:val="24"/>
        </w:rPr>
        <w:t>             1) зи</w:t>
      </w:r>
      <w:r w:rsidRPr="0085354C">
        <w:rPr>
          <w:rFonts w:ascii="Times New Roman" w:hAnsi="Times New Roman"/>
          <w:sz w:val="24"/>
          <w:szCs w:val="24"/>
        </w:rPr>
        <w:softHyphen/>
        <w:t>го</w:t>
      </w:r>
      <w:r w:rsidRPr="0085354C">
        <w:rPr>
          <w:rFonts w:ascii="Times New Roman" w:hAnsi="Times New Roman"/>
          <w:sz w:val="24"/>
          <w:szCs w:val="24"/>
        </w:rPr>
        <w:softHyphen/>
        <w:t>ты     2) со</w:t>
      </w:r>
      <w:r w:rsidRPr="0085354C">
        <w:rPr>
          <w:rFonts w:ascii="Times New Roman" w:hAnsi="Times New Roman"/>
          <w:sz w:val="24"/>
          <w:szCs w:val="24"/>
        </w:rPr>
        <w:softHyphen/>
        <w:t>ма</w:t>
      </w:r>
      <w:r w:rsidRPr="0085354C">
        <w:rPr>
          <w:rFonts w:ascii="Times New Roman" w:hAnsi="Times New Roman"/>
          <w:sz w:val="24"/>
          <w:szCs w:val="24"/>
        </w:rPr>
        <w:softHyphen/>
        <w:t>ти</w:t>
      </w:r>
      <w:r w:rsidRPr="0085354C">
        <w:rPr>
          <w:rFonts w:ascii="Times New Roman" w:hAnsi="Times New Roman"/>
          <w:sz w:val="24"/>
          <w:szCs w:val="24"/>
        </w:rPr>
        <w:softHyphen/>
        <w:t>че</w:t>
      </w:r>
      <w:r w:rsidRPr="0085354C">
        <w:rPr>
          <w:rFonts w:ascii="Times New Roman" w:hAnsi="Times New Roman"/>
          <w:sz w:val="24"/>
          <w:szCs w:val="24"/>
        </w:rPr>
        <w:softHyphen/>
        <w:t>ской клет</w:t>
      </w:r>
      <w:r w:rsidRPr="0085354C">
        <w:rPr>
          <w:rFonts w:ascii="Times New Roman" w:hAnsi="Times New Roman"/>
          <w:sz w:val="24"/>
          <w:szCs w:val="24"/>
        </w:rPr>
        <w:softHyphen/>
        <w:t>ки         3) споры             4) цисты</w:t>
      </w:r>
    </w:p>
    <w:p w14:paraId="72577C61"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А3. В клет</w:t>
      </w:r>
      <w:r w:rsidRPr="0085354C">
        <w:rPr>
          <w:rFonts w:ascii="Times New Roman" w:hAnsi="Times New Roman"/>
          <w:sz w:val="24"/>
          <w:szCs w:val="24"/>
          <w:shd w:val="clear" w:color="auto" w:fill="FFFFFF"/>
        </w:rPr>
        <w:softHyphen/>
        <w:t>ке со</w:t>
      </w:r>
      <w:r w:rsidRPr="0085354C">
        <w:rPr>
          <w:rFonts w:ascii="Times New Roman" w:hAnsi="Times New Roman"/>
          <w:sz w:val="24"/>
          <w:szCs w:val="24"/>
          <w:shd w:val="clear" w:color="auto" w:fill="FFFFFF"/>
        </w:rPr>
        <w:softHyphen/>
        <w:t>сре</w:t>
      </w:r>
      <w:r w:rsidRPr="0085354C">
        <w:rPr>
          <w:rFonts w:ascii="Times New Roman" w:hAnsi="Times New Roman"/>
          <w:sz w:val="24"/>
          <w:szCs w:val="24"/>
          <w:shd w:val="clear" w:color="auto" w:fill="FFFFFF"/>
        </w:rPr>
        <w:softHyphen/>
        <w:t>до</w:t>
      </w:r>
      <w:r w:rsidRPr="0085354C">
        <w:rPr>
          <w:rFonts w:ascii="Times New Roman" w:hAnsi="Times New Roman"/>
          <w:sz w:val="24"/>
          <w:szCs w:val="24"/>
          <w:shd w:val="clear" w:color="auto" w:fill="FFFFFF"/>
        </w:rPr>
        <w:softHyphen/>
        <w:t>то</w:t>
      </w:r>
      <w:r w:rsidRPr="0085354C">
        <w:rPr>
          <w:rFonts w:ascii="Times New Roman" w:hAnsi="Times New Roman"/>
          <w:sz w:val="24"/>
          <w:szCs w:val="24"/>
          <w:shd w:val="clear" w:color="auto" w:fill="FFFFFF"/>
        </w:rPr>
        <w:softHyphen/>
        <w:t>че</w:t>
      </w:r>
      <w:r w:rsidRPr="0085354C">
        <w:rPr>
          <w:rFonts w:ascii="Times New Roman" w:hAnsi="Times New Roman"/>
          <w:sz w:val="24"/>
          <w:szCs w:val="24"/>
          <w:shd w:val="clear" w:color="auto" w:fill="FFFFFF"/>
        </w:rPr>
        <w:softHyphen/>
        <w:t>на на</w:t>
      </w:r>
      <w:r w:rsidRPr="0085354C">
        <w:rPr>
          <w:rFonts w:ascii="Times New Roman" w:hAnsi="Times New Roman"/>
          <w:sz w:val="24"/>
          <w:szCs w:val="24"/>
          <w:shd w:val="clear" w:color="auto" w:fill="FFFFFF"/>
        </w:rPr>
        <w:softHyphen/>
        <w:t>след</w:t>
      </w:r>
      <w:r w:rsidRPr="0085354C">
        <w:rPr>
          <w:rFonts w:ascii="Times New Roman" w:hAnsi="Times New Roman"/>
          <w:sz w:val="24"/>
          <w:szCs w:val="24"/>
          <w:shd w:val="clear" w:color="auto" w:fill="FFFFFF"/>
        </w:rPr>
        <w:softHyphen/>
        <w:t>ствен</w:t>
      </w:r>
      <w:r w:rsidRPr="0085354C">
        <w:rPr>
          <w:rFonts w:ascii="Times New Roman" w:hAnsi="Times New Roman"/>
          <w:sz w:val="24"/>
          <w:szCs w:val="24"/>
          <w:shd w:val="clear" w:color="auto" w:fill="FFFFFF"/>
        </w:rPr>
        <w:softHyphen/>
        <w:t>ная ин</w:t>
      </w:r>
      <w:r w:rsidRPr="0085354C">
        <w:rPr>
          <w:rFonts w:ascii="Times New Roman" w:hAnsi="Times New Roman"/>
          <w:sz w:val="24"/>
          <w:szCs w:val="24"/>
          <w:shd w:val="clear" w:color="auto" w:fill="FFFFFF"/>
        </w:rPr>
        <w:softHyphen/>
        <w:t>фор</w:t>
      </w:r>
      <w:r w:rsidRPr="0085354C">
        <w:rPr>
          <w:rFonts w:ascii="Times New Roman" w:hAnsi="Times New Roman"/>
          <w:sz w:val="24"/>
          <w:szCs w:val="24"/>
          <w:shd w:val="clear" w:color="auto" w:fill="FFFFFF"/>
        </w:rPr>
        <w:softHyphen/>
        <w:t>ма</w:t>
      </w:r>
      <w:r w:rsidRPr="0085354C">
        <w:rPr>
          <w:rFonts w:ascii="Times New Roman" w:hAnsi="Times New Roman"/>
          <w:sz w:val="24"/>
          <w:szCs w:val="24"/>
          <w:shd w:val="clear" w:color="auto" w:fill="FFFFFF"/>
        </w:rPr>
        <w:softHyphen/>
        <w:t>ция о при</w:t>
      </w:r>
      <w:r w:rsidRPr="0085354C">
        <w:rPr>
          <w:rFonts w:ascii="Times New Roman" w:hAnsi="Times New Roman"/>
          <w:sz w:val="24"/>
          <w:szCs w:val="24"/>
          <w:shd w:val="clear" w:color="auto" w:fill="FFFFFF"/>
        </w:rPr>
        <w:softHyphen/>
        <w:t>зна</w:t>
      </w:r>
      <w:r w:rsidRPr="0085354C">
        <w:rPr>
          <w:rFonts w:ascii="Times New Roman" w:hAnsi="Times New Roman"/>
          <w:sz w:val="24"/>
          <w:szCs w:val="24"/>
          <w:shd w:val="clear" w:color="auto" w:fill="FFFFFF"/>
        </w:rPr>
        <w:softHyphen/>
        <w:t>ках ор</w:t>
      </w:r>
      <w:r w:rsidRPr="0085354C">
        <w:rPr>
          <w:rFonts w:ascii="Times New Roman" w:hAnsi="Times New Roman"/>
          <w:sz w:val="24"/>
          <w:szCs w:val="24"/>
          <w:shd w:val="clear" w:color="auto" w:fill="FFFFFF"/>
        </w:rPr>
        <w:softHyphen/>
        <w:t>га</w:t>
      </w:r>
      <w:r w:rsidRPr="0085354C">
        <w:rPr>
          <w:rFonts w:ascii="Times New Roman" w:hAnsi="Times New Roman"/>
          <w:sz w:val="24"/>
          <w:szCs w:val="24"/>
          <w:shd w:val="clear" w:color="auto" w:fill="FFFFFF"/>
        </w:rPr>
        <w:softHyphen/>
        <w:t>низ</w:t>
      </w:r>
      <w:r w:rsidRPr="0085354C">
        <w:rPr>
          <w:rFonts w:ascii="Times New Roman" w:hAnsi="Times New Roman"/>
          <w:sz w:val="24"/>
          <w:szCs w:val="24"/>
          <w:shd w:val="clear" w:color="auto" w:fill="FFFFFF"/>
        </w:rPr>
        <w:softHyphen/>
        <w:t>ма, по</w:t>
      </w:r>
      <w:r w:rsidRPr="0085354C">
        <w:rPr>
          <w:rFonts w:ascii="Times New Roman" w:hAnsi="Times New Roman"/>
          <w:sz w:val="24"/>
          <w:szCs w:val="24"/>
          <w:shd w:val="clear" w:color="auto" w:fill="FFFFFF"/>
        </w:rPr>
        <w:softHyphen/>
        <w:t>это</w:t>
      </w:r>
      <w:r w:rsidRPr="0085354C">
        <w:rPr>
          <w:rFonts w:ascii="Times New Roman" w:hAnsi="Times New Roman"/>
          <w:sz w:val="24"/>
          <w:szCs w:val="24"/>
          <w:shd w:val="clear" w:color="auto" w:fill="FFFFFF"/>
        </w:rPr>
        <w:softHyphen/>
        <w:t>му её на</w:t>
      </w:r>
      <w:r w:rsidRPr="0085354C">
        <w:rPr>
          <w:rFonts w:ascii="Times New Roman" w:hAnsi="Times New Roman"/>
          <w:sz w:val="24"/>
          <w:szCs w:val="24"/>
          <w:shd w:val="clear" w:color="auto" w:fill="FFFFFF"/>
        </w:rPr>
        <w:softHyphen/>
        <w:t>зы</w:t>
      </w:r>
      <w:r w:rsidRPr="0085354C">
        <w:rPr>
          <w:rFonts w:ascii="Times New Roman" w:hAnsi="Times New Roman"/>
          <w:sz w:val="24"/>
          <w:szCs w:val="24"/>
          <w:shd w:val="clear" w:color="auto" w:fill="FFFFFF"/>
        </w:rPr>
        <w:softHyphen/>
        <w:t>ва</w:t>
      </w:r>
      <w:r w:rsidRPr="0085354C">
        <w:rPr>
          <w:rFonts w:ascii="Times New Roman" w:hAnsi="Times New Roman"/>
          <w:sz w:val="24"/>
          <w:szCs w:val="24"/>
          <w:shd w:val="clear" w:color="auto" w:fill="FFFFFF"/>
        </w:rPr>
        <w:softHyphen/>
        <w:t>ют</w:t>
      </w:r>
      <w:r w:rsidRPr="0085354C">
        <w:rPr>
          <w:rFonts w:ascii="Times New Roman" w:hAnsi="Times New Roman"/>
          <w:sz w:val="24"/>
          <w:szCs w:val="24"/>
        </w:rPr>
        <w:t> </w:t>
      </w:r>
    </w:p>
    <w:p w14:paraId="214B9511"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 1) струк</w:t>
      </w:r>
      <w:r w:rsidRPr="0085354C">
        <w:rPr>
          <w:rFonts w:ascii="Times New Roman" w:hAnsi="Times New Roman"/>
          <w:sz w:val="24"/>
          <w:szCs w:val="24"/>
        </w:rPr>
        <w:softHyphen/>
        <w:t>тур</w:t>
      </w:r>
      <w:r w:rsidRPr="0085354C">
        <w:rPr>
          <w:rFonts w:ascii="Times New Roman" w:hAnsi="Times New Roman"/>
          <w:sz w:val="24"/>
          <w:szCs w:val="24"/>
        </w:rPr>
        <w:softHyphen/>
        <w:t>ной еди</w:t>
      </w:r>
      <w:r w:rsidRPr="0085354C">
        <w:rPr>
          <w:rFonts w:ascii="Times New Roman" w:hAnsi="Times New Roman"/>
          <w:sz w:val="24"/>
          <w:szCs w:val="24"/>
        </w:rPr>
        <w:softHyphen/>
        <w:t>ни</w:t>
      </w:r>
      <w:r w:rsidRPr="0085354C">
        <w:rPr>
          <w:rFonts w:ascii="Times New Roman" w:hAnsi="Times New Roman"/>
          <w:sz w:val="24"/>
          <w:szCs w:val="24"/>
        </w:rPr>
        <w:softHyphen/>
        <w:t>цей жи</w:t>
      </w:r>
      <w:r w:rsidRPr="0085354C">
        <w:rPr>
          <w:rFonts w:ascii="Times New Roman" w:hAnsi="Times New Roman"/>
          <w:sz w:val="24"/>
          <w:szCs w:val="24"/>
        </w:rPr>
        <w:softHyphen/>
        <w:t>во</w:t>
      </w:r>
      <w:r w:rsidRPr="0085354C">
        <w:rPr>
          <w:rFonts w:ascii="Times New Roman" w:hAnsi="Times New Roman"/>
          <w:sz w:val="24"/>
          <w:szCs w:val="24"/>
        </w:rPr>
        <w:softHyphen/>
        <w:t>го              3) ге</w:t>
      </w:r>
      <w:r w:rsidRPr="0085354C">
        <w:rPr>
          <w:rFonts w:ascii="Times New Roman" w:hAnsi="Times New Roman"/>
          <w:sz w:val="24"/>
          <w:szCs w:val="24"/>
        </w:rPr>
        <w:softHyphen/>
        <w:t>не</w:t>
      </w:r>
      <w:r w:rsidRPr="0085354C">
        <w:rPr>
          <w:rFonts w:ascii="Times New Roman" w:hAnsi="Times New Roman"/>
          <w:sz w:val="24"/>
          <w:szCs w:val="24"/>
        </w:rPr>
        <w:softHyphen/>
        <w:t>ти</w:t>
      </w:r>
      <w:r w:rsidRPr="0085354C">
        <w:rPr>
          <w:rFonts w:ascii="Times New Roman" w:hAnsi="Times New Roman"/>
          <w:sz w:val="24"/>
          <w:szCs w:val="24"/>
        </w:rPr>
        <w:softHyphen/>
        <w:t>че</w:t>
      </w:r>
      <w:r w:rsidRPr="0085354C">
        <w:rPr>
          <w:rFonts w:ascii="Times New Roman" w:hAnsi="Times New Roman"/>
          <w:sz w:val="24"/>
          <w:szCs w:val="24"/>
        </w:rPr>
        <w:softHyphen/>
        <w:t>ской еди</w:t>
      </w:r>
      <w:r w:rsidRPr="0085354C">
        <w:rPr>
          <w:rFonts w:ascii="Times New Roman" w:hAnsi="Times New Roman"/>
          <w:sz w:val="24"/>
          <w:szCs w:val="24"/>
        </w:rPr>
        <w:softHyphen/>
        <w:t>ни</w:t>
      </w:r>
      <w:r w:rsidRPr="0085354C">
        <w:rPr>
          <w:rFonts w:ascii="Times New Roman" w:hAnsi="Times New Roman"/>
          <w:sz w:val="24"/>
          <w:szCs w:val="24"/>
        </w:rPr>
        <w:softHyphen/>
        <w:t>цей жи</w:t>
      </w:r>
      <w:r w:rsidRPr="0085354C">
        <w:rPr>
          <w:rFonts w:ascii="Times New Roman" w:hAnsi="Times New Roman"/>
          <w:sz w:val="24"/>
          <w:szCs w:val="24"/>
        </w:rPr>
        <w:softHyphen/>
        <w:t>во</w:t>
      </w:r>
      <w:r w:rsidRPr="0085354C">
        <w:rPr>
          <w:rFonts w:ascii="Times New Roman" w:hAnsi="Times New Roman"/>
          <w:sz w:val="24"/>
          <w:szCs w:val="24"/>
        </w:rPr>
        <w:softHyphen/>
        <w:t>го</w:t>
      </w:r>
    </w:p>
    <w:p w14:paraId="6BA28284"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функ</w:t>
      </w:r>
      <w:r w:rsidRPr="0085354C">
        <w:rPr>
          <w:rFonts w:ascii="Times New Roman" w:hAnsi="Times New Roman"/>
          <w:sz w:val="24"/>
          <w:szCs w:val="24"/>
        </w:rPr>
        <w:softHyphen/>
        <w:t>ци</w:t>
      </w:r>
      <w:r w:rsidRPr="0085354C">
        <w:rPr>
          <w:rFonts w:ascii="Times New Roman" w:hAnsi="Times New Roman"/>
          <w:sz w:val="24"/>
          <w:szCs w:val="24"/>
        </w:rPr>
        <w:softHyphen/>
        <w:t>о</w:t>
      </w:r>
      <w:r w:rsidRPr="0085354C">
        <w:rPr>
          <w:rFonts w:ascii="Times New Roman" w:hAnsi="Times New Roman"/>
          <w:sz w:val="24"/>
          <w:szCs w:val="24"/>
        </w:rPr>
        <w:softHyphen/>
        <w:t>наль</w:t>
      </w:r>
      <w:r w:rsidRPr="0085354C">
        <w:rPr>
          <w:rFonts w:ascii="Times New Roman" w:hAnsi="Times New Roman"/>
          <w:sz w:val="24"/>
          <w:szCs w:val="24"/>
        </w:rPr>
        <w:softHyphen/>
        <w:t>ной еди</w:t>
      </w:r>
      <w:r w:rsidRPr="0085354C">
        <w:rPr>
          <w:rFonts w:ascii="Times New Roman" w:hAnsi="Times New Roman"/>
          <w:sz w:val="24"/>
          <w:szCs w:val="24"/>
        </w:rPr>
        <w:softHyphen/>
        <w:t>ни</w:t>
      </w:r>
      <w:r w:rsidRPr="0085354C">
        <w:rPr>
          <w:rFonts w:ascii="Times New Roman" w:hAnsi="Times New Roman"/>
          <w:sz w:val="24"/>
          <w:szCs w:val="24"/>
        </w:rPr>
        <w:softHyphen/>
        <w:t>цей жи</w:t>
      </w:r>
      <w:r w:rsidRPr="0085354C">
        <w:rPr>
          <w:rFonts w:ascii="Times New Roman" w:hAnsi="Times New Roman"/>
          <w:sz w:val="24"/>
          <w:szCs w:val="24"/>
        </w:rPr>
        <w:softHyphen/>
        <w:t>во</w:t>
      </w:r>
      <w:r w:rsidRPr="0085354C">
        <w:rPr>
          <w:rFonts w:ascii="Times New Roman" w:hAnsi="Times New Roman"/>
          <w:sz w:val="24"/>
          <w:szCs w:val="24"/>
        </w:rPr>
        <w:softHyphen/>
        <w:t>го       4) еди</w:t>
      </w:r>
      <w:r w:rsidRPr="0085354C">
        <w:rPr>
          <w:rFonts w:ascii="Times New Roman" w:hAnsi="Times New Roman"/>
          <w:sz w:val="24"/>
          <w:szCs w:val="24"/>
        </w:rPr>
        <w:softHyphen/>
        <w:t>ни</w:t>
      </w:r>
      <w:r w:rsidRPr="0085354C">
        <w:rPr>
          <w:rFonts w:ascii="Times New Roman" w:hAnsi="Times New Roman"/>
          <w:sz w:val="24"/>
          <w:szCs w:val="24"/>
        </w:rPr>
        <w:softHyphen/>
        <w:t>цей роста</w:t>
      </w:r>
    </w:p>
    <w:p w14:paraId="5475FDE2"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А4. Боль</w:t>
      </w:r>
      <w:r w:rsidRPr="0085354C">
        <w:rPr>
          <w:rFonts w:ascii="Times New Roman" w:hAnsi="Times New Roman"/>
          <w:sz w:val="24"/>
          <w:szCs w:val="24"/>
          <w:shd w:val="clear" w:color="auto" w:fill="FFFFFF"/>
        </w:rPr>
        <w:softHyphen/>
        <w:t>шое зна</w:t>
      </w:r>
      <w:r w:rsidRPr="0085354C">
        <w:rPr>
          <w:rFonts w:ascii="Times New Roman" w:hAnsi="Times New Roman"/>
          <w:sz w:val="24"/>
          <w:szCs w:val="24"/>
          <w:shd w:val="clear" w:color="auto" w:fill="FFFFFF"/>
        </w:rPr>
        <w:softHyphen/>
        <w:t>че</w:t>
      </w:r>
      <w:r w:rsidRPr="0085354C">
        <w:rPr>
          <w:rFonts w:ascii="Times New Roman" w:hAnsi="Times New Roman"/>
          <w:sz w:val="24"/>
          <w:szCs w:val="24"/>
          <w:shd w:val="clear" w:color="auto" w:fill="FFFFFF"/>
        </w:rPr>
        <w:softHyphen/>
        <w:t>ние по</w:t>
      </w:r>
      <w:r w:rsidRPr="0085354C">
        <w:rPr>
          <w:rFonts w:ascii="Times New Roman" w:hAnsi="Times New Roman"/>
          <w:sz w:val="24"/>
          <w:szCs w:val="24"/>
          <w:shd w:val="clear" w:color="auto" w:fill="FFFFFF"/>
        </w:rPr>
        <w:softHyphen/>
        <w:t>ло</w:t>
      </w:r>
      <w:r w:rsidRPr="0085354C">
        <w:rPr>
          <w:rFonts w:ascii="Times New Roman" w:hAnsi="Times New Roman"/>
          <w:sz w:val="24"/>
          <w:szCs w:val="24"/>
          <w:shd w:val="clear" w:color="auto" w:fill="FFFFFF"/>
        </w:rPr>
        <w:softHyphen/>
        <w:t>во</w:t>
      </w:r>
      <w:r w:rsidRPr="0085354C">
        <w:rPr>
          <w:rFonts w:ascii="Times New Roman" w:hAnsi="Times New Roman"/>
          <w:sz w:val="24"/>
          <w:szCs w:val="24"/>
          <w:shd w:val="clear" w:color="auto" w:fill="FFFFFF"/>
        </w:rPr>
        <w:softHyphen/>
        <w:t>го раз</w:t>
      </w:r>
      <w:r w:rsidRPr="0085354C">
        <w:rPr>
          <w:rFonts w:ascii="Times New Roman" w:hAnsi="Times New Roman"/>
          <w:sz w:val="24"/>
          <w:szCs w:val="24"/>
          <w:shd w:val="clear" w:color="auto" w:fill="FFFFFF"/>
        </w:rPr>
        <w:softHyphen/>
        <w:t>мно</w:t>
      </w:r>
      <w:r w:rsidRPr="0085354C">
        <w:rPr>
          <w:rFonts w:ascii="Times New Roman" w:hAnsi="Times New Roman"/>
          <w:sz w:val="24"/>
          <w:szCs w:val="24"/>
          <w:shd w:val="clear" w:color="auto" w:fill="FFFFFF"/>
        </w:rPr>
        <w:softHyphen/>
        <w:t>же</w:t>
      </w:r>
      <w:r w:rsidRPr="0085354C">
        <w:rPr>
          <w:rFonts w:ascii="Times New Roman" w:hAnsi="Times New Roman"/>
          <w:sz w:val="24"/>
          <w:szCs w:val="24"/>
          <w:shd w:val="clear" w:color="auto" w:fill="FFFFFF"/>
        </w:rPr>
        <w:softHyphen/>
        <w:t>ния для эво</w:t>
      </w:r>
      <w:r w:rsidRPr="0085354C">
        <w:rPr>
          <w:rFonts w:ascii="Times New Roman" w:hAnsi="Times New Roman"/>
          <w:sz w:val="24"/>
          <w:szCs w:val="24"/>
          <w:shd w:val="clear" w:color="auto" w:fill="FFFFFF"/>
        </w:rPr>
        <w:softHyphen/>
        <w:t>лю</w:t>
      </w:r>
      <w:r w:rsidRPr="0085354C">
        <w:rPr>
          <w:rFonts w:ascii="Times New Roman" w:hAnsi="Times New Roman"/>
          <w:sz w:val="24"/>
          <w:szCs w:val="24"/>
          <w:shd w:val="clear" w:color="auto" w:fill="FFFFFF"/>
        </w:rPr>
        <w:softHyphen/>
        <w:t>ции со</w:t>
      </w:r>
      <w:r w:rsidRPr="0085354C">
        <w:rPr>
          <w:rFonts w:ascii="Times New Roman" w:hAnsi="Times New Roman"/>
          <w:sz w:val="24"/>
          <w:szCs w:val="24"/>
          <w:shd w:val="clear" w:color="auto" w:fill="FFFFFF"/>
        </w:rPr>
        <w:softHyphen/>
        <w:t>сто</w:t>
      </w:r>
      <w:r w:rsidRPr="0085354C">
        <w:rPr>
          <w:rFonts w:ascii="Times New Roman" w:hAnsi="Times New Roman"/>
          <w:sz w:val="24"/>
          <w:szCs w:val="24"/>
          <w:shd w:val="clear" w:color="auto" w:fill="FFFFFF"/>
        </w:rPr>
        <w:softHyphen/>
        <w:t>ит в том, что</w:t>
      </w:r>
    </w:p>
    <w:p w14:paraId="4D99B1B9"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при опло</w:t>
      </w:r>
      <w:r w:rsidRPr="0085354C">
        <w:rPr>
          <w:rFonts w:ascii="Times New Roman" w:hAnsi="Times New Roman"/>
          <w:sz w:val="24"/>
          <w:szCs w:val="24"/>
        </w:rPr>
        <w:softHyphen/>
        <w:t>до</w:t>
      </w:r>
      <w:r w:rsidRPr="0085354C">
        <w:rPr>
          <w:rFonts w:ascii="Times New Roman" w:hAnsi="Times New Roman"/>
          <w:sz w:val="24"/>
          <w:szCs w:val="24"/>
        </w:rPr>
        <w:softHyphen/>
        <w:t>тво</w:t>
      </w:r>
      <w:r w:rsidRPr="0085354C">
        <w:rPr>
          <w:rFonts w:ascii="Times New Roman" w:hAnsi="Times New Roman"/>
          <w:sz w:val="24"/>
          <w:szCs w:val="24"/>
        </w:rPr>
        <w:softHyphen/>
        <w:t>ре</w:t>
      </w:r>
      <w:r w:rsidRPr="0085354C">
        <w:rPr>
          <w:rFonts w:ascii="Times New Roman" w:hAnsi="Times New Roman"/>
          <w:sz w:val="24"/>
          <w:szCs w:val="24"/>
        </w:rPr>
        <w:softHyphen/>
        <w:t>нии в зи</w:t>
      </w:r>
      <w:r w:rsidRPr="0085354C">
        <w:rPr>
          <w:rFonts w:ascii="Times New Roman" w:hAnsi="Times New Roman"/>
          <w:sz w:val="24"/>
          <w:szCs w:val="24"/>
        </w:rPr>
        <w:softHyphen/>
        <w:t>го</w:t>
      </w:r>
      <w:r w:rsidRPr="0085354C">
        <w:rPr>
          <w:rFonts w:ascii="Times New Roman" w:hAnsi="Times New Roman"/>
          <w:sz w:val="24"/>
          <w:szCs w:val="24"/>
        </w:rPr>
        <w:softHyphen/>
        <w:t>те могут воз</w:t>
      </w:r>
      <w:r w:rsidRPr="0085354C">
        <w:rPr>
          <w:rFonts w:ascii="Times New Roman" w:hAnsi="Times New Roman"/>
          <w:sz w:val="24"/>
          <w:szCs w:val="24"/>
        </w:rPr>
        <w:softHyphen/>
        <w:t>ник</w:t>
      </w:r>
      <w:r w:rsidRPr="0085354C">
        <w:rPr>
          <w:rFonts w:ascii="Times New Roman" w:hAnsi="Times New Roman"/>
          <w:sz w:val="24"/>
          <w:szCs w:val="24"/>
        </w:rPr>
        <w:softHyphen/>
        <w:t>нуть новые ком</w:t>
      </w:r>
      <w:r w:rsidRPr="0085354C">
        <w:rPr>
          <w:rFonts w:ascii="Times New Roman" w:hAnsi="Times New Roman"/>
          <w:sz w:val="24"/>
          <w:szCs w:val="24"/>
        </w:rPr>
        <w:softHyphen/>
        <w:t>би</w:t>
      </w:r>
      <w:r w:rsidRPr="0085354C">
        <w:rPr>
          <w:rFonts w:ascii="Times New Roman" w:hAnsi="Times New Roman"/>
          <w:sz w:val="24"/>
          <w:szCs w:val="24"/>
        </w:rPr>
        <w:softHyphen/>
        <w:t>на</w:t>
      </w:r>
      <w:r w:rsidRPr="0085354C">
        <w:rPr>
          <w:rFonts w:ascii="Times New Roman" w:hAnsi="Times New Roman"/>
          <w:sz w:val="24"/>
          <w:szCs w:val="24"/>
        </w:rPr>
        <w:softHyphen/>
        <w:t>ции генов</w:t>
      </w:r>
    </w:p>
    <w:p w14:paraId="1C43F242"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до</w:t>
      </w:r>
      <w:r w:rsidRPr="0085354C">
        <w:rPr>
          <w:rFonts w:ascii="Times New Roman" w:hAnsi="Times New Roman"/>
          <w:sz w:val="24"/>
          <w:szCs w:val="24"/>
        </w:rPr>
        <w:softHyphen/>
        <w:t>чер</w:t>
      </w:r>
      <w:r w:rsidRPr="0085354C">
        <w:rPr>
          <w:rFonts w:ascii="Times New Roman" w:hAnsi="Times New Roman"/>
          <w:sz w:val="24"/>
          <w:szCs w:val="24"/>
        </w:rPr>
        <w:softHyphen/>
        <w:t>ний ор</w:t>
      </w:r>
      <w:r w:rsidRPr="0085354C">
        <w:rPr>
          <w:rFonts w:ascii="Times New Roman" w:hAnsi="Times New Roman"/>
          <w:sz w:val="24"/>
          <w:szCs w:val="24"/>
        </w:rPr>
        <w:softHyphen/>
        <w:t>га</w:t>
      </w:r>
      <w:r w:rsidRPr="0085354C">
        <w:rPr>
          <w:rFonts w:ascii="Times New Roman" w:hAnsi="Times New Roman"/>
          <w:sz w:val="24"/>
          <w:szCs w:val="24"/>
        </w:rPr>
        <w:softHyphen/>
        <w:t>низм яв</w:t>
      </w:r>
      <w:r w:rsidRPr="0085354C">
        <w:rPr>
          <w:rFonts w:ascii="Times New Roman" w:hAnsi="Times New Roman"/>
          <w:sz w:val="24"/>
          <w:szCs w:val="24"/>
        </w:rPr>
        <w:softHyphen/>
        <w:t>ля</w:t>
      </w:r>
      <w:r w:rsidRPr="0085354C">
        <w:rPr>
          <w:rFonts w:ascii="Times New Roman" w:hAnsi="Times New Roman"/>
          <w:sz w:val="24"/>
          <w:szCs w:val="24"/>
        </w:rPr>
        <w:softHyphen/>
        <w:t>ет</w:t>
      </w:r>
      <w:r w:rsidRPr="0085354C">
        <w:rPr>
          <w:rFonts w:ascii="Times New Roman" w:hAnsi="Times New Roman"/>
          <w:sz w:val="24"/>
          <w:szCs w:val="24"/>
        </w:rPr>
        <w:softHyphen/>
        <w:t>ся точ</w:t>
      </w:r>
      <w:r w:rsidRPr="0085354C">
        <w:rPr>
          <w:rFonts w:ascii="Times New Roman" w:hAnsi="Times New Roman"/>
          <w:sz w:val="24"/>
          <w:szCs w:val="24"/>
        </w:rPr>
        <w:softHyphen/>
        <w:t>ной ко</w:t>
      </w:r>
      <w:r w:rsidRPr="0085354C">
        <w:rPr>
          <w:rFonts w:ascii="Times New Roman" w:hAnsi="Times New Roman"/>
          <w:sz w:val="24"/>
          <w:szCs w:val="24"/>
        </w:rPr>
        <w:softHyphen/>
        <w:t>пи</w:t>
      </w:r>
      <w:r w:rsidRPr="0085354C">
        <w:rPr>
          <w:rFonts w:ascii="Times New Roman" w:hAnsi="Times New Roman"/>
          <w:sz w:val="24"/>
          <w:szCs w:val="24"/>
        </w:rPr>
        <w:softHyphen/>
        <w:t>ей ро</w:t>
      </w:r>
      <w:r w:rsidRPr="0085354C">
        <w:rPr>
          <w:rFonts w:ascii="Times New Roman" w:hAnsi="Times New Roman"/>
          <w:sz w:val="24"/>
          <w:szCs w:val="24"/>
        </w:rPr>
        <w:softHyphen/>
        <w:t>ди</w:t>
      </w:r>
      <w:r w:rsidRPr="0085354C">
        <w:rPr>
          <w:rFonts w:ascii="Times New Roman" w:hAnsi="Times New Roman"/>
          <w:sz w:val="24"/>
          <w:szCs w:val="24"/>
        </w:rPr>
        <w:softHyphen/>
        <w:t>тель</w:t>
      </w:r>
      <w:r w:rsidRPr="0085354C">
        <w:rPr>
          <w:rFonts w:ascii="Times New Roman" w:hAnsi="Times New Roman"/>
          <w:sz w:val="24"/>
          <w:szCs w:val="24"/>
        </w:rPr>
        <w:softHyphen/>
        <w:t>ских ор</w:t>
      </w:r>
      <w:r w:rsidRPr="0085354C">
        <w:rPr>
          <w:rFonts w:ascii="Times New Roman" w:hAnsi="Times New Roman"/>
          <w:sz w:val="24"/>
          <w:szCs w:val="24"/>
        </w:rPr>
        <w:softHyphen/>
        <w:t>га</w:t>
      </w:r>
      <w:r w:rsidRPr="0085354C">
        <w:rPr>
          <w:rFonts w:ascii="Times New Roman" w:hAnsi="Times New Roman"/>
          <w:sz w:val="24"/>
          <w:szCs w:val="24"/>
        </w:rPr>
        <w:softHyphen/>
        <w:t>низ</w:t>
      </w:r>
      <w:r w:rsidRPr="0085354C">
        <w:rPr>
          <w:rFonts w:ascii="Times New Roman" w:hAnsi="Times New Roman"/>
          <w:sz w:val="24"/>
          <w:szCs w:val="24"/>
        </w:rPr>
        <w:softHyphen/>
        <w:t>мов</w:t>
      </w:r>
    </w:p>
    <w:p w14:paraId="75B17E9A"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3) бла</w:t>
      </w:r>
      <w:r w:rsidRPr="0085354C">
        <w:rPr>
          <w:rFonts w:ascii="Times New Roman" w:hAnsi="Times New Roman"/>
          <w:sz w:val="24"/>
          <w:szCs w:val="24"/>
        </w:rPr>
        <w:softHyphen/>
        <w:t>го</w:t>
      </w:r>
      <w:r w:rsidRPr="0085354C">
        <w:rPr>
          <w:rFonts w:ascii="Times New Roman" w:hAnsi="Times New Roman"/>
          <w:sz w:val="24"/>
          <w:szCs w:val="24"/>
        </w:rPr>
        <w:softHyphen/>
        <w:t>да</w:t>
      </w:r>
      <w:r w:rsidRPr="0085354C">
        <w:rPr>
          <w:rFonts w:ascii="Times New Roman" w:hAnsi="Times New Roman"/>
          <w:sz w:val="24"/>
          <w:szCs w:val="24"/>
        </w:rPr>
        <w:softHyphen/>
        <w:t>ря про</w:t>
      </w:r>
      <w:r w:rsidRPr="0085354C">
        <w:rPr>
          <w:rFonts w:ascii="Times New Roman" w:hAnsi="Times New Roman"/>
          <w:sz w:val="24"/>
          <w:szCs w:val="24"/>
        </w:rPr>
        <w:softHyphen/>
        <w:t>цес</w:t>
      </w:r>
      <w:r w:rsidRPr="0085354C">
        <w:rPr>
          <w:rFonts w:ascii="Times New Roman" w:hAnsi="Times New Roman"/>
          <w:sz w:val="24"/>
          <w:szCs w:val="24"/>
        </w:rPr>
        <w:softHyphen/>
        <w:t>су ми</w:t>
      </w:r>
      <w:r w:rsidRPr="0085354C">
        <w:rPr>
          <w:rFonts w:ascii="Times New Roman" w:hAnsi="Times New Roman"/>
          <w:sz w:val="24"/>
          <w:szCs w:val="24"/>
        </w:rPr>
        <w:softHyphen/>
        <w:t>то</w:t>
      </w:r>
      <w:r w:rsidRPr="0085354C">
        <w:rPr>
          <w:rFonts w:ascii="Times New Roman" w:hAnsi="Times New Roman"/>
          <w:sz w:val="24"/>
          <w:szCs w:val="24"/>
        </w:rPr>
        <w:softHyphen/>
        <w:t>за из зи</w:t>
      </w:r>
      <w:r w:rsidRPr="0085354C">
        <w:rPr>
          <w:rFonts w:ascii="Times New Roman" w:hAnsi="Times New Roman"/>
          <w:sz w:val="24"/>
          <w:szCs w:val="24"/>
        </w:rPr>
        <w:softHyphen/>
        <w:t>го</w:t>
      </w:r>
      <w:r w:rsidRPr="0085354C">
        <w:rPr>
          <w:rFonts w:ascii="Times New Roman" w:hAnsi="Times New Roman"/>
          <w:sz w:val="24"/>
          <w:szCs w:val="24"/>
        </w:rPr>
        <w:softHyphen/>
        <w:t>ты фор</w:t>
      </w:r>
      <w:r w:rsidRPr="0085354C">
        <w:rPr>
          <w:rFonts w:ascii="Times New Roman" w:hAnsi="Times New Roman"/>
          <w:sz w:val="24"/>
          <w:szCs w:val="24"/>
        </w:rPr>
        <w:softHyphen/>
        <w:t>ми</w:t>
      </w:r>
      <w:r w:rsidRPr="0085354C">
        <w:rPr>
          <w:rFonts w:ascii="Times New Roman" w:hAnsi="Times New Roman"/>
          <w:sz w:val="24"/>
          <w:szCs w:val="24"/>
        </w:rPr>
        <w:softHyphen/>
        <w:t>ру</w:t>
      </w:r>
      <w:r w:rsidRPr="0085354C">
        <w:rPr>
          <w:rFonts w:ascii="Times New Roman" w:hAnsi="Times New Roman"/>
          <w:sz w:val="24"/>
          <w:szCs w:val="24"/>
        </w:rPr>
        <w:softHyphen/>
        <w:t>ет</w:t>
      </w:r>
      <w:r w:rsidRPr="0085354C">
        <w:rPr>
          <w:rFonts w:ascii="Times New Roman" w:hAnsi="Times New Roman"/>
          <w:sz w:val="24"/>
          <w:szCs w:val="24"/>
        </w:rPr>
        <w:softHyphen/>
        <w:t>ся за</w:t>
      </w:r>
      <w:r w:rsidRPr="0085354C">
        <w:rPr>
          <w:rFonts w:ascii="Times New Roman" w:hAnsi="Times New Roman"/>
          <w:sz w:val="24"/>
          <w:szCs w:val="24"/>
        </w:rPr>
        <w:softHyphen/>
        <w:t>ро</w:t>
      </w:r>
      <w:r w:rsidRPr="0085354C">
        <w:rPr>
          <w:rFonts w:ascii="Times New Roman" w:hAnsi="Times New Roman"/>
          <w:sz w:val="24"/>
          <w:szCs w:val="24"/>
        </w:rPr>
        <w:softHyphen/>
        <w:t>дыш</w:t>
      </w:r>
    </w:p>
    <w:p w14:paraId="3552D5BA"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4) раз</w:t>
      </w:r>
      <w:r w:rsidRPr="0085354C">
        <w:rPr>
          <w:rFonts w:ascii="Times New Roman" w:hAnsi="Times New Roman"/>
          <w:sz w:val="24"/>
          <w:szCs w:val="24"/>
        </w:rPr>
        <w:softHyphen/>
        <w:t>ви</w:t>
      </w:r>
      <w:r w:rsidRPr="0085354C">
        <w:rPr>
          <w:rFonts w:ascii="Times New Roman" w:hAnsi="Times New Roman"/>
          <w:sz w:val="24"/>
          <w:szCs w:val="24"/>
        </w:rPr>
        <w:softHyphen/>
        <w:t>тие но</w:t>
      </w:r>
      <w:r w:rsidRPr="0085354C">
        <w:rPr>
          <w:rFonts w:ascii="Times New Roman" w:hAnsi="Times New Roman"/>
          <w:sz w:val="24"/>
          <w:szCs w:val="24"/>
        </w:rPr>
        <w:softHyphen/>
        <w:t>во</w:t>
      </w:r>
      <w:r w:rsidRPr="0085354C">
        <w:rPr>
          <w:rFonts w:ascii="Times New Roman" w:hAnsi="Times New Roman"/>
          <w:sz w:val="24"/>
          <w:szCs w:val="24"/>
        </w:rPr>
        <w:softHyphen/>
        <w:t>го ор</w:t>
      </w:r>
      <w:r w:rsidRPr="0085354C">
        <w:rPr>
          <w:rFonts w:ascii="Times New Roman" w:hAnsi="Times New Roman"/>
          <w:sz w:val="24"/>
          <w:szCs w:val="24"/>
        </w:rPr>
        <w:softHyphen/>
        <w:t>га</w:t>
      </w:r>
      <w:r w:rsidRPr="0085354C">
        <w:rPr>
          <w:rFonts w:ascii="Times New Roman" w:hAnsi="Times New Roman"/>
          <w:sz w:val="24"/>
          <w:szCs w:val="24"/>
        </w:rPr>
        <w:softHyphen/>
        <w:t>низ</w:t>
      </w:r>
      <w:r w:rsidRPr="0085354C">
        <w:rPr>
          <w:rFonts w:ascii="Times New Roman" w:hAnsi="Times New Roman"/>
          <w:sz w:val="24"/>
          <w:szCs w:val="24"/>
        </w:rPr>
        <w:softHyphen/>
        <w:t>ма на</w:t>
      </w:r>
      <w:r w:rsidRPr="0085354C">
        <w:rPr>
          <w:rFonts w:ascii="Times New Roman" w:hAnsi="Times New Roman"/>
          <w:sz w:val="24"/>
          <w:szCs w:val="24"/>
        </w:rPr>
        <w:softHyphen/>
        <w:t>чи</w:t>
      </w:r>
      <w:r w:rsidRPr="0085354C">
        <w:rPr>
          <w:rFonts w:ascii="Times New Roman" w:hAnsi="Times New Roman"/>
          <w:sz w:val="24"/>
          <w:szCs w:val="24"/>
        </w:rPr>
        <w:softHyphen/>
        <w:t>на</w:t>
      </w:r>
      <w:r w:rsidRPr="0085354C">
        <w:rPr>
          <w:rFonts w:ascii="Times New Roman" w:hAnsi="Times New Roman"/>
          <w:sz w:val="24"/>
          <w:szCs w:val="24"/>
        </w:rPr>
        <w:softHyphen/>
        <w:t>ет</w:t>
      </w:r>
      <w:r w:rsidRPr="0085354C">
        <w:rPr>
          <w:rFonts w:ascii="Times New Roman" w:hAnsi="Times New Roman"/>
          <w:sz w:val="24"/>
          <w:szCs w:val="24"/>
        </w:rPr>
        <w:softHyphen/>
        <w:t>ся с де</w:t>
      </w:r>
      <w:r w:rsidRPr="0085354C">
        <w:rPr>
          <w:rFonts w:ascii="Times New Roman" w:hAnsi="Times New Roman"/>
          <w:sz w:val="24"/>
          <w:szCs w:val="24"/>
        </w:rPr>
        <w:softHyphen/>
        <w:t>ле</w:t>
      </w:r>
      <w:r w:rsidRPr="0085354C">
        <w:rPr>
          <w:rFonts w:ascii="Times New Roman" w:hAnsi="Times New Roman"/>
          <w:sz w:val="24"/>
          <w:szCs w:val="24"/>
        </w:rPr>
        <w:softHyphen/>
        <w:t>ния одной клет</w:t>
      </w:r>
      <w:r w:rsidRPr="0085354C">
        <w:rPr>
          <w:rFonts w:ascii="Times New Roman" w:hAnsi="Times New Roman"/>
          <w:sz w:val="24"/>
          <w:szCs w:val="24"/>
        </w:rPr>
        <w:softHyphen/>
        <w:t>ки</w:t>
      </w:r>
    </w:p>
    <w:p w14:paraId="45DE1D1B"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А5. Г. Мен</w:t>
      </w:r>
      <w:r w:rsidRPr="0085354C">
        <w:rPr>
          <w:rFonts w:ascii="Times New Roman" w:hAnsi="Times New Roman"/>
          <w:sz w:val="24"/>
          <w:szCs w:val="24"/>
          <w:shd w:val="clear" w:color="auto" w:fill="FFFFFF"/>
        </w:rPr>
        <w:softHyphen/>
        <w:t>дель ввел по</w:t>
      </w:r>
      <w:r w:rsidRPr="0085354C">
        <w:rPr>
          <w:rFonts w:ascii="Times New Roman" w:hAnsi="Times New Roman"/>
          <w:sz w:val="24"/>
          <w:szCs w:val="24"/>
          <w:shd w:val="clear" w:color="auto" w:fill="FFFFFF"/>
        </w:rPr>
        <w:softHyphen/>
        <w:t>ня</w:t>
      </w:r>
      <w:r w:rsidRPr="0085354C">
        <w:rPr>
          <w:rFonts w:ascii="Times New Roman" w:hAnsi="Times New Roman"/>
          <w:sz w:val="24"/>
          <w:szCs w:val="24"/>
          <w:shd w:val="clear" w:color="auto" w:fill="FFFFFF"/>
        </w:rPr>
        <w:softHyphen/>
        <w:t>тие ''на</w:t>
      </w:r>
      <w:r w:rsidRPr="0085354C">
        <w:rPr>
          <w:rFonts w:ascii="Times New Roman" w:hAnsi="Times New Roman"/>
          <w:sz w:val="24"/>
          <w:szCs w:val="24"/>
          <w:shd w:val="clear" w:color="auto" w:fill="FFFFFF"/>
        </w:rPr>
        <w:softHyphen/>
        <w:t>след</w:t>
      </w:r>
      <w:r w:rsidRPr="0085354C">
        <w:rPr>
          <w:rFonts w:ascii="Times New Roman" w:hAnsi="Times New Roman"/>
          <w:sz w:val="24"/>
          <w:szCs w:val="24"/>
          <w:shd w:val="clear" w:color="auto" w:fill="FFFFFF"/>
        </w:rPr>
        <w:softHyphen/>
        <w:t>ствен</w:t>
      </w:r>
      <w:r w:rsidRPr="0085354C">
        <w:rPr>
          <w:rFonts w:ascii="Times New Roman" w:hAnsi="Times New Roman"/>
          <w:sz w:val="24"/>
          <w:szCs w:val="24"/>
          <w:shd w:val="clear" w:color="auto" w:fill="FFFFFF"/>
        </w:rPr>
        <w:softHyphen/>
        <w:t>ный фак</w:t>
      </w:r>
      <w:r w:rsidRPr="0085354C">
        <w:rPr>
          <w:rFonts w:ascii="Times New Roman" w:hAnsi="Times New Roman"/>
          <w:sz w:val="24"/>
          <w:szCs w:val="24"/>
          <w:shd w:val="clear" w:color="auto" w:fill="FFFFFF"/>
        </w:rPr>
        <w:softHyphen/>
        <w:t>тор'', ко</w:t>
      </w:r>
      <w:r w:rsidRPr="0085354C">
        <w:rPr>
          <w:rFonts w:ascii="Times New Roman" w:hAnsi="Times New Roman"/>
          <w:sz w:val="24"/>
          <w:szCs w:val="24"/>
          <w:shd w:val="clear" w:color="auto" w:fill="FFFFFF"/>
        </w:rPr>
        <w:softHyphen/>
        <w:t>то</w:t>
      </w:r>
      <w:r w:rsidRPr="0085354C">
        <w:rPr>
          <w:rFonts w:ascii="Times New Roman" w:hAnsi="Times New Roman"/>
          <w:sz w:val="24"/>
          <w:szCs w:val="24"/>
          <w:shd w:val="clear" w:color="auto" w:fill="FFFFFF"/>
        </w:rPr>
        <w:softHyphen/>
        <w:t>рое в со</w:t>
      </w:r>
      <w:r w:rsidRPr="0085354C">
        <w:rPr>
          <w:rFonts w:ascii="Times New Roman" w:hAnsi="Times New Roman"/>
          <w:sz w:val="24"/>
          <w:szCs w:val="24"/>
          <w:shd w:val="clear" w:color="auto" w:fill="FFFFFF"/>
        </w:rPr>
        <w:softHyphen/>
        <w:t>вре</w:t>
      </w:r>
      <w:r w:rsidRPr="0085354C">
        <w:rPr>
          <w:rFonts w:ascii="Times New Roman" w:hAnsi="Times New Roman"/>
          <w:sz w:val="24"/>
          <w:szCs w:val="24"/>
          <w:shd w:val="clear" w:color="auto" w:fill="FFFFFF"/>
        </w:rPr>
        <w:softHyphen/>
        <w:t>мен</w:t>
      </w:r>
      <w:r w:rsidRPr="0085354C">
        <w:rPr>
          <w:rFonts w:ascii="Times New Roman" w:hAnsi="Times New Roman"/>
          <w:sz w:val="24"/>
          <w:szCs w:val="24"/>
          <w:shd w:val="clear" w:color="auto" w:fill="FFFFFF"/>
        </w:rPr>
        <w:softHyphen/>
        <w:t>ной ге</w:t>
      </w:r>
      <w:r w:rsidRPr="0085354C">
        <w:rPr>
          <w:rFonts w:ascii="Times New Roman" w:hAnsi="Times New Roman"/>
          <w:sz w:val="24"/>
          <w:szCs w:val="24"/>
          <w:shd w:val="clear" w:color="auto" w:fill="FFFFFF"/>
        </w:rPr>
        <w:softHyphen/>
        <w:t>не</w:t>
      </w:r>
      <w:r w:rsidRPr="0085354C">
        <w:rPr>
          <w:rFonts w:ascii="Times New Roman" w:hAnsi="Times New Roman"/>
          <w:sz w:val="24"/>
          <w:szCs w:val="24"/>
          <w:shd w:val="clear" w:color="auto" w:fill="FFFFFF"/>
        </w:rPr>
        <w:softHyphen/>
        <w:t>ти</w:t>
      </w:r>
      <w:r w:rsidRPr="0085354C">
        <w:rPr>
          <w:rFonts w:ascii="Times New Roman" w:hAnsi="Times New Roman"/>
          <w:sz w:val="24"/>
          <w:szCs w:val="24"/>
          <w:shd w:val="clear" w:color="auto" w:fill="FFFFFF"/>
        </w:rPr>
        <w:softHyphen/>
        <w:t>ке со</w:t>
      </w:r>
      <w:r w:rsidRPr="0085354C">
        <w:rPr>
          <w:rFonts w:ascii="Times New Roman" w:hAnsi="Times New Roman"/>
          <w:sz w:val="24"/>
          <w:szCs w:val="24"/>
          <w:shd w:val="clear" w:color="auto" w:fill="FFFFFF"/>
        </w:rPr>
        <w:softHyphen/>
        <w:t>от</w:t>
      </w:r>
      <w:r w:rsidRPr="0085354C">
        <w:rPr>
          <w:rFonts w:ascii="Times New Roman" w:hAnsi="Times New Roman"/>
          <w:sz w:val="24"/>
          <w:szCs w:val="24"/>
          <w:shd w:val="clear" w:color="auto" w:fill="FFFFFF"/>
        </w:rPr>
        <w:softHyphen/>
        <w:t>вет</w:t>
      </w:r>
      <w:r w:rsidRPr="0085354C">
        <w:rPr>
          <w:rFonts w:ascii="Times New Roman" w:hAnsi="Times New Roman"/>
          <w:sz w:val="24"/>
          <w:szCs w:val="24"/>
          <w:shd w:val="clear" w:color="auto" w:fill="FFFFFF"/>
        </w:rPr>
        <w:softHyphen/>
        <w:t>ству</w:t>
      </w:r>
      <w:r w:rsidRPr="0085354C">
        <w:rPr>
          <w:rFonts w:ascii="Times New Roman" w:hAnsi="Times New Roman"/>
          <w:sz w:val="24"/>
          <w:szCs w:val="24"/>
          <w:shd w:val="clear" w:color="auto" w:fill="FFFFFF"/>
        </w:rPr>
        <w:softHyphen/>
        <w:t>ет по</w:t>
      </w:r>
      <w:r w:rsidRPr="0085354C">
        <w:rPr>
          <w:rFonts w:ascii="Times New Roman" w:hAnsi="Times New Roman"/>
          <w:sz w:val="24"/>
          <w:szCs w:val="24"/>
          <w:shd w:val="clear" w:color="auto" w:fill="FFFFFF"/>
        </w:rPr>
        <w:softHyphen/>
        <w:t>ня</w:t>
      </w:r>
      <w:r w:rsidRPr="0085354C">
        <w:rPr>
          <w:rFonts w:ascii="Times New Roman" w:hAnsi="Times New Roman"/>
          <w:sz w:val="24"/>
          <w:szCs w:val="24"/>
          <w:shd w:val="clear" w:color="auto" w:fill="FFFFFF"/>
        </w:rPr>
        <w:softHyphen/>
        <w:t>тию</w:t>
      </w:r>
      <w:r w:rsidRPr="0085354C">
        <w:rPr>
          <w:rFonts w:ascii="Times New Roman" w:hAnsi="Times New Roman"/>
          <w:sz w:val="24"/>
          <w:szCs w:val="24"/>
        </w:rPr>
        <w:t> </w:t>
      </w:r>
    </w:p>
    <w:p w14:paraId="750F7B28"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ги</w:t>
      </w:r>
      <w:r w:rsidRPr="0085354C">
        <w:rPr>
          <w:rFonts w:ascii="Times New Roman" w:hAnsi="Times New Roman"/>
          <w:sz w:val="24"/>
          <w:szCs w:val="24"/>
        </w:rPr>
        <w:softHyphen/>
        <w:t>брид           2) ге</w:t>
      </w:r>
      <w:r w:rsidRPr="0085354C">
        <w:rPr>
          <w:rFonts w:ascii="Times New Roman" w:hAnsi="Times New Roman"/>
          <w:sz w:val="24"/>
          <w:szCs w:val="24"/>
        </w:rPr>
        <w:softHyphen/>
        <w:t>но</w:t>
      </w:r>
      <w:r w:rsidRPr="0085354C">
        <w:rPr>
          <w:rFonts w:ascii="Times New Roman" w:hAnsi="Times New Roman"/>
          <w:sz w:val="24"/>
          <w:szCs w:val="24"/>
        </w:rPr>
        <w:softHyphen/>
        <w:t>тип             3) ген              4) фе</w:t>
      </w:r>
      <w:r w:rsidRPr="0085354C">
        <w:rPr>
          <w:rFonts w:ascii="Times New Roman" w:hAnsi="Times New Roman"/>
          <w:sz w:val="24"/>
          <w:szCs w:val="24"/>
        </w:rPr>
        <w:softHyphen/>
        <w:t>но</w:t>
      </w:r>
      <w:r w:rsidRPr="0085354C">
        <w:rPr>
          <w:rFonts w:ascii="Times New Roman" w:hAnsi="Times New Roman"/>
          <w:sz w:val="24"/>
          <w:szCs w:val="24"/>
        </w:rPr>
        <w:softHyphen/>
        <w:t>тип</w:t>
      </w:r>
    </w:p>
    <w:p w14:paraId="6DF4B260"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А6. Какая из</w:t>
      </w:r>
      <w:r w:rsidRPr="0085354C">
        <w:rPr>
          <w:rFonts w:ascii="Times New Roman" w:hAnsi="Times New Roman"/>
          <w:sz w:val="24"/>
          <w:szCs w:val="24"/>
          <w:shd w:val="clear" w:color="auto" w:fill="FFFFFF"/>
        </w:rPr>
        <w:softHyphen/>
        <w:t>мен</w:t>
      </w:r>
      <w:r w:rsidRPr="0085354C">
        <w:rPr>
          <w:rFonts w:ascii="Times New Roman" w:hAnsi="Times New Roman"/>
          <w:sz w:val="24"/>
          <w:szCs w:val="24"/>
          <w:shd w:val="clear" w:color="auto" w:fill="FFFFFF"/>
        </w:rPr>
        <w:softHyphen/>
        <w:t>чи</w:t>
      </w:r>
      <w:r w:rsidRPr="0085354C">
        <w:rPr>
          <w:rFonts w:ascii="Times New Roman" w:hAnsi="Times New Roman"/>
          <w:sz w:val="24"/>
          <w:szCs w:val="24"/>
          <w:shd w:val="clear" w:color="auto" w:fill="FFFFFF"/>
        </w:rPr>
        <w:softHyphen/>
        <w:t>вость иг</w:t>
      </w:r>
      <w:r w:rsidRPr="0085354C">
        <w:rPr>
          <w:rFonts w:ascii="Times New Roman" w:hAnsi="Times New Roman"/>
          <w:sz w:val="24"/>
          <w:szCs w:val="24"/>
          <w:shd w:val="clear" w:color="auto" w:fill="FFFFFF"/>
        </w:rPr>
        <w:softHyphen/>
        <w:t>ра</w:t>
      </w:r>
      <w:r w:rsidRPr="0085354C">
        <w:rPr>
          <w:rFonts w:ascii="Times New Roman" w:hAnsi="Times New Roman"/>
          <w:sz w:val="24"/>
          <w:szCs w:val="24"/>
          <w:shd w:val="clear" w:color="auto" w:fill="FFFFFF"/>
        </w:rPr>
        <w:softHyphen/>
        <w:t>ет ве</w:t>
      </w:r>
      <w:r w:rsidRPr="0085354C">
        <w:rPr>
          <w:rFonts w:ascii="Times New Roman" w:hAnsi="Times New Roman"/>
          <w:sz w:val="24"/>
          <w:szCs w:val="24"/>
          <w:shd w:val="clear" w:color="auto" w:fill="FFFFFF"/>
        </w:rPr>
        <w:softHyphen/>
        <w:t>ду</w:t>
      </w:r>
      <w:r w:rsidRPr="0085354C">
        <w:rPr>
          <w:rFonts w:ascii="Times New Roman" w:hAnsi="Times New Roman"/>
          <w:sz w:val="24"/>
          <w:szCs w:val="24"/>
          <w:shd w:val="clear" w:color="auto" w:fill="FFFFFF"/>
        </w:rPr>
        <w:softHyphen/>
        <w:t>щую роль в эво</w:t>
      </w:r>
      <w:r w:rsidRPr="0085354C">
        <w:rPr>
          <w:rFonts w:ascii="Times New Roman" w:hAnsi="Times New Roman"/>
          <w:sz w:val="24"/>
          <w:szCs w:val="24"/>
          <w:shd w:val="clear" w:color="auto" w:fill="FFFFFF"/>
        </w:rPr>
        <w:softHyphen/>
        <w:t>лю</w:t>
      </w:r>
      <w:r w:rsidRPr="0085354C">
        <w:rPr>
          <w:rFonts w:ascii="Times New Roman" w:hAnsi="Times New Roman"/>
          <w:sz w:val="24"/>
          <w:szCs w:val="24"/>
          <w:shd w:val="clear" w:color="auto" w:fill="FFFFFF"/>
        </w:rPr>
        <w:softHyphen/>
        <w:t>ции живой при</w:t>
      </w:r>
      <w:r w:rsidRPr="0085354C">
        <w:rPr>
          <w:rFonts w:ascii="Times New Roman" w:hAnsi="Times New Roman"/>
          <w:sz w:val="24"/>
          <w:szCs w:val="24"/>
          <w:shd w:val="clear" w:color="auto" w:fill="FFFFFF"/>
        </w:rPr>
        <w:softHyphen/>
        <w:t>ро</w:t>
      </w:r>
      <w:r w:rsidRPr="0085354C">
        <w:rPr>
          <w:rFonts w:ascii="Times New Roman" w:hAnsi="Times New Roman"/>
          <w:sz w:val="24"/>
          <w:szCs w:val="24"/>
          <w:shd w:val="clear" w:color="auto" w:fill="FFFFFF"/>
        </w:rPr>
        <w:softHyphen/>
        <w:t>ды?</w:t>
      </w:r>
    </w:p>
    <w:p w14:paraId="5F6C0F06" w14:textId="77777777" w:rsidR="00374EB3" w:rsidRPr="0085354C" w:rsidRDefault="00374EB3" w:rsidP="0085354C">
      <w:pPr>
        <w:pStyle w:val="leftmargin"/>
        <w:shd w:val="clear" w:color="auto" w:fill="FFFFFF"/>
        <w:tabs>
          <w:tab w:val="left" w:pos="284"/>
        </w:tabs>
        <w:spacing w:before="0" w:beforeAutospacing="0" w:after="0" w:afterAutospacing="0" w:line="360" w:lineRule="auto"/>
        <w:ind w:firstLine="567"/>
        <w:jc w:val="both"/>
      </w:pPr>
      <w:r w:rsidRPr="0085354C">
        <w:t>1) ци</w:t>
      </w:r>
      <w:r w:rsidRPr="0085354C">
        <w:softHyphen/>
        <w:t>то</w:t>
      </w:r>
      <w:r w:rsidRPr="0085354C">
        <w:softHyphen/>
        <w:t>плаз</w:t>
      </w:r>
      <w:r w:rsidRPr="0085354C">
        <w:softHyphen/>
        <w:t>ма</w:t>
      </w:r>
      <w:r w:rsidRPr="0085354C">
        <w:softHyphen/>
        <w:t>ти</w:t>
      </w:r>
      <w:r w:rsidRPr="0085354C">
        <w:softHyphen/>
        <w:t>че</w:t>
      </w:r>
      <w:r w:rsidRPr="0085354C">
        <w:softHyphen/>
        <w:t xml:space="preserve">ская  </w:t>
      </w:r>
      <w:r>
        <w:t>2) му</w:t>
      </w:r>
      <w:r>
        <w:softHyphen/>
        <w:t>та</w:t>
      </w:r>
      <w:r>
        <w:softHyphen/>
        <w:t>ци</w:t>
      </w:r>
      <w:r>
        <w:softHyphen/>
        <w:t>он</w:t>
      </w:r>
      <w:r>
        <w:softHyphen/>
        <w:t xml:space="preserve">ная   </w:t>
      </w:r>
      <w:r w:rsidRPr="0085354C">
        <w:t>3) фе</w:t>
      </w:r>
      <w:r w:rsidRPr="0085354C">
        <w:softHyphen/>
        <w:t>но</w:t>
      </w:r>
      <w:r w:rsidRPr="0085354C">
        <w:softHyphen/>
        <w:t>ти</w:t>
      </w:r>
      <w:r w:rsidRPr="0085354C">
        <w:softHyphen/>
        <w:t>пи</w:t>
      </w:r>
      <w:r w:rsidRPr="0085354C">
        <w:softHyphen/>
        <w:t>че</w:t>
      </w:r>
      <w:r w:rsidRPr="0085354C">
        <w:softHyphen/>
        <w:t>ская   4) мо</w:t>
      </w:r>
      <w:r w:rsidRPr="0085354C">
        <w:softHyphen/>
        <w:t>ди</w:t>
      </w:r>
      <w:r w:rsidRPr="0085354C">
        <w:softHyphen/>
        <w:t>фи</w:t>
      </w:r>
      <w:r w:rsidRPr="0085354C">
        <w:softHyphen/>
        <w:t>ка</w:t>
      </w:r>
      <w:r w:rsidRPr="0085354C">
        <w:softHyphen/>
        <w:t>ци</w:t>
      </w:r>
      <w:r w:rsidRPr="0085354C">
        <w:softHyphen/>
        <w:t>он</w:t>
      </w:r>
      <w:r w:rsidRPr="0085354C">
        <w:softHyphen/>
        <w:t>ная</w:t>
      </w:r>
    </w:p>
    <w:p w14:paraId="4F8946A6"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А7. </w:t>
      </w:r>
      <w:r w:rsidRPr="0085354C">
        <w:rPr>
          <w:rFonts w:ascii="Times New Roman" w:hAnsi="Times New Roman"/>
          <w:sz w:val="24"/>
          <w:szCs w:val="24"/>
          <w:shd w:val="clear" w:color="auto" w:fill="FFFFFF"/>
        </w:rPr>
        <w:t>В ре</w:t>
      </w:r>
      <w:r w:rsidRPr="0085354C">
        <w:rPr>
          <w:rFonts w:ascii="Times New Roman" w:hAnsi="Times New Roman"/>
          <w:sz w:val="24"/>
          <w:szCs w:val="24"/>
          <w:shd w:val="clear" w:color="auto" w:fill="FFFFFF"/>
        </w:rPr>
        <w:softHyphen/>
        <w:t>зуль</w:t>
      </w:r>
      <w:r w:rsidRPr="0085354C">
        <w:rPr>
          <w:rFonts w:ascii="Times New Roman" w:hAnsi="Times New Roman"/>
          <w:sz w:val="24"/>
          <w:szCs w:val="24"/>
          <w:shd w:val="clear" w:color="auto" w:fill="FFFFFF"/>
        </w:rPr>
        <w:softHyphen/>
        <w:t>та</w:t>
      </w:r>
      <w:r w:rsidRPr="0085354C">
        <w:rPr>
          <w:rFonts w:ascii="Times New Roman" w:hAnsi="Times New Roman"/>
          <w:sz w:val="24"/>
          <w:szCs w:val="24"/>
          <w:shd w:val="clear" w:color="auto" w:fill="FFFFFF"/>
        </w:rPr>
        <w:softHyphen/>
        <w:t>те есте</w:t>
      </w:r>
      <w:r w:rsidRPr="0085354C">
        <w:rPr>
          <w:rFonts w:ascii="Times New Roman" w:hAnsi="Times New Roman"/>
          <w:sz w:val="24"/>
          <w:szCs w:val="24"/>
          <w:shd w:val="clear" w:color="auto" w:fill="FFFFFF"/>
        </w:rPr>
        <w:softHyphen/>
        <w:t>ствен</w:t>
      </w:r>
      <w:r w:rsidRPr="0085354C">
        <w:rPr>
          <w:rFonts w:ascii="Times New Roman" w:hAnsi="Times New Roman"/>
          <w:sz w:val="24"/>
          <w:szCs w:val="24"/>
          <w:shd w:val="clear" w:color="auto" w:fill="FFFFFF"/>
        </w:rPr>
        <w:softHyphen/>
        <w:t>но</w:t>
      </w:r>
      <w:r w:rsidRPr="0085354C">
        <w:rPr>
          <w:rFonts w:ascii="Times New Roman" w:hAnsi="Times New Roman"/>
          <w:sz w:val="24"/>
          <w:szCs w:val="24"/>
          <w:shd w:val="clear" w:color="auto" w:fill="FFFFFF"/>
        </w:rPr>
        <w:softHyphen/>
        <w:t>го от</w:t>
      </w:r>
      <w:r w:rsidRPr="0085354C">
        <w:rPr>
          <w:rFonts w:ascii="Times New Roman" w:hAnsi="Times New Roman"/>
          <w:sz w:val="24"/>
          <w:szCs w:val="24"/>
          <w:shd w:val="clear" w:color="auto" w:fill="FFFFFF"/>
        </w:rPr>
        <w:softHyphen/>
        <w:t>бо</w:t>
      </w:r>
      <w:r w:rsidRPr="0085354C">
        <w:rPr>
          <w:rFonts w:ascii="Times New Roman" w:hAnsi="Times New Roman"/>
          <w:sz w:val="24"/>
          <w:szCs w:val="24"/>
          <w:shd w:val="clear" w:color="auto" w:fill="FFFFFF"/>
        </w:rPr>
        <w:softHyphen/>
        <w:t>ра воз</w:t>
      </w:r>
      <w:r w:rsidRPr="0085354C">
        <w:rPr>
          <w:rFonts w:ascii="Times New Roman" w:hAnsi="Times New Roman"/>
          <w:sz w:val="24"/>
          <w:szCs w:val="24"/>
          <w:shd w:val="clear" w:color="auto" w:fill="FFFFFF"/>
        </w:rPr>
        <w:softHyphen/>
        <w:t>ни</w:t>
      </w:r>
      <w:r w:rsidRPr="0085354C">
        <w:rPr>
          <w:rFonts w:ascii="Times New Roman" w:hAnsi="Times New Roman"/>
          <w:sz w:val="24"/>
          <w:szCs w:val="24"/>
          <w:shd w:val="clear" w:color="auto" w:fill="FFFFFF"/>
        </w:rPr>
        <w:softHyphen/>
        <w:t>ка</w:t>
      </w:r>
      <w:r w:rsidRPr="0085354C">
        <w:rPr>
          <w:rFonts w:ascii="Times New Roman" w:hAnsi="Times New Roman"/>
          <w:sz w:val="24"/>
          <w:szCs w:val="24"/>
          <w:shd w:val="clear" w:color="auto" w:fill="FFFFFF"/>
        </w:rPr>
        <w:softHyphen/>
        <w:t>ет</w:t>
      </w:r>
      <w:r w:rsidRPr="0085354C">
        <w:rPr>
          <w:rFonts w:ascii="Times New Roman" w:hAnsi="Times New Roman"/>
          <w:sz w:val="24"/>
          <w:szCs w:val="24"/>
        </w:rPr>
        <w:t> </w:t>
      </w:r>
    </w:p>
    <w:p w14:paraId="6068369A"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   1) му</w:t>
      </w:r>
      <w:r w:rsidRPr="0085354C">
        <w:rPr>
          <w:rFonts w:ascii="Times New Roman" w:hAnsi="Times New Roman"/>
          <w:sz w:val="24"/>
          <w:szCs w:val="24"/>
        </w:rPr>
        <w:softHyphen/>
        <w:t>та</w:t>
      </w:r>
      <w:r w:rsidRPr="0085354C">
        <w:rPr>
          <w:rFonts w:ascii="Times New Roman" w:hAnsi="Times New Roman"/>
          <w:sz w:val="24"/>
          <w:szCs w:val="24"/>
        </w:rPr>
        <w:softHyphen/>
        <w:t>ция гена                                        3) раз</w:t>
      </w:r>
      <w:r w:rsidRPr="0085354C">
        <w:rPr>
          <w:rFonts w:ascii="Times New Roman" w:hAnsi="Times New Roman"/>
          <w:sz w:val="24"/>
          <w:szCs w:val="24"/>
        </w:rPr>
        <w:softHyphen/>
        <w:t>но</w:t>
      </w:r>
      <w:r w:rsidRPr="0085354C">
        <w:rPr>
          <w:rFonts w:ascii="Times New Roman" w:hAnsi="Times New Roman"/>
          <w:sz w:val="24"/>
          <w:szCs w:val="24"/>
        </w:rPr>
        <w:softHyphen/>
        <w:t>об</w:t>
      </w:r>
      <w:r w:rsidRPr="0085354C">
        <w:rPr>
          <w:rFonts w:ascii="Times New Roman" w:hAnsi="Times New Roman"/>
          <w:sz w:val="24"/>
          <w:szCs w:val="24"/>
        </w:rPr>
        <w:softHyphen/>
        <w:t>ра</w:t>
      </w:r>
      <w:r w:rsidRPr="0085354C">
        <w:rPr>
          <w:rFonts w:ascii="Times New Roman" w:hAnsi="Times New Roman"/>
          <w:sz w:val="24"/>
          <w:szCs w:val="24"/>
        </w:rPr>
        <w:softHyphen/>
        <w:t>зие ор</w:t>
      </w:r>
      <w:r w:rsidRPr="0085354C">
        <w:rPr>
          <w:rFonts w:ascii="Times New Roman" w:hAnsi="Times New Roman"/>
          <w:sz w:val="24"/>
          <w:szCs w:val="24"/>
        </w:rPr>
        <w:softHyphen/>
        <w:t>га</w:t>
      </w:r>
      <w:r w:rsidRPr="0085354C">
        <w:rPr>
          <w:rFonts w:ascii="Times New Roman" w:hAnsi="Times New Roman"/>
          <w:sz w:val="24"/>
          <w:szCs w:val="24"/>
        </w:rPr>
        <w:softHyphen/>
        <w:t>низ</w:t>
      </w:r>
      <w:r w:rsidRPr="0085354C">
        <w:rPr>
          <w:rFonts w:ascii="Times New Roman" w:hAnsi="Times New Roman"/>
          <w:sz w:val="24"/>
          <w:szCs w:val="24"/>
        </w:rPr>
        <w:softHyphen/>
        <w:t>мов</w:t>
      </w:r>
    </w:p>
    <w:p w14:paraId="1903AC28"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 xml:space="preserve">   2) кон</w:t>
      </w:r>
      <w:r w:rsidRPr="0085354C">
        <w:rPr>
          <w:rFonts w:ascii="Times New Roman" w:hAnsi="Times New Roman"/>
          <w:sz w:val="24"/>
          <w:szCs w:val="24"/>
        </w:rPr>
        <w:softHyphen/>
        <w:t>ку</w:t>
      </w:r>
      <w:r w:rsidRPr="0085354C">
        <w:rPr>
          <w:rFonts w:ascii="Times New Roman" w:hAnsi="Times New Roman"/>
          <w:sz w:val="24"/>
          <w:szCs w:val="24"/>
        </w:rPr>
        <w:softHyphen/>
        <w:t>рен</w:t>
      </w:r>
      <w:r w:rsidRPr="0085354C">
        <w:rPr>
          <w:rFonts w:ascii="Times New Roman" w:hAnsi="Times New Roman"/>
          <w:sz w:val="24"/>
          <w:szCs w:val="24"/>
        </w:rPr>
        <w:softHyphen/>
        <w:t>ция осо</w:t>
      </w:r>
      <w:r w:rsidRPr="0085354C">
        <w:rPr>
          <w:rFonts w:ascii="Times New Roman" w:hAnsi="Times New Roman"/>
          <w:sz w:val="24"/>
          <w:szCs w:val="24"/>
        </w:rPr>
        <w:softHyphen/>
        <w:t>бей                            4) борь</w:t>
      </w:r>
      <w:r w:rsidRPr="0085354C">
        <w:rPr>
          <w:rFonts w:ascii="Times New Roman" w:hAnsi="Times New Roman"/>
          <w:sz w:val="24"/>
          <w:szCs w:val="24"/>
        </w:rPr>
        <w:softHyphen/>
        <w:t>ба за су</w:t>
      </w:r>
      <w:r w:rsidRPr="0085354C">
        <w:rPr>
          <w:rFonts w:ascii="Times New Roman" w:hAnsi="Times New Roman"/>
          <w:sz w:val="24"/>
          <w:szCs w:val="24"/>
        </w:rPr>
        <w:softHyphen/>
        <w:t>ще</w:t>
      </w:r>
      <w:r w:rsidRPr="0085354C">
        <w:rPr>
          <w:rFonts w:ascii="Times New Roman" w:hAnsi="Times New Roman"/>
          <w:sz w:val="24"/>
          <w:szCs w:val="24"/>
        </w:rPr>
        <w:softHyphen/>
        <w:t>ство</w:t>
      </w:r>
      <w:r w:rsidRPr="0085354C">
        <w:rPr>
          <w:rFonts w:ascii="Times New Roman" w:hAnsi="Times New Roman"/>
          <w:sz w:val="24"/>
          <w:szCs w:val="24"/>
        </w:rPr>
        <w:softHyphen/>
        <w:t>ва</w:t>
      </w:r>
      <w:r w:rsidRPr="0085354C">
        <w:rPr>
          <w:rFonts w:ascii="Times New Roman" w:hAnsi="Times New Roman"/>
          <w:sz w:val="24"/>
          <w:szCs w:val="24"/>
        </w:rPr>
        <w:softHyphen/>
        <w:t>ние</w:t>
      </w:r>
    </w:p>
    <w:p w14:paraId="3CF037D3"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А8. О един</w:t>
      </w:r>
      <w:r w:rsidRPr="0085354C">
        <w:rPr>
          <w:rFonts w:ascii="Times New Roman" w:hAnsi="Times New Roman"/>
          <w:sz w:val="24"/>
          <w:szCs w:val="24"/>
          <w:shd w:val="clear" w:color="auto" w:fill="FFFFFF"/>
        </w:rPr>
        <w:softHyphen/>
        <w:t>стве, род</w:t>
      </w:r>
      <w:r w:rsidRPr="0085354C">
        <w:rPr>
          <w:rFonts w:ascii="Times New Roman" w:hAnsi="Times New Roman"/>
          <w:sz w:val="24"/>
          <w:szCs w:val="24"/>
          <w:shd w:val="clear" w:color="auto" w:fill="FFFFFF"/>
        </w:rPr>
        <w:softHyphen/>
        <w:t>стве че</w:t>
      </w:r>
      <w:r w:rsidRPr="0085354C">
        <w:rPr>
          <w:rFonts w:ascii="Times New Roman" w:hAnsi="Times New Roman"/>
          <w:sz w:val="24"/>
          <w:szCs w:val="24"/>
          <w:shd w:val="clear" w:color="auto" w:fill="FFFFFF"/>
        </w:rPr>
        <w:softHyphen/>
        <w:t>ло</w:t>
      </w:r>
      <w:r w:rsidRPr="0085354C">
        <w:rPr>
          <w:rFonts w:ascii="Times New Roman" w:hAnsi="Times New Roman"/>
          <w:sz w:val="24"/>
          <w:szCs w:val="24"/>
          <w:shd w:val="clear" w:color="auto" w:fill="FFFFFF"/>
        </w:rPr>
        <w:softHyphen/>
        <w:t>ве</w:t>
      </w:r>
      <w:r w:rsidRPr="0085354C">
        <w:rPr>
          <w:rFonts w:ascii="Times New Roman" w:hAnsi="Times New Roman"/>
          <w:sz w:val="24"/>
          <w:szCs w:val="24"/>
          <w:shd w:val="clear" w:color="auto" w:fill="FFFFFF"/>
        </w:rPr>
        <w:softHyphen/>
        <w:t>че</w:t>
      </w:r>
      <w:r w:rsidRPr="0085354C">
        <w:rPr>
          <w:rFonts w:ascii="Times New Roman" w:hAnsi="Times New Roman"/>
          <w:sz w:val="24"/>
          <w:szCs w:val="24"/>
          <w:shd w:val="clear" w:color="auto" w:fill="FFFFFF"/>
        </w:rPr>
        <w:softHyphen/>
        <w:t>ских рас сви</w:t>
      </w:r>
      <w:r w:rsidRPr="0085354C">
        <w:rPr>
          <w:rFonts w:ascii="Times New Roman" w:hAnsi="Times New Roman"/>
          <w:sz w:val="24"/>
          <w:szCs w:val="24"/>
          <w:shd w:val="clear" w:color="auto" w:fill="FFFFFF"/>
        </w:rPr>
        <w:softHyphen/>
        <w:t>де</w:t>
      </w:r>
      <w:r w:rsidRPr="0085354C">
        <w:rPr>
          <w:rFonts w:ascii="Times New Roman" w:hAnsi="Times New Roman"/>
          <w:sz w:val="24"/>
          <w:szCs w:val="24"/>
          <w:shd w:val="clear" w:color="auto" w:fill="FFFFFF"/>
        </w:rPr>
        <w:softHyphen/>
        <w:t>тель</w:t>
      </w:r>
      <w:r w:rsidRPr="0085354C">
        <w:rPr>
          <w:rFonts w:ascii="Times New Roman" w:hAnsi="Times New Roman"/>
          <w:sz w:val="24"/>
          <w:szCs w:val="24"/>
          <w:shd w:val="clear" w:color="auto" w:fill="FFFFFF"/>
        </w:rPr>
        <w:softHyphen/>
        <w:t>ству</w:t>
      </w:r>
      <w:r w:rsidRPr="0085354C">
        <w:rPr>
          <w:rFonts w:ascii="Times New Roman" w:hAnsi="Times New Roman"/>
          <w:sz w:val="24"/>
          <w:szCs w:val="24"/>
          <w:shd w:val="clear" w:color="auto" w:fill="FFFFFF"/>
        </w:rPr>
        <w:softHyphen/>
        <w:t>ет</w:t>
      </w:r>
      <w:r w:rsidRPr="0085354C">
        <w:rPr>
          <w:rFonts w:ascii="Times New Roman" w:hAnsi="Times New Roman"/>
          <w:sz w:val="24"/>
          <w:szCs w:val="24"/>
        </w:rPr>
        <w:t> </w:t>
      </w:r>
    </w:p>
    <w:p w14:paraId="669A6374"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их при</w:t>
      </w:r>
      <w:r w:rsidRPr="0085354C">
        <w:rPr>
          <w:rFonts w:ascii="Times New Roman" w:hAnsi="Times New Roman"/>
          <w:sz w:val="24"/>
          <w:szCs w:val="24"/>
        </w:rPr>
        <w:softHyphen/>
        <w:t>спо</w:t>
      </w:r>
      <w:r w:rsidRPr="0085354C">
        <w:rPr>
          <w:rFonts w:ascii="Times New Roman" w:hAnsi="Times New Roman"/>
          <w:sz w:val="24"/>
          <w:szCs w:val="24"/>
        </w:rPr>
        <w:softHyphen/>
        <w:t>соб</w:t>
      </w:r>
      <w:r w:rsidRPr="0085354C">
        <w:rPr>
          <w:rFonts w:ascii="Times New Roman" w:hAnsi="Times New Roman"/>
          <w:sz w:val="24"/>
          <w:szCs w:val="24"/>
        </w:rPr>
        <w:softHyphen/>
        <w:t>лен</w:t>
      </w:r>
      <w:r w:rsidRPr="0085354C">
        <w:rPr>
          <w:rFonts w:ascii="Times New Roman" w:hAnsi="Times New Roman"/>
          <w:sz w:val="24"/>
          <w:szCs w:val="24"/>
        </w:rPr>
        <w:softHyphen/>
        <w:t>ность к жизни в раз</w:t>
      </w:r>
      <w:r w:rsidRPr="0085354C">
        <w:rPr>
          <w:rFonts w:ascii="Times New Roman" w:hAnsi="Times New Roman"/>
          <w:sz w:val="24"/>
          <w:szCs w:val="24"/>
        </w:rPr>
        <w:softHyphen/>
        <w:t>ных кли</w:t>
      </w:r>
      <w:r w:rsidRPr="0085354C">
        <w:rPr>
          <w:rFonts w:ascii="Times New Roman" w:hAnsi="Times New Roman"/>
          <w:sz w:val="24"/>
          <w:szCs w:val="24"/>
        </w:rPr>
        <w:softHyphen/>
        <w:t>ма</w:t>
      </w:r>
      <w:r w:rsidRPr="0085354C">
        <w:rPr>
          <w:rFonts w:ascii="Times New Roman" w:hAnsi="Times New Roman"/>
          <w:sz w:val="24"/>
          <w:szCs w:val="24"/>
        </w:rPr>
        <w:softHyphen/>
        <w:t>ти</w:t>
      </w:r>
      <w:r w:rsidRPr="0085354C">
        <w:rPr>
          <w:rFonts w:ascii="Times New Roman" w:hAnsi="Times New Roman"/>
          <w:sz w:val="24"/>
          <w:szCs w:val="24"/>
        </w:rPr>
        <w:softHyphen/>
        <w:t>че</w:t>
      </w:r>
      <w:r w:rsidRPr="0085354C">
        <w:rPr>
          <w:rFonts w:ascii="Times New Roman" w:hAnsi="Times New Roman"/>
          <w:sz w:val="24"/>
          <w:szCs w:val="24"/>
        </w:rPr>
        <w:softHyphen/>
        <w:t>ских усло</w:t>
      </w:r>
      <w:r w:rsidRPr="0085354C">
        <w:rPr>
          <w:rFonts w:ascii="Times New Roman" w:hAnsi="Times New Roman"/>
          <w:sz w:val="24"/>
          <w:szCs w:val="24"/>
        </w:rPr>
        <w:softHyphen/>
        <w:t>ви</w:t>
      </w:r>
      <w:r w:rsidRPr="0085354C">
        <w:rPr>
          <w:rFonts w:ascii="Times New Roman" w:hAnsi="Times New Roman"/>
          <w:sz w:val="24"/>
          <w:szCs w:val="24"/>
        </w:rPr>
        <w:softHyphen/>
        <w:t>ях</w:t>
      </w:r>
    </w:p>
    <w:p w14:paraId="4BE6561F"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оди</w:t>
      </w:r>
      <w:r w:rsidRPr="0085354C">
        <w:rPr>
          <w:rFonts w:ascii="Times New Roman" w:hAnsi="Times New Roman"/>
          <w:sz w:val="24"/>
          <w:szCs w:val="24"/>
        </w:rPr>
        <w:softHyphen/>
        <w:t>на</w:t>
      </w:r>
      <w:r w:rsidRPr="0085354C">
        <w:rPr>
          <w:rFonts w:ascii="Times New Roman" w:hAnsi="Times New Roman"/>
          <w:sz w:val="24"/>
          <w:szCs w:val="24"/>
        </w:rPr>
        <w:softHyphen/>
        <w:t>ко</w:t>
      </w:r>
      <w:r w:rsidRPr="0085354C">
        <w:rPr>
          <w:rFonts w:ascii="Times New Roman" w:hAnsi="Times New Roman"/>
          <w:sz w:val="24"/>
          <w:szCs w:val="24"/>
        </w:rPr>
        <w:softHyphen/>
        <w:t>вый набор хро</w:t>
      </w:r>
      <w:r w:rsidRPr="0085354C">
        <w:rPr>
          <w:rFonts w:ascii="Times New Roman" w:hAnsi="Times New Roman"/>
          <w:sz w:val="24"/>
          <w:szCs w:val="24"/>
        </w:rPr>
        <w:softHyphen/>
        <w:t>мо</w:t>
      </w:r>
      <w:r w:rsidRPr="0085354C">
        <w:rPr>
          <w:rFonts w:ascii="Times New Roman" w:hAnsi="Times New Roman"/>
          <w:sz w:val="24"/>
          <w:szCs w:val="24"/>
        </w:rPr>
        <w:softHyphen/>
        <w:t>сом, сход</w:t>
      </w:r>
      <w:r w:rsidRPr="0085354C">
        <w:rPr>
          <w:rFonts w:ascii="Times New Roman" w:hAnsi="Times New Roman"/>
          <w:sz w:val="24"/>
          <w:szCs w:val="24"/>
        </w:rPr>
        <w:softHyphen/>
        <w:t>ство их стро</w:t>
      </w:r>
      <w:r w:rsidRPr="0085354C">
        <w:rPr>
          <w:rFonts w:ascii="Times New Roman" w:hAnsi="Times New Roman"/>
          <w:sz w:val="24"/>
          <w:szCs w:val="24"/>
        </w:rPr>
        <w:softHyphen/>
        <w:t>е</w:t>
      </w:r>
      <w:r w:rsidRPr="0085354C">
        <w:rPr>
          <w:rFonts w:ascii="Times New Roman" w:hAnsi="Times New Roman"/>
          <w:sz w:val="24"/>
          <w:szCs w:val="24"/>
        </w:rPr>
        <w:softHyphen/>
        <w:t>ния</w:t>
      </w:r>
    </w:p>
    <w:p w14:paraId="5E82BC33"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3) их рас</w:t>
      </w:r>
      <w:r w:rsidRPr="0085354C">
        <w:rPr>
          <w:rFonts w:ascii="Times New Roman" w:hAnsi="Times New Roman"/>
          <w:sz w:val="24"/>
          <w:szCs w:val="24"/>
        </w:rPr>
        <w:softHyphen/>
        <w:t>се</w:t>
      </w:r>
      <w:r w:rsidRPr="0085354C">
        <w:rPr>
          <w:rFonts w:ascii="Times New Roman" w:hAnsi="Times New Roman"/>
          <w:sz w:val="24"/>
          <w:szCs w:val="24"/>
        </w:rPr>
        <w:softHyphen/>
        <w:t>ле</w:t>
      </w:r>
      <w:r w:rsidRPr="0085354C">
        <w:rPr>
          <w:rFonts w:ascii="Times New Roman" w:hAnsi="Times New Roman"/>
          <w:sz w:val="24"/>
          <w:szCs w:val="24"/>
        </w:rPr>
        <w:softHyphen/>
        <w:t>ние по всему зем</w:t>
      </w:r>
      <w:r w:rsidRPr="0085354C">
        <w:rPr>
          <w:rFonts w:ascii="Times New Roman" w:hAnsi="Times New Roman"/>
          <w:sz w:val="24"/>
          <w:szCs w:val="24"/>
        </w:rPr>
        <w:softHyphen/>
        <w:t>но</w:t>
      </w:r>
      <w:r w:rsidRPr="0085354C">
        <w:rPr>
          <w:rFonts w:ascii="Times New Roman" w:hAnsi="Times New Roman"/>
          <w:sz w:val="24"/>
          <w:szCs w:val="24"/>
        </w:rPr>
        <w:softHyphen/>
        <w:t>му шару</w:t>
      </w:r>
    </w:p>
    <w:p w14:paraId="587AE1AB"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4) их спо</w:t>
      </w:r>
      <w:r w:rsidRPr="0085354C">
        <w:rPr>
          <w:rFonts w:ascii="Times New Roman" w:hAnsi="Times New Roman"/>
          <w:sz w:val="24"/>
          <w:szCs w:val="24"/>
        </w:rPr>
        <w:softHyphen/>
        <w:t>соб</w:t>
      </w:r>
      <w:r w:rsidRPr="0085354C">
        <w:rPr>
          <w:rFonts w:ascii="Times New Roman" w:hAnsi="Times New Roman"/>
          <w:sz w:val="24"/>
          <w:szCs w:val="24"/>
        </w:rPr>
        <w:softHyphen/>
        <w:t>ность пре</w:t>
      </w:r>
      <w:r w:rsidRPr="0085354C">
        <w:rPr>
          <w:rFonts w:ascii="Times New Roman" w:hAnsi="Times New Roman"/>
          <w:sz w:val="24"/>
          <w:szCs w:val="24"/>
        </w:rPr>
        <w:softHyphen/>
        <w:t>об</w:t>
      </w:r>
      <w:r w:rsidRPr="0085354C">
        <w:rPr>
          <w:rFonts w:ascii="Times New Roman" w:hAnsi="Times New Roman"/>
          <w:sz w:val="24"/>
          <w:szCs w:val="24"/>
        </w:rPr>
        <w:softHyphen/>
        <w:t>ра</w:t>
      </w:r>
      <w:r w:rsidRPr="0085354C">
        <w:rPr>
          <w:rFonts w:ascii="Times New Roman" w:hAnsi="Times New Roman"/>
          <w:sz w:val="24"/>
          <w:szCs w:val="24"/>
        </w:rPr>
        <w:softHyphen/>
        <w:t>зо</w:t>
      </w:r>
      <w:r w:rsidRPr="0085354C">
        <w:rPr>
          <w:rFonts w:ascii="Times New Roman" w:hAnsi="Times New Roman"/>
          <w:sz w:val="24"/>
          <w:szCs w:val="24"/>
        </w:rPr>
        <w:softHyphen/>
        <w:t>вы</w:t>
      </w:r>
      <w:r w:rsidRPr="0085354C">
        <w:rPr>
          <w:rFonts w:ascii="Times New Roman" w:hAnsi="Times New Roman"/>
          <w:sz w:val="24"/>
          <w:szCs w:val="24"/>
        </w:rPr>
        <w:softHyphen/>
        <w:t>вать окру</w:t>
      </w:r>
      <w:r w:rsidRPr="0085354C">
        <w:rPr>
          <w:rFonts w:ascii="Times New Roman" w:hAnsi="Times New Roman"/>
          <w:sz w:val="24"/>
          <w:szCs w:val="24"/>
        </w:rPr>
        <w:softHyphen/>
        <w:t>жа</w:t>
      </w:r>
      <w:r w:rsidRPr="0085354C">
        <w:rPr>
          <w:rFonts w:ascii="Times New Roman" w:hAnsi="Times New Roman"/>
          <w:sz w:val="24"/>
          <w:szCs w:val="24"/>
        </w:rPr>
        <w:softHyphen/>
        <w:t>ю</w:t>
      </w:r>
      <w:r w:rsidRPr="0085354C">
        <w:rPr>
          <w:rFonts w:ascii="Times New Roman" w:hAnsi="Times New Roman"/>
          <w:sz w:val="24"/>
          <w:szCs w:val="24"/>
        </w:rPr>
        <w:softHyphen/>
        <w:t>щую среду</w:t>
      </w:r>
    </w:p>
    <w:p w14:paraId="7D304199"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shd w:val="clear" w:color="auto" w:fill="FFFFFF"/>
        </w:rPr>
        <w:t>А9. При</w:t>
      </w:r>
      <w:r w:rsidRPr="0085354C">
        <w:rPr>
          <w:rFonts w:ascii="Times New Roman" w:hAnsi="Times New Roman"/>
          <w:sz w:val="24"/>
          <w:szCs w:val="24"/>
          <w:shd w:val="clear" w:color="auto" w:fill="FFFFFF"/>
        </w:rPr>
        <w:softHyphen/>
        <w:t>ме</w:t>
      </w:r>
      <w:r w:rsidRPr="0085354C">
        <w:rPr>
          <w:rFonts w:ascii="Times New Roman" w:hAnsi="Times New Roman"/>
          <w:sz w:val="24"/>
          <w:szCs w:val="24"/>
          <w:shd w:val="clear" w:color="auto" w:fill="FFFFFF"/>
        </w:rPr>
        <w:softHyphen/>
        <w:t>ром ана</w:t>
      </w:r>
      <w:r w:rsidRPr="0085354C">
        <w:rPr>
          <w:rFonts w:ascii="Times New Roman" w:hAnsi="Times New Roman"/>
          <w:sz w:val="24"/>
          <w:szCs w:val="24"/>
          <w:shd w:val="clear" w:color="auto" w:fill="FFFFFF"/>
        </w:rPr>
        <w:softHyphen/>
        <w:t>ло</w:t>
      </w:r>
      <w:r w:rsidRPr="0085354C">
        <w:rPr>
          <w:rFonts w:ascii="Times New Roman" w:hAnsi="Times New Roman"/>
          <w:sz w:val="24"/>
          <w:szCs w:val="24"/>
          <w:shd w:val="clear" w:color="auto" w:fill="FFFFFF"/>
        </w:rPr>
        <w:softHyphen/>
        <w:t>гич</w:t>
      </w:r>
      <w:r w:rsidRPr="0085354C">
        <w:rPr>
          <w:rFonts w:ascii="Times New Roman" w:hAnsi="Times New Roman"/>
          <w:sz w:val="24"/>
          <w:szCs w:val="24"/>
          <w:shd w:val="clear" w:color="auto" w:fill="FFFFFF"/>
        </w:rPr>
        <w:softHyphen/>
        <w:t>ных ор</w:t>
      </w:r>
      <w:r w:rsidRPr="0085354C">
        <w:rPr>
          <w:rFonts w:ascii="Times New Roman" w:hAnsi="Times New Roman"/>
          <w:sz w:val="24"/>
          <w:szCs w:val="24"/>
          <w:shd w:val="clear" w:color="auto" w:fill="FFFFFF"/>
        </w:rPr>
        <w:softHyphen/>
        <w:t>га</w:t>
      </w:r>
      <w:r w:rsidRPr="0085354C">
        <w:rPr>
          <w:rFonts w:ascii="Times New Roman" w:hAnsi="Times New Roman"/>
          <w:sz w:val="24"/>
          <w:szCs w:val="24"/>
          <w:shd w:val="clear" w:color="auto" w:fill="FFFFFF"/>
        </w:rPr>
        <w:softHyphen/>
        <w:t>нов могут слу</w:t>
      </w:r>
      <w:r w:rsidRPr="0085354C">
        <w:rPr>
          <w:rFonts w:ascii="Times New Roman" w:hAnsi="Times New Roman"/>
          <w:sz w:val="24"/>
          <w:szCs w:val="24"/>
          <w:shd w:val="clear" w:color="auto" w:fill="FFFFFF"/>
        </w:rPr>
        <w:softHyphen/>
        <w:t>жить</w:t>
      </w:r>
    </w:p>
    <w:p w14:paraId="3F517AAD" w14:textId="77777777" w:rsidR="00374EB3"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крыло ле</w:t>
      </w:r>
      <w:r w:rsidRPr="0085354C">
        <w:rPr>
          <w:rFonts w:ascii="Times New Roman" w:hAnsi="Times New Roman"/>
          <w:sz w:val="24"/>
          <w:szCs w:val="24"/>
        </w:rPr>
        <w:softHyphen/>
        <w:t>ту</w:t>
      </w:r>
      <w:r w:rsidRPr="0085354C">
        <w:rPr>
          <w:rFonts w:ascii="Times New Roman" w:hAnsi="Times New Roman"/>
          <w:sz w:val="24"/>
          <w:szCs w:val="24"/>
        </w:rPr>
        <w:softHyphen/>
        <w:t>чей мыши и крыло ба</w:t>
      </w:r>
      <w:r w:rsidRPr="0085354C">
        <w:rPr>
          <w:rFonts w:ascii="Times New Roman" w:hAnsi="Times New Roman"/>
          <w:sz w:val="24"/>
          <w:szCs w:val="24"/>
        </w:rPr>
        <w:softHyphen/>
        <w:t>боч</w:t>
      </w:r>
      <w:r w:rsidRPr="0085354C">
        <w:rPr>
          <w:rFonts w:ascii="Times New Roman" w:hAnsi="Times New Roman"/>
          <w:sz w:val="24"/>
          <w:szCs w:val="24"/>
        </w:rPr>
        <w:softHyphen/>
        <w:t xml:space="preserve">ки    </w:t>
      </w:r>
    </w:p>
    <w:p w14:paraId="33DC0E7F"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3) ро</w:t>
      </w:r>
      <w:r w:rsidRPr="0085354C">
        <w:rPr>
          <w:rFonts w:ascii="Times New Roman" w:hAnsi="Times New Roman"/>
          <w:sz w:val="24"/>
          <w:szCs w:val="24"/>
        </w:rPr>
        <w:softHyphen/>
        <w:t>го</w:t>
      </w:r>
      <w:r w:rsidRPr="0085354C">
        <w:rPr>
          <w:rFonts w:ascii="Times New Roman" w:hAnsi="Times New Roman"/>
          <w:sz w:val="24"/>
          <w:szCs w:val="24"/>
        </w:rPr>
        <w:softHyphen/>
        <w:t>вая чешуя яще</w:t>
      </w:r>
      <w:r w:rsidRPr="0085354C">
        <w:rPr>
          <w:rFonts w:ascii="Times New Roman" w:hAnsi="Times New Roman"/>
          <w:sz w:val="24"/>
          <w:szCs w:val="24"/>
        </w:rPr>
        <w:softHyphen/>
        <w:t>ри</w:t>
      </w:r>
      <w:r w:rsidRPr="0085354C">
        <w:rPr>
          <w:rFonts w:ascii="Times New Roman" w:hAnsi="Times New Roman"/>
          <w:sz w:val="24"/>
          <w:szCs w:val="24"/>
        </w:rPr>
        <w:softHyphen/>
        <w:t>цы и пан</w:t>
      </w:r>
      <w:r w:rsidRPr="0085354C">
        <w:rPr>
          <w:rFonts w:ascii="Times New Roman" w:hAnsi="Times New Roman"/>
          <w:sz w:val="24"/>
          <w:szCs w:val="24"/>
        </w:rPr>
        <w:softHyphen/>
        <w:t>цирь че</w:t>
      </w:r>
      <w:r w:rsidRPr="0085354C">
        <w:rPr>
          <w:rFonts w:ascii="Times New Roman" w:hAnsi="Times New Roman"/>
          <w:sz w:val="24"/>
          <w:szCs w:val="24"/>
        </w:rPr>
        <w:softHyphen/>
        <w:t>ре</w:t>
      </w:r>
      <w:r w:rsidRPr="0085354C">
        <w:rPr>
          <w:rFonts w:ascii="Times New Roman" w:hAnsi="Times New Roman"/>
          <w:sz w:val="24"/>
          <w:szCs w:val="24"/>
        </w:rPr>
        <w:softHyphen/>
        <w:t>па</w:t>
      </w:r>
      <w:r w:rsidRPr="0085354C">
        <w:rPr>
          <w:rFonts w:ascii="Times New Roman" w:hAnsi="Times New Roman"/>
          <w:sz w:val="24"/>
          <w:szCs w:val="24"/>
        </w:rPr>
        <w:softHyphen/>
        <w:t>хи</w:t>
      </w:r>
    </w:p>
    <w:p w14:paraId="1C24FB33" w14:textId="77777777" w:rsidR="00374EB3"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рука че</w:t>
      </w:r>
      <w:r w:rsidRPr="0085354C">
        <w:rPr>
          <w:rFonts w:ascii="Times New Roman" w:hAnsi="Times New Roman"/>
          <w:sz w:val="24"/>
          <w:szCs w:val="24"/>
        </w:rPr>
        <w:softHyphen/>
        <w:t>ло</w:t>
      </w:r>
      <w:r w:rsidRPr="0085354C">
        <w:rPr>
          <w:rFonts w:ascii="Times New Roman" w:hAnsi="Times New Roman"/>
          <w:sz w:val="24"/>
          <w:szCs w:val="24"/>
        </w:rPr>
        <w:softHyphen/>
        <w:t>ве</w:t>
      </w:r>
      <w:r w:rsidRPr="0085354C">
        <w:rPr>
          <w:rFonts w:ascii="Times New Roman" w:hAnsi="Times New Roman"/>
          <w:sz w:val="24"/>
          <w:szCs w:val="24"/>
        </w:rPr>
        <w:softHyphen/>
        <w:t>ка и нога ло</w:t>
      </w:r>
      <w:r w:rsidRPr="0085354C">
        <w:rPr>
          <w:rFonts w:ascii="Times New Roman" w:hAnsi="Times New Roman"/>
          <w:sz w:val="24"/>
          <w:szCs w:val="24"/>
        </w:rPr>
        <w:softHyphen/>
        <w:t>ша</w:t>
      </w:r>
      <w:r w:rsidRPr="0085354C">
        <w:rPr>
          <w:rFonts w:ascii="Times New Roman" w:hAnsi="Times New Roman"/>
          <w:sz w:val="24"/>
          <w:szCs w:val="24"/>
        </w:rPr>
        <w:softHyphen/>
        <w:t xml:space="preserve">ди                       </w:t>
      </w:r>
    </w:p>
    <w:p w14:paraId="51C59DEE"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4) ниж</w:t>
      </w:r>
      <w:r w:rsidRPr="0085354C">
        <w:rPr>
          <w:rFonts w:ascii="Times New Roman" w:hAnsi="Times New Roman"/>
          <w:sz w:val="24"/>
          <w:szCs w:val="24"/>
        </w:rPr>
        <w:softHyphen/>
        <w:t>няя че</w:t>
      </w:r>
      <w:r w:rsidRPr="0085354C">
        <w:rPr>
          <w:rFonts w:ascii="Times New Roman" w:hAnsi="Times New Roman"/>
          <w:sz w:val="24"/>
          <w:szCs w:val="24"/>
        </w:rPr>
        <w:softHyphen/>
        <w:t>люсть че</w:t>
      </w:r>
      <w:r w:rsidRPr="0085354C">
        <w:rPr>
          <w:rFonts w:ascii="Times New Roman" w:hAnsi="Times New Roman"/>
          <w:sz w:val="24"/>
          <w:szCs w:val="24"/>
        </w:rPr>
        <w:softHyphen/>
        <w:t>ло</w:t>
      </w:r>
      <w:r w:rsidRPr="0085354C">
        <w:rPr>
          <w:rFonts w:ascii="Times New Roman" w:hAnsi="Times New Roman"/>
          <w:sz w:val="24"/>
          <w:szCs w:val="24"/>
        </w:rPr>
        <w:softHyphen/>
        <w:t>ве</w:t>
      </w:r>
      <w:r w:rsidRPr="0085354C">
        <w:rPr>
          <w:rFonts w:ascii="Times New Roman" w:hAnsi="Times New Roman"/>
          <w:sz w:val="24"/>
          <w:szCs w:val="24"/>
        </w:rPr>
        <w:softHyphen/>
        <w:t>ка и со</w:t>
      </w:r>
      <w:r w:rsidRPr="0085354C">
        <w:rPr>
          <w:rFonts w:ascii="Times New Roman" w:hAnsi="Times New Roman"/>
          <w:sz w:val="24"/>
          <w:szCs w:val="24"/>
        </w:rPr>
        <w:softHyphen/>
        <w:t>ба</w:t>
      </w:r>
      <w:r w:rsidRPr="0085354C">
        <w:rPr>
          <w:rFonts w:ascii="Times New Roman" w:hAnsi="Times New Roman"/>
          <w:sz w:val="24"/>
          <w:szCs w:val="24"/>
        </w:rPr>
        <w:softHyphen/>
        <w:t>ки</w:t>
      </w:r>
    </w:p>
    <w:p w14:paraId="25489B77"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bCs/>
          <w:sz w:val="24"/>
          <w:szCs w:val="24"/>
        </w:rPr>
        <w:t>А10.</w:t>
      </w:r>
      <w:r w:rsidRPr="0085354C">
        <w:rPr>
          <w:rFonts w:ascii="Times New Roman" w:hAnsi="Times New Roman"/>
          <w:sz w:val="24"/>
          <w:szCs w:val="24"/>
        </w:rPr>
        <w:t xml:space="preserve"> Значение растительной оболочки из целлюлозы заключается в том, что она</w:t>
      </w:r>
    </w:p>
    <w:p w14:paraId="6D80DC33" w14:textId="77777777" w:rsidR="00374EB3"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обеспечивает перемещение веществ</w:t>
      </w:r>
      <w:r w:rsidRPr="0085354C">
        <w:rPr>
          <w:rFonts w:ascii="Times New Roman" w:hAnsi="Times New Roman"/>
          <w:sz w:val="24"/>
          <w:szCs w:val="24"/>
        </w:rPr>
        <w:tab/>
      </w:r>
    </w:p>
    <w:p w14:paraId="038C84AC" w14:textId="77777777" w:rsidR="00374EB3"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придаёт клетке определённую форму</w:t>
      </w:r>
    </w:p>
    <w:p w14:paraId="40CA5C94" w14:textId="77777777" w:rsidR="00374EB3"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3) является жидкой средой клетки</w:t>
      </w:r>
      <w:r w:rsidRPr="0085354C">
        <w:rPr>
          <w:rFonts w:ascii="Times New Roman" w:hAnsi="Times New Roman"/>
          <w:sz w:val="24"/>
          <w:szCs w:val="24"/>
        </w:rPr>
        <w:tab/>
      </w:r>
      <w:r w:rsidRPr="0085354C">
        <w:rPr>
          <w:rFonts w:ascii="Times New Roman" w:hAnsi="Times New Roman"/>
          <w:sz w:val="24"/>
          <w:szCs w:val="24"/>
        </w:rPr>
        <w:tab/>
      </w:r>
    </w:p>
    <w:p w14:paraId="2E4E660B"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4) хранит наследственную информацию</w:t>
      </w:r>
    </w:p>
    <w:p w14:paraId="10AD8A64"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bCs/>
          <w:sz w:val="24"/>
          <w:szCs w:val="24"/>
        </w:rPr>
        <w:t>А11.</w:t>
      </w:r>
      <w:r w:rsidRPr="0085354C">
        <w:rPr>
          <w:rFonts w:ascii="Times New Roman" w:hAnsi="Times New Roman"/>
          <w:sz w:val="24"/>
          <w:szCs w:val="24"/>
        </w:rPr>
        <w:t xml:space="preserve"> Внутренней жидкой средой клетки является</w:t>
      </w:r>
    </w:p>
    <w:p w14:paraId="6CA2E25C"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ядро</w:t>
      </w:r>
      <w:r w:rsidRPr="0085354C">
        <w:rPr>
          <w:rFonts w:ascii="Times New Roman" w:hAnsi="Times New Roman"/>
          <w:sz w:val="24"/>
          <w:szCs w:val="24"/>
        </w:rPr>
        <w:tab/>
        <w:t>2) цитоплазма</w:t>
      </w:r>
      <w:r w:rsidRPr="0085354C">
        <w:rPr>
          <w:rFonts w:ascii="Times New Roman" w:hAnsi="Times New Roman"/>
          <w:sz w:val="24"/>
          <w:szCs w:val="24"/>
        </w:rPr>
        <w:tab/>
        <w:t>3) плазматическая мембрана</w:t>
      </w:r>
      <w:r w:rsidRPr="0085354C">
        <w:rPr>
          <w:rFonts w:ascii="Times New Roman" w:hAnsi="Times New Roman"/>
          <w:sz w:val="24"/>
          <w:szCs w:val="24"/>
        </w:rPr>
        <w:tab/>
        <w:t>4) целлюлоза</w:t>
      </w:r>
    </w:p>
    <w:p w14:paraId="3FD2E0ED"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А12. Только в растительной клетке имеется органоид —</w:t>
      </w:r>
    </w:p>
    <w:p w14:paraId="180BC788"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ядро</w:t>
      </w:r>
      <w:r w:rsidRPr="0085354C">
        <w:rPr>
          <w:rFonts w:ascii="Times New Roman" w:hAnsi="Times New Roman"/>
          <w:sz w:val="24"/>
          <w:szCs w:val="24"/>
        </w:rPr>
        <w:tab/>
        <w:t>2) хлоропласт</w:t>
      </w:r>
      <w:r w:rsidRPr="0085354C">
        <w:rPr>
          <w:rFonts w:ascii="Times New Roman" w:hAnsi="Times New Roman"/>
          <w:sz w:val="24"/>
          <w:szCs w:val="24"/>
        </w:rPr>
        <w:tab/>
        <w:t>3) цитоплазма</w:t>
      </w:r>
      <w:r w:rsidRPr="0085354C">
        <w:rPr>
          <w:rFonts w:ascii="Times New Roman" w:hAnsi="Times New Roman"/>
          <w:sz w:val="24"/>
          <w:szCs w:val="24"/>
        </w:rPr>
        <w:tab/>
        <w:t>4) плазматическая мембрана</w:t>
      </w:r>
    </w:p>
    <w:p w14:paraId="16F2614F"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bCs/>
          <w:sz w:val="24"/>
          <w:szCs w:val="24"/>
        </w:rPr>
        <w:t xml:space="preserve">А13. </w:t>
      </w:r>
      <w:r w:rsidRPr="0085354C">
        <w:rPr>
          <w:rFonts w:ascii="Times New Roman" w:hAnsi="Times New Roman"/>
          <w:sz w:val="24"/>
          <w:szCs w:val="24"/>
        </w:rPr>
        <w:t>В животной клетке наследственная информация хранится в</w:t>
      </w:r>
    </w:p>
    <w:p w14:paraId="6B8BD050"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ядре</w:t>
      </w:r>
      <w:r w:rsidRPr="0085354C">
        <w:rPr>
          <w:rFonts w:ascii="Times New Roman" w:hAnsi="Times New Roman"/>
          <w:sz w:val="24"/>
          <w:szCs w:val="24"/>
        </w:rPr>
        <w:tab/>
        <w:t>2) цитоплазме</w:t>
      </w:r>
      <w:r w:rsidRPr="0085354C">
        <w:rPr>
          <w:rFonts w:ascii="Times New Roman" w:hAnsi="Times New Roman"/>
          <w:sz w:val="24"/>
          <w:szCs w:val="24"/>
        </w:rPr>
        <w:tab/>
        <w:t>3) хлоропласте</w:t>
      </w:r>
      <w:r w:rsidRPr="0085354C">
        <w:rPr>
          <w:rFonts w:ascii="Times New Roman" w:hAnsi="Times New Roman"/>
          <w:sz w:val="24"/>
          <w:szCs w:val="24"/>
        </w:rPr>
        <w:tab/>
        <w:t>4) вакуоле</w:t>
      </w:r>
    </w:p>
    <w:p w14:paraId="6DC38B3D"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bCs/>
          <w:sz w:val="24"/>
          <w:szCs w:val="24"/>
        </w:rPr>
        <w:t>А 14.</w:t>
      </w:r>
      <w:r w:rsidRPr="0085354C">
        <w:rPr>
          <w:rFonts w:ascii="Times New Roman" w:hAnsi="Times New Roman"/>
          <w:sz w:val="24"/>
          <w:szCs w:val="24"/>
        </w:rPr>
        <w:t xml:space="preserve"> Какой органоид обозначен вопросительным знаком на ри</w:t>
      </w:r>
      <w:r w:rsidRPr="0085354C">
        <w:rPr>
          <w:rFonts w:ascii="Times New Roman" w:hAnsi="Times New Roman"/>
          <w:sz w:val="24"/>
          <w:szCs w:val="24"/>
        </w:rPr>
        <w:softHyphen/>
        <w:t>сунке животной клетки?</w:t>
      </w:r>
    </w:p>
    <w:p w14:paraId="01C19EDF" w14:textId="77777777" w:rsidR="00374EB3" w:rsidRPr="0085354C" w:rsidRDefault="009D4FDF" w:rsidP="0085354C">
      <w:pPr>
        <w:tabs>
          <w:tab w:val="left" w:pos="284"/>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4C8F66C6">
          <v:shape id="Рисунок 28" o:spid="_x0000_i1045" type="#_x0000_t75" alt="тест по биологии Строение растительной и животной клеток 1 вариант 7 задание" style="width:77.25pt;height:79.5pt;visibility:visible">
            <v:imagedata r:id="rId11" o:title=""/>
          </v:shape>
        </w:pict>
      </w:r>
    </w:p>
    <w:p w14:paraId="7BF8804A" w14:textId="77777777" w:rsidR="00374EB3" w:rsidRPr="0085354C" w:rsidRDefault="00374EB3" w:rsidP="0085354C">
      <w:pPr>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цитоплазма</w:t>
      </w:r>
      <w:r w:rsidRPr="0085354C">
        <w:rPr>
          <w:rFonts w:ascii="Times New Roman" w:hAnsi="Times New Roman"/>
          <w:sz w:val="24"/>
          <w:szCs w:val="24"/>
        </w:rPr>
        <w:tab/>
        <w:t>2) хлоропласт     3) плазматическая мембрана</w:t>
      </w:r>
      <w:r w:rsidRPr="0085354C">
        <w:rPr>
          <w:rFonts w:ascii="Times New Roman" w:hAnsi="Times New Roman"/>
          <w:sz w:val="24"/>
          <w:szCs w:val="24"/>
        </w:rPr>
        <w:tab/>
        <w:t>4) ядро с ядрышком</w:t>
      </w:r>
    </w:p>
    <w:p w14:paraId="075E8855"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p>
    <w:p w14:paraId="50A0C938" w14:textId="77777777" w:rsidR="00374EB3" w:rsidRPr="0085354C" w:rsidRDefault="00374EB3" w:rsidP="0085354C">
      <w:pPr>
        <w:tabs>
          <w:tab w:val="left" w:pos="284"/>
          <w:tab w:val="left" w:pos="619"/>
        </w:tabs>
        <w:autoSpaceDE w:val="0"/>
        <w:autoSpaceDN w:val="0"/>
        <w:adjustRightInd w:val="0"/>
        <w:spacing w:after="0" w:line="360" w:lineRule="auto"/>
        <w:ind w:firstLine="567"/>
        <w:jc w:val="both"/>
        <w:rPr>
          <w:rFonts w:ascii="Times New Roman" w:hAnsi="Times New Roman"/>
          <w:sz w:val="24"/>
          <w:szCs w:val="24"/>
          <w:u w:val="single"/>
        </w:rPr>
      </w:pPr>
      <w:r w:rsidRPr="0085354C">
        <w:rPr>
          <w:rFonts w:ascii="Times New Roman" w:hAnsi="Times New Roman"/>
          <w:sz w:val="24"/>
          <w:szCs w:val="24"/>
          <w:u w:val="single"/>
        </w:rPr>
        <w:t>Часть 2.</w:t>
      </w:r>
    </w:p>
    <w:p w14:paraId="435446DB" w14:textId="77777777" w:rsidR="00374EB3" w:rsidRPr="0085354C" w:rsidRDefault="00374EB3" w:rsidP="0085354C">
      <w:pPr>
        <w:tabs>
          <w:tab w:val="left" w:pos="284"/>
          <w:tab w:val="left" w:pos="619"/>
        </w:tabs>
        <w:autoSpaceDE w:val="0"/>
        <w:autoSpaceDN w:val="0"/>
        <w:adjustRightInd w:val="0"/>
        <w:spacing w:after="0" w:line="360" w:lineRule="auto"/>
        <w:ind w:firstLine="567"/>
        <w:jc w:val="both"/>
        <w:rPr>
          <w:rFonts w:ascii="Times New Roman" w:hAnsi="Times New Roman"/>
          <w:i/>
          <w:sz w:val="24"/>
          <w:szCs w:val="24"/>
        </w:rPr>
      </w:pPr>
      <w:r w:rsidRPr="0085354C">
        <w:rPr>
          <w:rFonts w:ascii="Times New Roman" w:hAnsi="Times New Roman"/>
          <w:i/>
          <w:sz w:val="24"/>
          <w:szCs w:val="24"/>
        </w:rPr>
        <w:t>Выберите три верных ответа из предложенных вариантов в заданиях.</w:t>
      </w:r>
    </w:p>
    <w:p w14:paraId="132F0D6A"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В1. Вы</w:t>
      </w:r>
      <w:r w:rsidRPr="0085354C">
        <w:rPr>
          <w:rFonts w:ascii="Times New Roman" w:hAnsi="Times New Roman"/>
          <w:sz w:val="24"/>
          <w:szCs w:val="24"/>
        </w:rPr>
        <w:softHyphen/>
        <w:t>бе</w:t>
      </w:r>
      <w:r w:rsidRPr="0085354C">
        <w:rPr>
          <w:rFonts w:ascii="Times New Roman" w:hAnsi="Times New Roman"/>
          <w:sz w:val="24"/>
          <w:szCs w:val="24"/>
        </w:rPr>
        <w:softHyphen/>
        <w:t>ри</w:t>
      </w:r>
      <w:r w:rsidRPr="0085354C">
        <w:rPr>
          <w:rFonts w:ascii="Times New Roman" w:hAnsi="Times New Roman"/>
          <w:sz w:val="24"/>
          <w:szCs w:val="24"/>
        </w:rPr>
        <w:softHyphen/>
        <w:t>те при</w:t>
      </w:r>
      <w:r w:rsidRPr="0085354C">
        <w:rPr>
          <w:rFonts w:ascii="Times New Roman" w:hAnsi="Times New Roman"/>
          <w:sz w:val="24"/>
          <w:szCs w:val="24"/>
        </w:rPr>
        <w:softHyphen/>
        <w:t>ме</w:t>
      </w:r>
      <w:r w:rsidRPr="0085354C">
        <w:rPr>
          <w:rFonts w:ascii="Times New Roman" w:hAnsi="Times New Roman"/>
          <w:sz w:val="24"/>
          <w:szCs w:val="24"/>
        </w:rPr>
        <w:softHyphen/>
        <w:t>ры идио</w:t>
      </w:r>
      <w:r w:rsidRPr="0085354C">
        <w:rPr>
          <w:rFonts w:ascii="Times New Roman" w:hAnsi="Times New Roman"/>
          <w:sz w:val="24"/>
          <w:szCs w:val="24"/>
        </w:rPr>
        <w:softHyphen/>
        <w:t>адап</w:t>
      </w:r>
      <w:r w:rsidRPr="0085354C">
        <w:rPr>
          <w:rFonts w:ascii="Times New Roman" w:hAnsi="Times New Roman"/>
          <w:sz w:val="24"/>
          <w:szCs w:val="24"/>
        </w:rPr>
        <w:softHyphen/>
        <w:t>та</w:t>
      </w:r>
      <w:r w:rsidRPr="0085354C">
        <w:rPr>
          <w:rFonts w:ascii="Times New Roman" w:hAnsi="Times New Roman"/>
          <w:sz w:val="24"/>
          <w:szCs w:val="24"/>
        </w:rPr>
        <w:softHyphen/>
        <w:t>ций.</w:t>
      </w:r>
    </w:p>
    <w:p w14:paraId="0F22446C"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1) по</w:t>
      </w:r>
      <w:r w:rsidRPr="0085354C">
        <w:rPr>
          <w:rFonts w:ascii="Times New Roman" w:hAnsi="Times New Roman"/>
          <w:sz w:val="24"/>
          <w:szCs w:val="24"/>
        </w:rPr>
        <w:softHyphen/>
        <w:t>кро</w:t>
      </w:r>
      <w:r w:rsidRPr="0085354C">
        <w:rPr>
          <w:rFonts w:ascii="Times New Roman" w:hAnsi="Times New Roman"/>
          <w:sz w:val="24"/>
          <w:szCs w:val="24"/>
        </w:rPr>
        <w:softHyphen/>
        <w:t>ви</w:t>
      </w:r>
      <w:r w:rsidRPr="0085354C">
        <w:rPr>
          <w:rFonts w:ascii="Times New Roman" w:hAnsi="Times New Roman"/>
          <w:sz w:val="24"/>
          <w:szCs w:val="24"/>
        </w:rPr>
        <w:softHyphen/>
        <w:t>тель</w:t>
      </w:r>
      <w:r w:rsidRPr="0085354C">
        <w:rPr>
          <w:rFonts w:ascii="Times New Roman" w:hAnsi="Times New Roman"/>
          <w:sz w:val="24"/>
          <w:szCs w:val="24"/>
        </w:rPr>
        <w:softHyphen/>
        <w:t>ствен</w:t>
      </w:r>
      <w:r w:rsidRPr="0085354C">
        <w:rPr>
          <w:rFonts w:ascii="Times New Roman" w:hAnsi="Times New Roman"/>
          <w:sz w:val="24"/>
          <w:szCs w:val="24"/>
        </w:rPr>
        <w:softHyphen/>
        <w:t>ная окрас</w:t>
      </w:r>
      <w:r w:rsidRPr="0085354C">
        <w:rPr>
          <w:rFonts w:ascii="Times New Roman" w:hAnsi="Times New Roman"/>
          <w:sz w:val="24"/>
          <w:szCs w:val="24"/>
        </w:rPr>
        <w:softHyphen/>
        <w:t>ка жи</w:t>
      </w:r>
      <w:r w:rsidRPr="0085354C">
        <w:rPr>
          <w:rFonts w:ascii="Times New Roman" w:hAnsi="Times New Roman"/>
          <w:sz w:val="24"/>
          <w:szCs w:val="24"/>
        </w:rPr>
        <w:softHyphen/>
        <w:t>вот</w:t>
      </w:r>
      <w:r w:rsidRPr="0085354C">
        <w:rPr>
          <w:rFonts w:ascii="Times New Roman" w:hAnsi="Times New Roman"/>
          <w:sz w:val="24"/>
          <w:szCs w:val="24"/>
        </w:rPr>
        <w:softHyphen/>
        <w:t>ных</w:t>
      </w:r>
    </w:p>
    <w:p w14:paraId="30A79D74"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2) ви</w:t>
      </w:r>
      <w:r w:rsidRPr="0085354C">
        <w:rPr>
          <w:rFonts w:ascii="Times New Roman" w:hAnsi="Times New Roman"/>
          <w:sz w:val="24"/>
          <w:szCs w:val="24"/>
        </w:rPr>
        <w:softHyphen/>
        <w:t>до</w:t>
      </w:r>
      <w:r w:rsidRPr="0085354C">
        <w:rPr>
          <w:rFonts w:ascii="Times New Roman" w:hAnsi="Times New Roman"/>
          <w:sz w:val="24"/>
          <w:szCs w:val="24"/>
        </w:rPr>
        <w:softHyphen/>
        <w:t>из</w:t>
      </w:r>
      <w:r w:rsidRPr="0085354C">
        <w:rPr>
          <w:rFonts w:ascii="Times New Roman" w:hAnsi="Times New Roman"/>
          <w:sz w:val="24"/>
          <w:szCs w:val="24"/>
        </w:rPr>
        <w:softHyphen/>
        <w:t>ме</w:t>
      </w:r>
      <w:r w:rsidRPr="0085354C">
        <w:rPr>
          <w:rFonts w:ascii="Times New Roman" w:hAnsi="Times New Roman"/>
          <w:sz w:val="24"/>
          <w:szCs w:val="24"/>
        </w:rPr>
        <w:softHyphen/>
        <w:t>не</w:t>
      </w:r>
      <w:r w:rsidRPr="0085354C">
        <w:rPr>
          <w:rFonts w:ascii="Times New Roman" w:hAnsi="Times New Roman"/>
          <w:sz w:val="24"/>
          <w:szCs w:val="24"/>
        </w:rPr>
        <w:softHyphen/>
        <w:t>ния ве</w:t>
      </w:r>
      <w:r w:rsidRPr="0085354C">
        <w:rPr>
          <w:rFonts w:ascii="Times New Roman" w:hAnsi="Times New Roman"/>
          <w:sz w:val="24"/>
          <w:szCs w:val="24"/>
        </w:rPr>
        <w:softHyphen/>
        <w:t>ге</w:t>
      </w:r>
      <w:r w:rsidRPr="0085354C">
        <w:rPr>
          <w:rFonts w:ascii="Times New Roman" w:hAnsi="Times New Roman"/>
          <w:sz w:val="24"/>
          <w:szCs w:val="24"/>
        </w:rPr>
        <w:softHyphen/>
        <w:t>та</w:t>
      </w:r>
      <w:r w:rsidRPr="0085354C">
        <w:rPr>
          <w:rFonts w:ascii="Times New Roman" w:hAnsi="Times New Roman"/>
          <w:sz w:val="24"/>
          <w:szCs w:val="24"/>
        </w:rPr>
        <w:softHyphen/>
        <w:t>тив</w:t>
      </w:r>
      <w:r w:rsidRPr="0085354C">
        <w:rPr>
          <w:rFonts w:ascii="Times New Roman" w:hAnsi="Times New Roman"/>
          <w:sz w:val="24"/>
          <w:szCs w:val="24"/>
        </w:rPr>
        <w:softHyphen/>
        <w:t>ных ор</w:t>
      </w:r>
      <w:r w:rsidRPr="0085354C">
        <w:rPr>
          <w:rFonts w:ascii="Times New Roman" w:hAnsi="Times New Roman"/>
          <w:sz w:val="24"/>
          <w:szCs w:val="24"/>
        </w:rPr>
        <w:softHyphen/>
        <w:t>га</w:t>
      </w:r>
      <w:r w:rsidRPr="0085354C">
        <w:rPr>
          <w:rFonts w:ascii="Times New Roman" w:hAnsi="Times New Roman"/>
          <w:sz w:val="24"/>
          <w:szCs w:val="24"/>
        </w:rPr>
        <w:softHyphen/>
        <w:t>нов рас</w:t>
      </w:r>
      <w:r w:rsidRPr="0085354C">
        <w:rPr>
          <w:rFonts w:ascii="Times New Roman" w:hAnsi="Times New Roman"/>
          <w:sz w:val="24"/>
          <w:szCs w:val="24"/>
        </w:rPr>
        <w:softHyphen/>
        <w:t>те</w:t>
      </w:r>
      <w:r w:rsidRPr="0085354C">
        <w:rPr>
          <w:rFonts w:ascii="Times New Roman" w:hAnsi="Times New Roman"/>
          <w:sz w:val="24"/>
          <w:szCs w:val="24"/>
        </w:rPr>
        <w:softHyphen/>
        <w:t>ний</w:t>
      </w:r>
    </w:p>
    <w:p w14:paraId="29504A27"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3) ис</w:t>
      </w:r>
      <w:r w:rsidRPr="0085354C">
        <w:rPr>
          <w:rFonts w:ascii="Times New Roman" w:hAnsi="Times New Roman"/>
          <w:sz w:val="24"/>
          <w:szCs w:val="24"/>
        </w:rPr>
        <w:softHyphen/>
        <w:t>чез</w:t>
      </w:r>
      <w:r w:rsidRPr="0085354C">
        <w:rPr>
          <w:rFonts w:ascii="Times New Roman" w:hAnsi="Times New Roman"/>
          <w:sz w:val="24"/>
          <w:szCs w:val="24"/>
        </w:rPr>
        <w:softHyphen/>
        <w:t>но</w:t>
      </w:r>
      <w:r w:rsidRPr="0085354C">
        <w:rPr>
          <w:rFonts w:ascii="Times New Roman" w:hAnsi="Times New Roman"/>
          <w:sz w:val="24"/>
          <w:szCs w:val="24"/>
        </w:rPr>
        <w:softHyphen/>
        <w:t>ве</w:t>
      </w:r>
      <w:r w:rsidRPr="0085354C">
        <w:rPr>
          <w:rFonts w:ascii="Times New Roman" w:hAnsi="Times New Roman"/>
          <w:sz w:val="24"/>
          <w:szCs w:val="24"/>
        </w:rPr>
        <w:softHyphen/>
        <w:t>ние пи</w:t>
      </w:r>
      <w:r w:rsidRPr="0085354C">
        <w:rPr>
          <w:rFonts w:ascii="Times New Roman" w:hAnsi="Times New Roman"/>
          <w:sz w:val="24"/>
          <w:szCs w:val="24"/>
        </w:rPr>
        <w:softHyphen/>
        <w:t>ще</w:t>
      </w:r>
      <w:r w:rsidRPr="0085354C">
        <w:rPr>
          <w:rFonts w:ascii="Times New Roman" w:hAnsi="Times New Roman"/>
          <w:sz w:val="24"/>
          <w:szCs w:val="24"/>
        </w:rPr>
        <w:softHyphen/>
        <w:t>ва</w:t>
      </w:r>
      <w:r w:rsidRPr="0085354C">
        <w:rPr>
          <w:rFonts w:ascii="Times New Roman" w:hAnsi="Times New Roman"/>
          <w:sz w:val="24"/>
          <w:szCs w:val="24"/>
        </w:rPr>
        <w:softHyphen/>
        <w:t>ри</w:t>
      </w:r>
      <w:r w:rsidRPr="0085354C">
        <w:rPr>
          <w:rFonts w:ascii="Times New Roman" w:hAnsi="Times New Roman"/>
          <w:sz w:val="24"/>
          <w:szCs w:val="24"/>
        </w:rPr>
        <w:softHyphen/>
        <w:t>тель</w:t>
      </w:r>
      <w:r w:rsidRPr="0085354C">
        <w:rPr>
          <w:rFonts w:ascii="Times New Roman" w:hAnsi="Times New Roman"/>
          <w:sz w:val="24"/>
          <w:szCs w:val="24"/>
        </w:rPr>
        <w:softHyphen/>
        <w:t>ной си</w:t>
      </w:r>
      <w:r w:rsidRPr="0085354C">
        <w:rPr>
          <w:rFonts w:ascii="Times New Roman" w:hAnsi="Times New Roman"/>
          <w:sz w:val="24"/>
          <w:szCs w:val="24"/>
        </w:rPr>
        <w:softHyphen/>
        <w:t>сте</w:t>
      </w:r>
      <w:r w:rsidRPr="0085354C">
        <w:rPr>
          <w:rFonts w:ascii="Times New Roman" w:hAnsi="Times New Roman"/>
          <w:sz w:val="24"/>
          <w:szCs w:val="24"/>
        </w:rPr>
        <w:softHyphen/>
        <w:t>мы у чер</w:t>
      </w:r>
      <w:r w:rsidRPr="0085354C">
        <w:rPr>
          <w:rFonts w:ascii="Times New Roman" w:hAnsi="Times New Roman"/>
          <w:sz w:val="24"/>
          <w:szCs w:val="24"/>
        </w:rPr>
        <w:softHyphen/>
        <w:t>вей</w:t>
      </w:r>
    </w:p>
    <w:p w14:paraId="083979F0"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4) воз</w:t>
      </w:r>
      <w:r w:rsidRPr="0085354C">
        <w:rPr>
          <w:rFonts w:ascii="Times New Roman" w:hAnsi="Times New Roman"/>
          <w:sz w:val="24"/>
          <w:szCs w:val="24"/>
        </w:rPr>
        <w:softHyphen/>
        <w:t>ник</w:t>
      </w:r>
      <w:r w:rsidRPr="0085354C">
        <w:rPr>
          <w:rFonts w:ascii="Times New Roman" w:hAnsi="Times New Roman"/>
          <w:sz w:val="24"/>
          <w:szCs w:val="24"/>
        </w:rPr>
        <w:softHyphen/>
        <w:t>но</w:t>
      </w:r>
      <w:r w:rsidRPr="0085354C">
        <w:rPr>
          <w:rFonts w:ascii="Times New Roman" w:hAnsi="Times New Roman"/>
          <w:sz w:val="24"/>
          <w:szCs w:val="24"/>
        </w:rPr>
        <w:softHyphen/>
        <w:t>ве</w:t>
      </w:r>
      <w:r w:rsidRPr="0085354C">
        <w:rPr>
          <w:rFonts w:ascii="Times New Roman" w:hAnsi="Times New Roman"/>
          <w:sz w:val="24"/>
          <w:szCs w:val="24"/>
        </w:rPr>
        <w:softHyphen/>
        <w:t>ние эу</w:t>
      </w:r>
      <w:r w:rsidRPr="0085354C">
        <w:rPr>
          <w:rFonts w:ascii="Times New Roman" w:hAnsi="Times New Roman"/>
          <w:sz w:val="24"/>
          <w:szCs w:val="24"/>
        </w:rPr>
        <w:softHyphen/>
        <w:t>ка</w:t>
      </w:r>
      <w:r w:rsidRPr="0085354C">
        <w:rPr>
          <w:rFonts w:ascii="Times New Roman" w:hAnsi="Times New Roman"/>
          <w:sz w:val="24"/>
          <w:szCs w:val="24"/>
        </w:rPr>
        <w:softHyphen/>
        <w:t>ри</w:t>
      </w:r>
      <w:r w:rsidRPr="0085354C">
        <w:rPr>
          <w:rFonts w:ascii="Times New Roman" w:hAnsi="Times New Roman"/>
          <w:sz w:val="24"/>
          <w:szCs w:val="24"/>
        </w:rPr>
        <w:softHyphen/>
        <w:t>о</w:t>
      </w:r>
      <w:r w:rsidRPr="0085354C">
        <w:rPr>
          <w:rFonts w:ascii="Times New Roman" w:hAnsi="Times New Roman"/>
          <w:sz w:val="24"/>
          <w:szCs w:val="24"/>
        </w:rPr>
        <w:softHyphen/>
        <w:t>ти</w:t>
      </w:r>
      <w:r w:rsidRPr="0085354C">
        <w:rPr>
          <w:rFonts w:ascii="Times New Roman" w:hAnsi="Times New Roman"/>
          <w:sz w:val="24"/>
          <w:szCs w:val="24"/>
        </w:rPr>
        <w:softHyphen/>
        <w:t>че</w:t>
      </w:r>
      <w:r w:rsidRPr="0085354C">
        <w:rPr>
          <w:rFonts w:ascii="Times New Roman" w:hAnsi="Times New Roman"/>
          <w:sz w:val="24"/>
          <w:szCs w:val="24"/>
        </w:rPr>
        <w:softHyphen/>
        <w:t>ской клет</w:t>
      </w:r>
      <w:r w:rsidRPr="0085354C">
        <w:rPr>
          <w:rFonts w:ascii="Times New Roman" w:hAnsi="Times New Roman"/>
          <w:sz w:val="24"/>
          <w:szCs w:val="24"/>
        </w:rPr>
        <w:softHyphen/>
        <w:t>ки</w:t>
      </w:r>
    </w:p>
    <w:p w14:paraId="20078F68"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5) по</w:t>
      </w:r>
      <w:r w:rsidRPr="0085354C">
        <w:rPr>
          <w:rFonts w:ascii="Times New Roman" w:hAnsi="Times New Roman"/>
          <w:sz w:val="24"/>
          <w:szCs w:val="24"/>
        </w:rPr>
        <w:softHyphen/>
        <w:t>яв</w:t>
      </w:r>
      <w:r w:rsidRPr="0085354C">
        <w:rPr>
          <w:rFonts w:ascii="Times New Roman" w:hAnsi="Times New Roman"/>
          <w:sz w:val="24"/>
          <w:szCs w:val="24"/>
        </w:rPr>
        <w:softHyphen/>
        <w:t>ле</w:t>
      </w:r>
      <w:r w:rsidRPr="0085354C">
        <w:rPr>
          <w:rFonts w:ascii="Times New Roman" w:hAnsi="Times New Roman"/>
          <w:sz w:val="24"/>
          <w:szCs w:val="24"/>
        </w:rPr>
        <w:softHyphen/>
        <w:t>ние теп</w:t>
      </w:r>
      <w:r w:rsidRPr="0085354C">
        <w:rPr>
          <w:rFonts w:ascii="Times New Roman" w:hAnsi="Times New Roman"/>
          <w:sz w:val="24"/>
          <w:szCs w:val="24"/>
        </w:rPr>
        <w:softHyphen/>
        <w:t>ло</w:t>
      </w:r>
      <w:r w:rsidRPr="0085354C">
        <w:rPr>
          <w:rFonts w:ascii="Times New Roman" w:hAnsi="Times New Roman"/>
          <w:sz w:val="24"/>
          <w:szCs w:val="24"/>
        </w:rPr>
        <w:softHyphen/>
        <w:t>кров</w:t>
      </w:r>
      <w:r w:rsidRPr="0085354C">
        <w:rPr>
          <w:rFonts w:ascii="Times New Roman" w:hAnsi="Times New Roman"/>
          <w:sz w:val="24"/>
          <w:szCs w:val="24"/>
        </w:rPr>
        <w:softHyphen/>
        <w:t>но</w:t>
      </w:r>
      <w:r w:rsidRPr="0085354C">
        <w:rPr>
          <w:rFonts w:ascii="Times New Roman" w:hAnsi="Times New Roman"/>
          <w:sz w:val="24"/>
          <w:szCs w:val="24"/>
        </w:rPr>
        <w:softHyphen/>
        <w:t>сти у птиц</w:t>
      </w:r>
    </w:p>
    <w:p w14:paraId="5D154A7E"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sz w:val="24"/>
          <w:szCs w:val="24"/>
        </w:rPr>
        <w:t>6) со</w:t>
      </w:r>
      <w:r w:rsidRPr="0085354C">
        <w:rPr>
          <w:rFonts w:ascii="Times New Roman" w:hAnsi="Times New Roman"/>
          <w:sz w:val="24"/>
          <w:szCs w:val="24"/>
        </w:rPr>
        <w:softHyphen/>
        <w:t>от</w:t>
      </w:r>
      <w:r w:rsidRPr="0085354C">
        <w:rPr>
          <w:rFonts w:ascii="Times New Roman" w:hAnsi="Times New Roman"/>
          <w:sz w:val="24"/>
          <w:szCs w:val="24"/>
        </w:rPr>
        <w:softHyphen/>
        <w:t>вет</w:t>
      </w:r>
      <w:r w:rsidRPr="0085354C">
        <w:rPr>
          <w:rFonts w:ascii="Times New Roman" w:hAnsi="Times New Roman"/>
          <w:sz w:val="24"/>
          <w:szCs w:val="24"/>
        </w:rPr>
        <w:softHyphen/>
        <w:t>ствие раз</w:t>
      </w:r>
      <w:r w:rsidRPr="0085354C">
        <w:rPr>
          <w:rFonts w:ascii="Times New Roman" w:hAnsi="Times New Roman"/>
          <w:sz w:val="24"/>
          <w:szCs w:val="24"/>
        </w:rPr>
        <w:softHyphen/>
        <w:t>ме</w:t>
      </w:r>
      <w:r w:rsidRPr="0085354C">
        <w:rPr>
          <w:rFonts w:ascii="Times New Roman" w:hAnsi="Times New Roman"/>
          <w:sz w:val="24"/>
          <w:szCs w:val="24"/>
        </w:rPr>
        <w:softHyphen/>
        <w:t>ров тела на</w:t>
      </w:r>
      <w:r w:rsidRPr="0085354C">
        <w:rPr>
          <w:rFonts w:ascii="Times New Roman" w:hAnsi="Times New Roman"/>
          <w:sz w:val="24"/>
          <w:szCs w:val="24"/>
        </w:rPr>
        <w:softHyphen/>
        <w:t>се</w:t>
      </w:r>
      <w:r w:rsidRPr="0085354C">
        <w:rPr>
          <w:rFonts w:ascii="Times New Roman" w:hAnsi="Times New Roman"/>
          <w:sz w:val="24"/>
          <w:szCs w:val="24"/>
        </w:rPr>
        <w:softHyphen/>
        <w:t>ко</w:t>
      </w:r>
      <w:r w:rsidRPr="0085354C">
        <w:rPr>
          <w:rFonts w:ascii="Times New Roman" w:hAnsi="Times New Roman"/>
          <w:sz w:val="24"/>
          <w:szCs w:val="24"/>
        </w:rPr>
        <w:softHyphen/>
        <w:t>мых — опы</w:t>
      </w:r>
      <w:r w:rsidRPr="0085354C">
        <w:rPr>
          <w:rFonts w:ascii="Times New Roman" w:hAnsi="Times New Roman"/>
          <w:sz w:val="24"/>
          <w:szCs w:val="24"/>
        </w:rPr>
        <w:softHyphen/>
        <w:t>ли</w:t>
      </w:r>
      <w:r w:rsidRPr="0085354C">
        <w:rPr>
          <w:rFonts w:ascii="Times New Roman" w:hAnsi="Times New Roman"/>
          <w:sz w:val="24"/>
          <w:szCs w:val="24"/>
        </w:rPr>
        <w:softHyphen/>
        <w:t>те</w:t>
      </w:r>
      <w:r w:rsidRPr="0085354C">
        <w:rPr>
          <w:rFonts w:ascii="Times New Roman" w:hAnsi="Times New Roman"/>
          <w:sz w:val="24"/>
          <w:szCs w:val="24"/>
        </w:rPr>
        <w:softHyphen/>
        <w:t>лей стро</w:t>
      </w:r>
      <w:r w:rsidRPr="0085354C">
        <w:rPr>
          <w:rFonts w:ascii="Times New Roman" w:hAnsi="Times New Roman"/>
          <w:sz w:val="24"/>
          <w:szCs w:val="24"/>
        </w:rPr>
        <w:softHyphen/>
        <w:t>е</w:t>
      </w:r>
      <w:r w:rsidRPr="0085354C">
        <w:rPr>
          <w:rFonts w:ascii="Times New Roman" w:hAnsi="Times New Roman"/>
          <w:sz w:val="24"/>
          <w:szCs w:val="24"/>
        </w:rPr>
        <w:softHyphen/>
        <w:t>нию цвет</w:t>
      </w:r>
      <w:r w:rsidRPr="0085354C">
        <w:rPr>
          <w:rFonts w:ascii="Times New Roman" w:hAnsi="Times New Roman"/>
          <w:sz w:val="24"/>
          <w:szCs w:val="24"/>
        </w:rPr>
        <w:softHyphen/>
        <w:t>ков</w:t>
      </w:r>
    </w:p>
    <w:p w14:paraId="14D7A914" w14:textId="77777777" w:rsidR="00374EB3" w:rsidRDefault="00374EB3" w:rsidP="0085354C">
      <w:pPr>
        <w:tabs>
          <w:tab w:val="left" w:pos="284"/>
          <w:tab w:val="left" w:pos="619"/>
        </w:tabs>
        <w:autoSpaceDE w:val="0"/>
        <w:autoSpaceDN w:val="0"/>
        <w:adjustRightInd w:val="0"/>
        <w:spacing w:after="0" w:line="360" w:lineRule="auto"/>
        <w:ind w:firstLine="567"/>
        <w:jc w:val="both"/>
        <w:rPr>
          <w:rFonts w:ascii="Times New Roman" w:hAnsi="Times New Roman"/>
          <w:sz w:val="24"/>
          <w:szCs w:val="24"/>
          <w:u w:val="single"/>
        </w:rPr>
      </w:pPr>
    </w:p>
    <w:p w14:paraId="307E2DEC" w14:textId="77777777" w:rsidR="00374EB3" w:rsidRPr="0085354C" w:rsidRDefault="00374EB3" w:rsidP="0085354C">
      <w:pPr>
        <w:tabs>
          <w:tab w:val="left" w:pos="284"/>
          <w:tab w:val="left" w:pos="619"/>
        </w:tabs>
        <w:autoSpaceDE w:val="0"/>
        <w:autoSpaceDN w:val="0"/>
        <w:adjustRightInd w:val="0"/>
        <w:spacing w:after="0" w:line="360" w:lineRule="auto"/>
        <w:ind w:firstLine="567"/>
        <w:jc w:val="both"/>
        <w:rPr>
          <w:rFonts w:ascii="Times New Roman" w:hAnsi="Times New Roman"/>
          <w:sz w:val="24"/>
          <w:szCs w:val="24"/>
          <w:u w:val="single"/>
        </w:rPr>
      </w:pPr>
      <w:r w:rsidRPr="0085354C">
        <w:rPr>
          <w:rFonts w:ascii="Times New Roman" w:hAnsi="Times New Roman"/>
          <w:sz w:val="24"/>
          <w:szCs w:val="24"/>
          <w:u w:val="single"/>
        </w:rPr>
        <w:t>Часть 3.</w:t>
      </w:r>
    </w:p>
    <w:p w14:paraId="73B47F69" w14:textId="77777777" w:rsidR="00374EB3" w:rsidRPr="0085354C" w:rsidRDefault="00374EB3" w:rsidP="0085354C">
      <w:pPr>
        <w:shd w:val="clear" w:color="auto" w:fill="FFFFFF"/>
        <w:tabs>
          <w:tab w:val="left" w:pos="284"/>
        </w:tabs>
        <w:spacing w:after="0" w:line="360" w:lineRule="auto"/>
        <w:ind w:firstLine="567"/>
        <w:jc w:val="both"/>
        <w:rPr>
          <w:rFonts w:ascii="Times New Roman" w:hAnsi="Times New Roman"/>
          <w:sz w:val="24"/>
          <w:szCs w:val="24"/>
        </w:rPr>
      </w:pPr>
      <w:r w:rsidRPr="0085354C">
        <w:rPr>
          <w:rFonts w:ascii="Times New Roman" w:hAnsi="Times New Roman"/>
          <w:i/>
          <w:sz w:val="24"/>
          <w:szCs w:val="24"/>
        </w:rPr>
        <w:t>Задания со свободным ответом</w:t>
      </w:r>
      <w:r w:rsidRPr="0085354C">
        <w:rPr>
          <w:rFonts w:ascii="Times New Roman" w:hAnsi="Times New Roman"/>
          <w:sz w:val="24"/>
          <w:szCs w:val="24"/>
        </w:rPr>
        <w:t xml:space="preserve"> </w:t>
      </w:r>
    </w:p>
    <w:p w14:paraId="6E88E6B0" w14:textId="77777777" w:rsidR="00374EB3" w:rsidRPr="0085354C" w:rsidRDefault="00374EB3" w:rsidP="0033399B">
      <w:pPr>
        <w:tabs>
          <w:tab w:val="left" w:pos="284"/>
          <w:tab w:val="left" w:pos="900"/>
        </w:tabs>
        <w:spacing w:after="0" w:line="360" w:lineRule="auto"/>
        <w:ind w:firstLine="567"/>
        <w:jc w:val="both"/>
        <w:rPr>
          <w:rFonts w:ascii="Times New Roman" w:hAnsi="Times New Roman"/>
          <w:sz w:val="24"/>
          <w:szCs w:val="24"/>
        </w:rPr>
      </w:pPr>
      <w:r w:rsidRPr="0085354C">
        <w:rPr>
          <w:rFonts w:ascii="Times New Roman" w:hAnsi="Times New Roman"/>
          <w:sz w:val="24"/>
          <w:szCs w:val="24"/>
        </w:rPr>
        <w:t>С1. Решите задачу</w:t>
      </w:r>
    </w:p>
    <w:p w14:paraId="1506DE68" w14:textId="77777777" w:rsidR="00374EB3" w:rsidRPr="0085354C" w:rsidRDefault="00374EB3" w:rsidP="0033399B">
      <w:pPr>
        <w:pStyle w:val="a4"/>
        <w:numPr>
          <w:ilvl w:val="0"/>
          <w:numId w:val="5"/>
        </w:numPr>
        <w:tabs>
          <w:tab w:val="left" w:pos="284"/>
          <w:tab w:val="left" w:pos="900"/>
        </w:tabs>
        <w:spacing w:after="0" w:line="360" w:lineRule="auto"/>
        <w:ind w:left="0" w:firstLine="567"/>
        <w:jc w:val="both"/>
        <w:rPr>
          <w:rFonts w:ascii="Times New Roman" w:hAnsi="Times New Roman"/>
          <w:sz w:val="24"/>
          <w:szCs w:val="24"/>
        </w:rPr>
      </w:pPr>
      <w:r w:rsidRPr="0085354C">
        <w:rPr>
          <w:rFonts w:ascii="Times New Roman" w:hAnsi="Times New Roman"/>
          <w:sz w:val="24"/>
          <w:szCs w:val="24"/>
        </w:rPr>
        <w:t>У тыквы дисковидная форма плода доминирует над шаровидной. Гомозиготную шаровидную тыкву опылили пыльцой дисковидной тыквы. Какими будут гибриды первого поколения?</w:t>
      </w:r>
    </w:p>
    <w:p w14:paraId="438F07FC" w14:textId="77777777" w:rsidR="00374EB3" w:rsidRPr="0085354C" w:rsidRDefault="00374EB3" w:rsidP="0033399B">
      <w:pPr>
        <w:pStyle w:val="a4"/>
        <w:numPr>
          <w:ilvl w:val="0"/>
          <w:numId w:val="5"/>
        </w:numPr>
        <w:tabs>
          <w:tab w:val="left" w:pos="284"/>
          <w:tab w:val="left" w:pos="900"/>
        </w:tabs>
        <w:spacing w:after="0" w:line="360" w:lineRule="auto"/>
        <w:ind w:left="0" w:firstLine="567"/>
        <w:jc w:val="both"/>
        <w:rPr>
          <w:rFonts w:ascii="Times New Roman" w:hAnsi="Times New Roman"/>
          <w:sz w:val="24"/>
          <w:szCs w:val="24"/>
          <w:shd w:val="clear" w:color="auto" w:fill="FFFFFF"/>
        </w:rPr>
      </w:pPr>
      <w:r w:rsidRPr="0085354C">
        <w:rPr>
          <w:rFonts w:ascii="Times New Roman" w:hAnsi="Times New Roman"/>
          <w:sz w:val="24"/>
          <w:szCs w:val="24"/>
          <w:shd w:val="clear" w:color="auto" w:fill="FFFFFF"/>
        </w:rPr>
        <w:t>У томатов красная окраска плодов доминирует над желтой, а гладкая кожица плодов доминирует над опушенной. Скрестили между собой гомозиготные растения томатов с красными и гладкими плодами с гомозиготным растением томатов с желтыми и опушенными плодами. Определите генотип и фенотип потомства.</w:t>
      </w:r>
    </w:p>
    <w:p w14:paraId="61321DF8" w14:textId="77777777" w:rsidR="00374EB3" w:rsidRPr="004839E2" w:rsidRDefault="00374EB3" w:rsidP="004839E2">
      <w:pPr>
        <w:pStyle w:val="a4"/>
        <w:keepNext/>
        <w:spacing w:after="0" w:line="360" w:lineRule="auto"/>
        <w:ind w:left="0" w:firstLine="539"/>
        <w:jc w:val="both"/>
        <w:rPr>
          <w:rFonts w:ascii="Times New Roman" w:hAnsi="Times New Roman"/>
          <w:b/>
          <w:sz w:val="24"/>
          <w:szCs w:val="24"/>
        </w:rPr>
      </w:pPr>
      <w:r w:rsidRPr="004839E2">
        <w:rPr>
          <w:rFonts w:ascii="Times New Roman" w:hAnsi="Times New Roman"/>
          <w:b/>
          <w:sz w:val="24"/>
          <w:szCs w:val="24"/>
        </w:rPr>
        <w:t>Критерии оценивания:</w:t>
      </w:r>
    </w:p>
    <w:tbl>
      <w:tblPr>
        <w:tblW w:w="0" w:type="auto"/>
        <w:tblInd w:w="-140" w:type="dxa"/>
        <w:tblLayout w:type="fixed"/>
        <w:tblCellMar>
          <w:left w:w="0" w:type="dxa"/>
          <w:right w:w="0" w:type="dxa"/>
        </w:tblCellMar>
        <w:tblLook w:val="0000" w:firstRow="0" w:lastRow="0" w:firstColumn="0" w:lastColumn="0" w:noHBand="0" w:noVBand="0"/>
      </w:tblPr>
      <w:tblGrid>
        <w:gridCol w:w="3312"/>
        <w:gridCol w:w="3427"/>
        <w:gridCol w:w="2839"/>
      </w:tblGrid>
      <w:tr w:rsidR="00374EB3" w:rsidRPr="0085354C" w14:paraId="0EDED15A" w14:textId="77777777" w:rsidTr="004839E2">
        <w:trPr>
          <w:trHeight w:val="206"/>
        </w:trPr>
        <w:tc>
          <w:tcPr>
            <w:tcW w:w="3312"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AB4A19D" w14:textId="77777777" w:rsidR="00374EB3" w:rsidRPr="0085354C" w:rsidRDefault="00374EB3" w:rsidP="008B3080">
            <w:pPr>
              <w:pStyle w:val="a4"/>
              <w:keepNext/>
              <w:keepLines/>
              <w:numPr>
                <w:ilvl w:val="0"/>
                <w:numId w:val="5"/>
              </w:numPr>
              <w:suppressLineNumbers/>
              <w:tabs>
                <w:tab w:val="left" w:pos="284"/>
              </w:tabs>
              <w:suppressAutoHyphens/>
              <w:spacing w:after="0" w:line="360" w:lineRule="auto"/>
              <w:ind w:left="0" w:firstLine="0"/>
              <w:jc w:val="center"/>
              <w:textAlignment w:val="baseline"/>
              <w:rPr>
                <w:rFonts w:ascii="Times New Roman" w:hAnsi="Times New Roman"/>
                <w:sz w:val="24"/>
                <w:szCs w:val="24"/>
                <w:lang w:eastAsia="ru-RU"/>
              </w:rPr>
            </w:pPr>
            <w:r w:rsidRPr="0085354C">
              <w:rPr>
                <w:rFonts w:ascii="Times New Roman" w:hAnsi="Times New Roman"/>
                <w:bCs/>
                <w:kern w:val="24"/>
                <w:sz w:val="24"/>
                <w:szCs w:val="24"/>
                <w:lang w:eastAsia="ru-RU"/>
              </w:rPr>
              <w:t>Процент результативности (правильных ответов)</w:t>
            </w:r>
          </w:p>
        </w:tc>
        <w:tc>
          <w:tcPr>
            <w:tcW w:w="6266"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EA8DACD" w14:textId="77777777" w:rsidR="00374EB3" w:rsidRPr="0085354C" w:rsidRDefault="00374EB3"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Оценка уровня подготовки</w:t>
            </w:r>
          </w:p>
        </w:tc>
      </w:tr>
      <w:tr w:rsidR="00374EB3" w:rsidRPr="0085354C" w14:paraId="1881265E" w14:textId="77777777" w:rsidTr="004839E2">
        <w:trPr>
          <w:trHeight w:val="298"/>
        </w:trPr>
        <w:tc>
          <w:tcPr>
            <w:tcW w:w="3312" w:type="dxa"/>
            <w:vMerge/>
            <w:tcBorders>
              <w:top w:val="single" w:sz="8" w:space="0" w:color="000000"/>
              <w:left w:val="single" w:sz="8" w:space="0" w:color="000000"/>
              <w:bottom w:val="single" w:sz="8" w:space="0" w:color="000000"/>
              <w:right w:val="single" w:sz="8" w:space="0" w:color="000000"/>
            </w:tcBorders>
            <w:vAlign w:val="center"/>
          </w:tcPr>
          <w:p w14:paraId="15122C3C" w14:textId="77777777" w:rsidR="00374EB3" w:rsidRPr="0085354C" w:rsidRDefault="00374EB3" w:rsidP="004839E2">
            <w:pPr>
              <w:keepNext/>
              <w:keepLines/>
              <w:suppressLineNumbers/>
              <w:tabs>
                <w:tab w:val="left" w:pos="284"/>
              </w:tabs>
              <w:suppressAutoHyphens/>
              <w:spacing w:after="0" w:line="360" w:lineRule="auto"/>
              <w:jc w:val="center"/>
              <w:rPr>
                <w:rFonts w:ascii="Times New Roman" w:hAnsi="Times New Roman"/>
                <w:sz w:val="24"/>
                <w:szCs w:val="24"/>
                <w:lang w:eastAsia="ru-RU"/>
              </w:rPr>
            </w:pP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537B8A9" w14:textId="77777777" w:rsidR="00374EB3" w:rsidRPr="0085354C" w:rsidRDefault="00374EB3"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sz w:val="24"/>
                <w:szCs w:val="24"/>
                <w:lang w:eastAsia="ru-RU"/>
              </w:rPr>
              <w:t>балл (отметка)</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5B41471" w14:textId="77777777" w:rsidR="00374EB3" w:rsidRPr="0085354C" w:rsidRDefault="00374EB3"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вербальный аналог</w:t>
            </w:r>
          </w:p>
        </w:tc>
      </w:tr>
      <w:tr w:rsidR="00374EB3" w:rsidRPr="0085354C" w14:paraId="4D49EA80" w14:textId="77777777" w:rsidTr="004839E2">
        <w:trPr>
          <w:trHeight w:val="195"/>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DA9AC9B" w14:textId="77777777" w:rsidR="00374EB3" w:rsidRPr="0085354C" w:rsidRDefault="00374EB3"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88 ÷ 100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14F8295" w14:textId="77777777" w:rsidR="00374EB3" w:rsidRPr="0085354C" w:rsidRDefault="00374EB3"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5</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2518AE2" w14:textId="77777777" w:rsidR="00374EB3" w:rsidRPr="0085354C" w:rsidRDefault="00374EB3"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отлично</w:t>
            </w:r>
          </w:p>
        </w:tc>
      </w:tr>
      <w:tr w:rsidR="00374EB3" w:rsidRPr="0085354C" w14:paraId="77C91FFF" w14:textId="77777777" w:rsidTr="004839E2">
        <w:trPr>
          <w:trHeight w:val="132"/>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7B607A5" w14:textId="77777777" w:rsidR="00374EB3" w:rsidRPr="0085354C" w:rsidRDefault="00374EB3"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72 ÷ 86</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D5001F0" w14:textId="77777777" w:rsidR="00374EB3" w:rsidRPr="0085354C" w:rsidRDefault="00374EB3"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4</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167021E" w14:textId="77777777" w:rsidR="00374EB3" w:rsidRPr="0085354C" w:rsidRDefault="00374EB3"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хорошо</w:t>
            </w:r>
          </w:p>
        </w:tc>
      </w:tr>
      <w:tr w:rsidR="00374EB3" w:rsidRPr="0085354C" w14:paraId="43A4D813" w14:textId="77777777" w:rsidTr="004839E2">
        <w:trPr>
          <w:trHeight w:val="210"/>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9DD7770" w14:textId="77777777" w:rsidR="00374EB3" w:rsidRPr="0085354C" w:rsidRDefault="00374EB3"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50 ÷ 70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03C02FE" w14:textId="77777777" w:rsidR="00374EB3" w:rsidRPr="0085354C" w:rsidRDefault="00374EB3"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3</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94B9520" w14:textId="77777777" w:rsidR="00374EB3" w:rsidRPr="0085354C" w:rsidRDefault="00374EB3"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удовлетворительно</w:t>
            </w:r>
          </w:p>
        </w:tc>
      </w:tr>
      <w:tr w:rsidR="00374EB3" w:rsidRPr="0085354C" w14:paraId="6DB9EA90" w14:textId="77777777" w:rsidTr="004839E2">
        <w:trPr>
          <w:trHeight w:val="288"/>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6021683" w14:textId="77777777" w:rsidR="00374EB3" w:rsidRPr="0085354C" w:rsidRDefault="00374EB3"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менее 50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9266F9D" w14:textId="77777777" w:rsidR="00374EB3" w:rsidRPr="0085354C" w:rsidRDefault="00374EB3"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2</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294B394" w14:textId="77777777" w:rsidR="00374EB3" w:rsidRPr="0085354C" w:rsidRDefault="00374EB3" w:rsidP="004839E2">
            <w:pPr>
              <w:keepNext/>
              <w:keepLines/>
              <w:suppressLineNumbers/>
              <w:tabs>
                <w:tab w:val="left" w:pos="284"/>
              </w:tabs>
              <w:suppressAutoHyphens/>
              <w:spacing w:after="0" w:line="360" w:lineRule="auto"/>
              <w:jc w:val="center"/>
              <w:textAlignment w:val="baseline"/>
              <w:rPr>
                <w:rFonts w:ascii="Times New Roman" w:hAnsi="Times New Roman"/>
                <w:sz w:val="24"/>
                <w:szCs w:val="24"/>
                <w:lang w:eastAsia="ru-RU"/>
              </w:rPr>
            </w:pPr>
            <w:r w:rsidRPr="0085354C">
              <w:rPr>
                <w:rFonts w:ascii="Times New Roman" w:hAnsi="Times New Roman"/>
                <w:bCs/>
                <w:kern w:val="24"/>
                <w:position w:val="1"/>
                <w:sz w:val="24"/>
                <w:szCs w:val="24"/>
                <w:lang w:eastAsia="ru-RU"/>
              </w:rPr>
              <w:t>неудовлетворительно</w:t>
            </w:r>
          </w:p>
        </w:tc>
      </w:tr>
    </w:tbl>
    <w:p w14:paraId="10688030" w14:textId="77777777" w:rsidR="00374EB3" w:rsidRPr="0085354C" w:rsidRDefault="00374EB3" w:rsidP="004839E2">
      <w:pPr>
        <w:tabs>
          <w:tab w:val="left" w:pos="284"/>
        </w:tabs>
        <w:spacing w:after="0" w:line="360" w:lineRule="auto"/>
        <w:jc w:val="both"/>
        <w:rPr>
          <w:rFonts w:ascii="Times New Roman" w:hAnsi="Times New Roman"/>
          <w:sz w:val="24"/>
          <w:szCs w:val="24"/>
        </w:rPr>
      </w:pPr>
    </w:p>
    <w:p w14:paraId="140A7E3E" w14:textId="77777777" w:rsidR="00374EB3" w:rsidRPr="0085354C" w:rsidRDefault="00374EB3" w:rsidP="004839E2">
      <w:pPr>
        <w:spacing w:after="0" w:line="360" w:lineRule="auto"/>
        <w:rPr>
          <w:sz w:val="24"/>
          <w:szCs w:val="24"/>
        </w:rPr>
      </w:pPr>
    </w:p>
    <w:p w14:paraId="7199CAF7" w14:textId="77777777" w:rsidR="00374EB3" w:rsidRPr="00C56823" w:rsidRDefault="00374EB3" w:rsidP="001E45F7">
      <w:pPr>
        <w:pStyle w:val="10"/>
      </w:pPr>
      <w:bookmarkStart w:id="18" w:name="_Toc159244924"/>
      <w:r w:rsidRPr="001E45F7">
        <w:t>3.</w:t>
      </w:r>
      <w:r>
        <w:rPr>
          <w:rFonts w:ascii="Times New Roman" w:hAnsi="Times New Roman"/>
          <w:color w:val="70AD47"/>
        </w:rPr>
        <w:t xml:space="preserve"> </w:t>
      </w:r>
      <w:r w:rsidRPr="00C56823">
        <w:t>Рекомендуемая литература и иные источники</w:t>
      </w:r>
      <w:bookmarkEnd w:id="18"/>
    </w:p>
    <w:p w14:paraId="340C59A5" w14:textId="77777777" w:rsidR="00374EB3" w:rsidRDefault="00374EB3" w:rsidP="001C4F7D">
      <w:pPr>
        <w:tabs>
          <w:tab w:val="left" w:pos="900"/>
        </w:tabs>
        <w:spacing w:after="0" w:line="360" w:lineRule="auto"/>
        <w:ind w:firstLine="567"/>
        <w:jc w:val="both"/>
        <w:rPr>
          <w:rFonts w:ascii="Times New Roman" w:hAnsi="Times New Roman"/>
          <w:b/>
          <w:bCs/>
          <w:sz w:val="24"/>
          <w:szCs w:val="24"/>
        </w:rPr>
      </w:pPr>
    </w:p>
    <w:p w14:paraId="58D7E8C7" w14:textId="77777777" w:rsidR="00374EB3" w:rsidRPr="009167AD" w:rsidRDefault="00374EB3" w:rsidP="009167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9167AD">
        <w:rPr>
          <w:rFonts w:ascii="Times New Roman" w:hAnsi="Times New Roman"/>
          <w:b/>
          <w:bCs/>
          <w:sz w:val="24"/>
          <w:szCs w:val="24"/>
        </w:rPr>
        <w:t>Основные источники:</w:t>
      </w:r>
    </w:p>
    <w:p w14:paraId="6E0A1253" w14:textId="77777777" w:rsidR="00374EB3" w:rsidRPr="009167AD" w:rsidRDefault="00374EB3" w:rsidP="009167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Cs/>
          <w:sz w:val="24"/>
          <w:szCs w:val="24"/>
        </w:rPr>
      </w:pPr>
      <w:r w:rsidRPr="009167AD">
        <w:rPr>
          <w:rFonts w:ascii="Times New Roman" w:hAnsi="Times New Roman"/>
          <w:bCs/>
          <w:sz w:val="24"/>
          <w:szCs w:val="24"/>
        </w:rPr>
        <w:t>Каменский, А. А. Биология : Общая биология. 10—11 классы : учебник / А. А. Каменский, Е. А. Криксунов, В. В. Пасечник. — 8-е изд., стереотип. — М.: Дрофа, 2020. — 367, [1] с.: ил. — (Российский учебник).</w:t>
      </w:r>
    </w:p>
    <w:p w14:paraId="136DF9E8" w14:textId="77777777" w:rsidR="00374EB3" w:rsidRDefault="00374EB3" w:rsidP="009167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7D190794" w14:textId="77777777" w:rsidR="00374EB3" w:rsidRPr="009167AD" w:rsidRDefault="00374EB3" w:rsidP="009167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9167AD">
        <w:rPr>
          <w:rFonts w:ascii="Times New Roman" w:hAnsi="Times New Roman"/>
          <w:b/>
          <w:bCs/>
          <w:sz w:val="24"/>
          <w:szCs w:val="24"/>
        </w:rPr>
        <w:t>Дополнительные источники:</w:t>
      </w:r>
    </w:p>
    <w:p w14:paraId="4444B1DA" w14:textId="77777777" w:rsidR="00374EB3" w:rsidRPr="009167AD" w:rsidRDefault="00374EB3" w:rsidP="009167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olor w:val="212529"/>
          <w:sz w:val="24"/>
          <w:szCs w:val="24"/>
        </w:rPr>
      </w:pPr>
      <w:r w:rsidRPr="009167AD">
        <w:rPr>
          <w:rFonts w:ascii="Times New Roman" w:hAnsi="Times New Roman"/>
          <w:color w:val="212529"/>
          <w:sz w:val="24"/>
          <w:szCs w:val="24"/>
        </w:rPr>
        <w:t>Верхошенцева, Ю. П. Биология : учебное пособие для СПО / Ю. П. Верхошенцева. — Саратов : Профобразование, 2020. — 146 c. — ISBN 978-5-4488-0651-3. — Текст : электронный // Цифровой образовательный ресурс IPR SMART : [сайт]. — URL: https://www.iprbookshop.ru/91854.html. — Режим доступа: для авторизир. пользователей</w:t>
      </w:r>
    </w:p>
    <w:p w14:paraId="1A67C00E" w14:textId="77777777" w:rsidR="00374EB3" w:rsidRPr="009167AD" w:rsidRDefault="00374EB3" w:rsidP="009167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color w:val="212529"/>
          <w:sz w:val="24"/>
          <w:szCs w:val="24"/>
        </w:rPr>
      </w:pPr>
      <w:r w:rsidRPr="009167AD">
        <w:rPr>
          <w:rFonts w:ascii="Times New Roman" w:hAnsi="Times New Roman"/>
          <w:color w:val="212529"/>
          <w:sz w:val="24"/>
          <w:szCs w:val="24"/>
        </w:rPr>
        <w:t>Курбатова, Н. С. Общая биология : учебное пособие для СПО / Н. С. Курбатова, Е. А. Козлова. — Саратов : Научная книга, 2019. — 159 c. — ISBN 978-5-9758-1895-9. — Текст : электронный // Цифровой образовательный ресурс IPR SMART : [сайт]. — URL: https://www.iprbookshop.ru/87078.html. — Режим доступа: для авторизир. пользователей</w:t>
      </w:r>
    </w:p>
    <w:p w14:paraId="193F93FB" w14:textId="77777777" w:rsidR="00374EB3" w:rsidRPr="009167AD" w:rsidRDefault="00374EB3" w:rsidP="009167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9167AD">
        <w:rPr>
          <w:rFonts w:ascii="Times New Roman" w:hAnsi="Times New Roman"/>
          <w:color w:val="212529"/>
          <w:sz w:val="24"/>
          <w:szCs w:val="24"/>
        </w:rPr>
        <w:t>Тулякова, О. В. Биология : учебник для СПО / О. В. Тулякова. — Саратов : Профобразование, 2020. — 450 c. — ISBN 978-5-4488-0746-6. — Текст : электронный // Цифровой образовательный ресурс IPR SMART : [сайт]. — URL: https://www.iprbookshop.ru/105785.html. — Режим доступа: для авторизир. пользователей</w:t>
      </w:r>
    </w:p>
    <w:p w14:paraId="371CD52F" w14:textId="77777777" w:rsidR="00374EB3" w:rsidRDefault="00374EB3" w:rsidP="009167AD">
      <w:pPr>
        <w:pStyle w:val="ad"/>
        <w:spacing w:before="0" w:beforeAutospacing="0" w:after="0" w:afterAutospacing="0" w:line="360" w:lineRule="auto"/>
        <w:ind w:firstLine="567"/>
        <w:jc w:val="both"/>
        <w:rPr>
          <w:b/>
          <w:bCs/>
        </w:rPr>
      </w:pPr>
    </w:p>
    <w:p w14:paraId="682B2D1C" w14:textId="77777777" w:rsidR="00374EB3" w:rsidRPr="009167AD" w:rsidRDefault="00374EB3" w:rsidP="009167AD">
      <w:pPr>
        <w:pStyle w:val="ad"/>
        <w:spacing w:before="0" w:beforeAutospacing="0" w:after="0" w:afterAutospacing="0" w:line="360" w:lineRule="auto"/>
        <w:ind w:firstLine="567"/>
        <w:jc w:val="both"/>
        <w:rPr>
          <w:b/>
          <w:bCs/>
        </w:rPr>
      </w:pPr>
      <w:r w:rsidRPr="009167AD">
        <w:rPr>
          <w:b/>
          <w:bCs/>
        </w:rPr>
        <w:t>Интернет ресурсы:</w:t>
      </w:r>
    </w:p>
    <w:p w14:paraId="5B6E7E7C" w14:textId="77777777" w:rsidR="00374EB3" w:rsidRPr="009167AD" w:rsidRDefault="00374EB3" w:rsidP="009167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9167AD">
        <w:rPr>
          <w:rFonts w:ascii="Times New Roman" w:hAnsi="Times New Roman"/>
          <w:sz w:val="24"/>
          <w:szCs w:val="24"/>
        </w:rPr>
        <w:t>Тулякова О.В. «Биология учебник для СПО»</w:t>
      </w:r>
    </w:p>
    <w:p w14:paraId="38F749CB" w14:textId="77777777" w:rsidR="00374EB3" w:rsidRPr="00C56823" w:rsidRDefault="00374EB3" w:rsidP="001C4F7D">
      <w:pPr>
        <w:tabs>
          <w:tab w:val="left" w:pos="900"/>
        </w:tabs>
        <w:spacing w:after="0" w:line="360" w:lineRule="auto"/>
        <w:ind w:firstLine="567"/>
        <w:jc w:val="both"/>
        <w:rPr>
          <w:rFonts w:ascii="Times New Roman" w:hAnsi="Times New Roman"/>
          <w:b/>
          <w:bCs/>
          <w:color w:val="70AD47"/>
          <w:sz w:val="24"/>
          <w:szCs w:val="24"/>
        </w:rPr>
      </w:pPr>
    </w:p>
    <w:p w14:paraId="01D6B60F" w14:textId="77777777" w:rsidR="00374EB3" w:rsidRPr="00C56823" w:rsidRDefault="00374EB3" w:rsidP="009167AD">
      <w:pPr>
        <w:pageBreakBefore/>
        <w:tabs>
          <w:tab w:val="left" w:pos="900"/>
        </w:tabs>
        <w:autoSpaceDE w:val="0"/>
        <w:autoSpaceDN w:val="0"/>
        <w:spacing w:after="0" w:line="360" w:lineRule="auto"/>
        <w:ind w:firstLine="567"/>
        <w:jc w:val="center"/>
        <w:rPr>
          <w:rFonts w:ascii="Times New Roman" w:hAnsi="Times New Roman"/>
          <w:b/>
          <w:bCs/>
          <w:sz w:val="24"/>
          <w:szCs w:val="24"/>
          <w:lang w:eastAsia="ru-RU"/>
        </w:rPr>
      </w:pPr>
      <w:r w:rsidRPr="00C56823">
        <w:rPr>
          <w:rFonts w:ascii="Times New Roman" w:hAnsi="Times New Roman"/>
          <w:b/>
          <w:bCs/>
          <w:sz w:val="24"/>
          <w:szCs w:val="24"/>
          <w:lang w:eastAsia="ru-RU"/>
        </w:rPr>
        <w:t>ЛИСТ РЕГИСТРАЦИИ ИЗМЕНЕНИЙ</w:t>
      </w:r>
    </w:p>
    <w:tbl>
      <w:tblPr>
        <w:tblW w:w="9738" w:type="dxa"/>
        <w:jc w:val="center"/>
        <w:tblLayout w:type="fixed"/>
        <w:tblLook w:val="0000" w:firstRow="0" w:lastRow="0" w:firstColumn="0" w:lastColumn="0" w:noHBand="0" w:noVBand="0"/>
      </w:tblPr>
      <w:tblGrid>
        <w:gridCol w:w="814"/>
        <w:gridCol w:w="6514"/>
        <w:gridCol w:w="2410"/>
      </w:tblGrid>
      <w:tr w:rsidR="00374EB3" w:rsidRPr="00C56823" w14:paraId="5FDBE512" w14:textId="77777777" w:rsidTr="001E45F7">
        <w:trPr>
          <w:jc w:val="center"/>
        </w:trPr>
        <w:tc>
          <w:tcPr>
            <w:tcW w:w="814" w:type="dxa"/>
            <w:tcBorders>
              <w:top w:val="single" w:sz="6" w:space="0" w:color="auto"/>
              <w:left w:val="single" w:sz="6" w:space="0" w:color="auto"/>
              <w:bottom w:val="single" w:sz="6" w:space="0" w:color="auto"/>
              <w:right w:val="single" w:sz="6" w:space="0" w:color="auto"/>
            </w:tcBorders>
            <w:vAlign w:val="center"/>
          </w:tcPr>
          <w:p w14:paraId="2513119A" w14:textId="77777777" w:rsidR="00374EB3" w:rsidRPr="00C56823" w:rsidRDefault="00374EB3" w:rsidP="001E45F7">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w:t>
            </w:r>
          </w:p>
          <w:p w14:paraId="6797049B" w14:textId="77777777" w:rsidR="00374EB3" w:rsidRPr="00C56823" w:rsidRDefault="00374EB3" w:rsidP="001E45F7">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п.п.</w:t>
            </w:r>
          </w:p>
        </w:tc>
        <w:tc>
          <w:tcPr>
            <w:tcW w:w="6514" w:type="dxa"/>
            <w:tcBorders>
              <w:top w:val="single" w:sz="6" w:space="0" w:color="auto"/>
              <w:left w:val="single" w:sz="6" w:space="0" w:color="auto"/>
              <w:bottom w:val="single" w:sz="6" w:space="0" w:color="auto"/>
              <w:right w:val="single" w:sz="6" w:space="0" w:color="auto"/>
            </w:tcBorders>
            <w:vAlign w:val="center"/>
          </w:tcPr>
          <w:p w14:paraId="27989FFA" w14:textId="77777777" w:rsidR="00374EB3" w:rsidRPr="00C56823" w:rsidRDefault="00374EB3" w:rsidP="001E45F7">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Содержание изменения</w:t>
            </w:r>
          </w:p>
        </w:tc>
        <w:tc>
          <w:tcPr>
            <w:tcW w:w="2410" w:type="dxa"/>
            <w:tcBorders>
              <w:top w:val="single" w:sz="6" w:space="0" w:color="auto"/>
              <w:left w:val="single" w:sz="6" w:space="0" w:color="auto"/>
              <w:bottom w:val="single" w:sz="6" w:space="0" w:color="auto"/>
              <w:right w:val="single" w:sz="6" w:space="0" w:color="auto"/>
            </w:tcBorders>
            <w:vAlign w:val="center"/>
          </w:tcPr>
          <w:p w14:paraId="253E025A" w14:textId="77777777" w:rsidR="00374EB3" w:rsidRPr="00C56823" w:rsidRDefault="00374EB3" w:rsidP="001E45F7">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Дата,</w:t>
            </w:r>
          </w:p>
          <w:p w14:paraId="56ED09F1" w14:textId="77777777" w:rsidR="00374EB3" w:rsidRPr="00C56823" w:rsidRDefault="00374EB3" w:rsidP="001E45F7">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номер протокола</w:t>
            </w:r>
          </w:p>
          <w:p w14:paraId="5EA334D2" w14:textId="77777777" w:rsidR="00374EB3" w:rsidRPr="00C56823" w:rsidRDefault="00374EB3" w:rsidP="001E45F7">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заседания кафедры,</w:t>
            </w:r>
          </w:p>
          <w:p w14:paraId="362E4710" w14:textId="77777777" w:rsidR="00374EB3" w:rsidRPr="00C56823" w:rsidRDefault="00374EB3" w:rsidP="001E45F7">
            <w:pPr>
              <w:shd w:val="clear" w:color="auto" w:fill="FFFFFF"/>
              <w:tabs>
                <w:tab w:val="left" w:pos="900"/>
              </w:tabs>
              <w:suppressAutoHyphen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подпись</w:t>
            </w:r>
          </w:p>
          <w:p w14:paraId="2869046F" w14:textId="77777777" w:rsidR="00374EB3" w:rsidRPr="00C56823" w:rsidRDefault="00374EB3" w:rsidP="001E45F7">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зав.кафедрой</w:t>
            </w:r>
          </w:p>
        </w:tc>
      </w:tr>
      <w:tr w:rsidR="00374EB3" w:rsidRPr="00C56823" w14:paraId="15C7C461" w14:textId="77777777" w:rsidTr="001E45F7">
        <w:trPr>
          <w:jc w:val="center"/>
        </w:trPr>
        <w:tc>
          <w:tcPr>
            <w:tcW w:w="814" w:type="dxa"/>
            <w:tcBorders>
              <w:top w:val="single" w:sz="6" w:space="0" w:color="auto"/>
              <w:left w:val="single" w:sz="6" w:space="0" w:color="auto"/>
              <w:bottom w:val="single" w:sz="6" w:space="0" w:color="auto"/>
              <w:right w:val="single" w:sz="6" w:space="0" w:color="auto"/>
            </w:tcBorders>
            <w:vAlign w:val="center"/>
          </w:tcPr>
          <w:p w14:paraId="11EFE013" w14:textId="77777777" w:rsidR="00374EB3" w:rsidRPr="00C56823" w:rsidRDefault="00374EB3" w:rsidP="001E45F7">
            <w:pPr>
              <w:tabs>
                <w:tab w:val="left" w:pos="900"/>
              </w:tabs>
              <w:spacing w:after="0" w:line="360" w:lineRule="auto"/>
              <w:jc w:val="center"/>
              <w:rPr>
                <w:rFonts w:ascii="Times New Roman" w:hAnsi="Times New Roman"/>
                <w:sz w:val="24"/>
                <w:szCs w:val="24"/>
                <w:lang w:eastAsia="ru-RU"/>
              </w:rPr>
            </w:pPr>
            <w:r w:rsidRPr="00C56823">
              <w:rPr>
                <w:rFonts w:ascii="Times New Roman" w:hAnsi="Times New Roman"/>
                <w:sz w:val="24"/>
                <w:szCs w:val="24"/>
                <w:lang w:eastAsia="ru-RU"/>
              </w:rPr>
              <w:t>1</w:t>
            </w:r>
          </w:p>
        </w:tc>
        <w:tc>
          <w:tcPr>
            <w:tcW w:w="6514" w:type="dxa"/>
            <w:tcBorders>
              <w:top w:val="single" w:sz="6" w:space="0" w:color="auto"/>
              <w:left w:val="single" w:sz="6" w:space="0" w:color="auto"/>
              <w:bottom w:val="single" w:sz="6" w:space="0" w:color="auto"/>
              <w:right w:val="single" w:sz="6" w:space="0" w:color="auto"/>
            </w:tcBorders>
            <w:vAlign w:val="center"/>
          </w:tcPr>
          <w:p w14:paraId="3A73E808" w14:textId="77777777" w:rsidR="00374EB3" w:rsidRPr="00C56823" w:rsidRDefault="00374EB3" w:rsidP="001E45F7">
            <w:pPr>
              <w:tabs>
                <w:tab w:val="left" w:pos="900"/>
              </w:tabs>
              <w:spacing w:after="0" w:line="360" w:lineRule="auto"/>
              <w:jc w:val="center"/>
              <w:rPr>
                <w:rFonts w:ascii="Times New Roman" w:hAnsi="Times New Roman"/>
                <w:sz w:val="24"/>
                <w:szCs w:val="24"/>
                <w:lang w:eastAsia="ru-RU"/>
              </w:rPr>
            </w:pPr>
            <w:r w:rsidRPr="00C56823">
              <w:rPr>
                <w:rFonts w:ascii="Times New Roman" w:hAnsi="Times New Roman"/>
                <w:sz w:val="24"/>
                <w:szCs w:val="24"/>
                <w:lang w:eastAsia="ru-RU"/>
              </w:rPr>
              <w:t>2</w:t>
            </w:r>
          </w:p>
        </w:tc>
        <w:tc>
          <w:tcPr>
            <w:tcW w:w="2410" w:type="dxa"/>
            <w:tcBorders>
              <w:top w:val="single" w:sz="6" w:space="0" w:color="auto"/>
              <w:left w:val="single" w:sz="6" w:space="0" w:color="auto"/>
              <w:bottom w:val="single" w:sz="6" w:space="0" w:color="auto"/>
              <w:right w:val="single" w:sz="6" w:space="0" w:color="auto"/>
            </w:tcBorders>
            <w:vAlign w:val="center"/>
          </w:tcPr>
          <w:p w14:paraId="0B995E6A" w14:textId="77777777" w:rsidR="00374EB3" w:rsidRPr="00C56823" w:rsidRDefault="00374EB3" w:rsidP="001E45F7">
            <w:pPr>
              <w:tabs>
                <w:tab w:val="left" w:pos="900"/>
              </w:tabs>
              <w:spacing w:after="0" w:line="360" w:lineRule="auto"/>
              <w:jc w:val="center"/>
              <w:rPr>
                <w:rFonts w:ascii="Times New Roman" w:hAnsi="Times New Roman"/>
                <w:sz w:val="24"/>
                <w:szCs w:val="24"/>
                <w:lang w:eastAsia="ru-RU"/>
              </w:rPr>
            </w:pPr>
            <w:r w:rsidRPr="00C56823">
              <w:rPr>
                <w:rFonts w:ascii="Times New Roman" w:hAnsi="Times New Roman"/>
                <w:sz w:val="24"/>
                <w:szCs w:val="24"/>
                <w:lang w:eastAsia="ru-RU"/>
              </w:rPr>
              <w:t>3</w:t>
            </w:r>
          </w:p>
        </w:tc>
      </w:tr>
      <w:tr w:rsidR="00374EB3" w:rsidRPr="00C56823" w14:paraId="48E564C2" w14:textId="77777777" w:rsidTr="00A7389F">
        <w:trPr>
          <w:trHeight w:val="1684"/>
          <w:jc w:val="center"/>
        </w:trPr>
        <w:tc>
          <w:tcPr>
            <w:tcW w:w="814" w:type="dxa"/>
            <w:tcBorders>
              <w:top w:val="single" w:sz="6" w:space="0" w:color="auto"/>
              <w:left w:val="single" w:sz="6" w:space="0" w:color="auto"/>
              <w:bottom w:val="single" w:sz="6" w:space="0" w:color="auto"/>
              <w:right w:val="single" w:sz="6" w:space="0" w:color="auto"/>
            </w:tcBorders>
          </w:tcPr>
          <w:p w14:paraId="2BC575BC" w14:textId="77777777" w:rsidR="00374EB3" w:rsidRPr="00C56823" w:rsidRDefault="00374EB3" w:rsidP="001E45F7">
            <w:pPr>
              <w:tabs>
                <w:tab w:val="left" w:pos="900"/>
              </w:tabs>
              <w:spacing w:after="0" w:line="360" w:lineRule="auto"/>
              <w:jc w:val="both"/>
              <w:rPr>
                <w:rFonts w:ascii="Times New Roman" w:hAnsi="Times New Roman"/>
                <w:sz w:val="24"/>
                <w:szCs w:val="24"/>
                <w:lang w:eastAsia="ru-RU"/>
              </w:rPr>
            </w:pPr>
            <w:r w:rsidRPr="00C56823">
              <w:rPr>
                <w:rFonts w:ascii="Times New Roman" w:hAnsi="Times New Roman"/>
                <w:sz w:val="24"/>
                <w:szCs w:val="24"/>
                <w:lang w:eastAsia="ru-RU"/>
              </w:rPr>
              <w:t>1</w:t>
            </w:r>
          </w:p>
        </w:tc>
        <w:tc>
          <w:tcPr>
            <w:tcW w:w="6514" w:type="dxa"/>
            <w:tcBorders>
              <w:top w:val="single" w:sz="6" w:space="0" w:color="auto"/>
              <w:left w:val="single" w:sz="6" w:space="0" w:color="auto"/>
              <w:bottom w:val="single" w:sz="6" w:space="0" w:color="auto"/>
              <w:right w:val="single" w:sz="6" w:space="0" w:color="auto"/>
            </w:tcBorders>
          </w:tcPr>
          <w:p w14:paraId="5142857D" w14:textId="77777777" w:rsidR="00374EB3" w:rsidRPr="00C56823" w:rsidRDefault="00374EB3" w:rsidP="001E45F7">
            <w:pPr>
              <w:tabs>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0007DE3C" w14:textId="77777777" w:rsidR="00374EB3" w:rsidRPr="00C56823" w:rsidRDefault="00374EB3" w:rsidP="001E45F7">
            <w:pPr>
              <w:tabs>
                <w:tab w:val="left" w:pos="900"/>
              </w:tabs>
              <w:spacing w:after="0" w:line="360" w:lineRule="auto"/>
              <w:jc w:val="both"/>
              <w:rPr>
                <w:rFonts w:ascii="Times New Roman" w:hAnsi="Times New Roman"/>
                <w:b/>
                <w:bCs/>
                <w:sz w:val="24"/>
                <w:szCs w:val="24"/>
                <w:lang w:eastAsia="ru-RU"/>
              </w:rPr>
            </w:pPr>
          </w:p>
        </w:tc>
      </w:tr>
      <w:tr w:rsidR="00374EB3" w:rsidRPr="00C56823" w14:paraId="14946F5F" w14:textId="77777777" w:rsidTr="00A7389F">
        <w:trPr>
          <w:trHeight w:val="1790"/>
          <w:jc w:val="center"/>
        </w:trPr>
        <w:tc>
          <w:tcPr>
            <w:tcW w:w="814" w:type="dxa"/>
            <w:tcBorders>
              <w:top w:val="single" w:sz="6" w:space="0" w:color="auto"/>
              <w:left w:val="single" w:sz="6" w:space="0" w:color="auto"/>
              <w:bottom w:val="single" w:sz="6" w:space="0" w:color="auto"/>
              <w:right w:val="single" w:sz="6" w:space="0" w:color="auto"/>
            </w:tcBorders>
          </w:tcPr>
          <w:p w14:paraId="235752D4" w14:textId="77777777" w:rsidR="00374EB3" w:rsidRPr="00C56823" w:rsidRDefault="00374EB3" w:rsidP="001E45F7">
            <w:pPr>
              <w:tabs>
                <w:tab w:val="left" w:pos="900"/>
              </w:tabs>
              <w:spacing w:after="0" w:line="360" w:lineRule="auto"/>
              <w:jc w:val="both"/>
              <w:rPr>
                <w:rFonts w:ascii="Times New Roman" w:hAnsi="Times New Roman"/>
                <w:sz w:val="24"/>
                <w:szCs w:val="24"/>
                <w:lang w:eastAsia="ru-RU"/>
              </w:rPr>
            </w:pPr>
            <w:r w:rsidRPr="00C56823">
              <w:rPr>
                <w:rFonts w:ascii="Times New Roman" w:hAnsi="Times New Roman"/>
                <w:sz w:val="24"/>
                <w:szCs w:val="24"/>
                <w:lang w:eastAsia="ru-RU"/>
              </w:rPr>
              <w:t>2</w:t>
            </w:r>
          </w:p>
        </w:tc>
        <w:tc>
          <w:tcPr>
            <w:tcW w:w="6514" w:type="dxa"/>
            <w:tcBorders>
              <w:top w:val="single" w:sz="6" w:space="0" w:color="auto"/>
              <w:left w:val="single" w:sz="6" w:space="0" w:color="auto"/>
              <w:bottom w:val="single" w:sz="6" w:space="0" w:color="auto"/>
              <w:right w:val="single" w:sz="6" w:space="0" w:color="auto"/>
            </w:tcBorders>
          </w:tcPr>
          <w:p w14:paraId="681142CA" w14:textId="77777777" w:rsidR="00374EB3" w:rsidRPr="00C56823" w:rsidRDefault="00374EB3" w:rsidP="001E45F7">
            <w:pPr>
              <w:tabs>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793C2CED" w14:textId="77777777" w:rsidR="00374EB3" w:rsidRPr="00C56823" w:rsidRDefault="00374EB3" w:rsidP="001E45F7">
            <w:pPr>
              <w:tabs>
                <w:tab w:val="left" w:pos="900"/>
              </w:tabs>
              <w:spacing w:after="0" w:line="360" w:lineRule="auto"/>
              <w:jc w:val="both"/>
              <w:rPr>
                <w:rFonts w:ascii="Times New Roman" w:hAnsi="Times New Roman"/>
                <w:b/>
                <w:bCs/>
                <w:sz w:val="24"/>
                <w:szCs w:val="24"/>
                <w:lang w:eastAsia="ru-RU"/>
              </w:rPr>
            </w:pPr>
          </w:p>
        </w:tc>
      </w:tr>
      <w:tr w:rsidR="00374EB3" w:rsidRPr="00C56823" w14:paraId="3E9E375F" w14:textId="77777777" w:rsidTr="00A7389F">
        <w:trPr>
          <w:trHeight w:val="1785"/>
          <w:jc w:val="center"/>
        </w:trPr>
        <w:tc>
          <w:tcPr>
            <w:tcW w:w="814" w:type="dxa"/>
            <w:tcBorders>
              <w:top w:val="single" w:sz="6" w:space="0" w:color="auto"/>
              <w:left w:val="single" w:sz="6" w:space="0" w:color="auto"/>
              <w:bottom w:val="single" w:sz="6" w:space="0" w:color="auto"/>
              <w:right w:val="single" w:sz="6" w:space="0" w:color="auto"/>
            </w:tcBorders>
          </w:tcPr>
          <w:p w14:paraId="1D8138F3" w14:textId="77777777" w:rsidR="00374EB3" w:rsidRPr="00C56823" w:rsidRDefault="00374EB3" w:rsidP="001E45F7">
            <w:pPr>
              <w:tabs>
                <w:tab w:val="left" w:pos="900"/>
              </w:tabs>
              <w:spacing w:after="0" w:line="360" w:lineRule="auto"/>
              <w:jc w:val="both"/>
              <w:rPr>
                <w:rFonts w:ascii="Times New Roman" w:hAnsi="Times New Roman"/>
                <w:sz w:val="24"/>
                <w:szCs w:val="24"/>
                <w:lang w:eastAsia="ru-RU"/>
              </w:rPr>
            </w:pPr>
            <w:r w:rsidRPr="00C56823">
              <w:rPr>
                <w:rFonts w:ascii="Times New Roman" w:hAnsi="Times New Roman"/>
                <w:sz w:val="24"/>
                <w:szCs w:val="24"/>
                <w:lang w:eastAsia="ru-RU"/>
              </w:rPr>
              <w:t>3</w:t>
            </w:r>
          </w:p>
        </w:tc>
        <w:tc>
          <w:tcPr>
            <w:tcW w:w="6514" w:type="dxa"/>
            <w:tcBorders>
              <w:top w:val="single" w:sz="6" w:space="0" w:color="auto"/>
              <w:left w:val="single" w:sz="6" w:space="0" w:color="auto"/>
              <w:bottom w:val="single" w:sz="6" w:space="0" w:color="auto"/>
              <w:right w:val="single" w:sz="6" w:space="0" w:color="auto"/>
            </w:tcBorders>
          </w:tcPr>
          <w:p w14:paraId="017286EA" w14:textId="77777777" w:rsidR="00374EB3" w:rsidRPr="00C56823" w:rsidRDefault="00374EB3" w:rsidP="001E45F7">
            <w:pPr>
              <w:tabs>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21AE812C" w14:textId="77777777" w:rsidR="00374EB3" w:rsidRPr="00C56823" w:rsidRDefault="00374EB3" w:rsidP="001E45F7">
            <w:pPr>
              <w:tabs>
                <w:tab w:val="left" w:pos="900"/>
              </w:tabs>
              <w:spacing w:after="0" w:line="360" w:lineRule="auto"/>
              <w:jc w:val="both"/>
              <w:rPr>
                <w:rFonts w:ascii="Times New Roman" w:hAnsi="Times New Roman"/>
                <w:b/>
                <w:bCs/>
                <w:sz w:val="24"/>
                <w:szCs w:val="24"/>
                <w:lang w:eastAsia="ru-RU"/>
              </w:rPr>
            </w:pPr>
          </w:p>
        </w:tc>
      </w:tr>
      <w:tr w:rsidR="00374EB3" w:rsidRPr="00C56823" w14:paraId="53E7879C" w14:textId="77777777" w:rsidTr="00A7389F">
        <w:trPr>
          <w:trHeight w:val="1782"/>
          <w:jc w:val="center"/>
        </w:trPr>
        <w:tc>
          <w:tcPr>
            <w:tcW w:w="814" w:type="dxa"/>
            <w:tcBorders>
              <w:top w:val="single" w:sz="6" w:space="0" w:color="auto"/>
              <w:left w:val="single" w:sz="6" w:space="0" w:color="auto"/>
              <w:bottom w:val="single" w:sz="6" w:space="0" w:color="auto"/>
              <w:right w:val="single" w:sz="6" w:space="0" w:color="auto"/>
            </w:tcBorders>
          </w:tcPr>
          <w:p w14:paraId="56BF1A4E" w14:textId="77777777" w:rsidR="00374EB3" w:rsidRPr="00C56823" w:rsidRDefault="00374EB3" w:rsidP="001E45F7">
            <w:pPr>
              <w:tabs>
                <w:tab w:val="left" w:pos="900"/>
              </w:tabs>
              <w:spacing w:after="0" w:line="360" w:lineRule="auto"/>
              <w:jc w:val="both"/>
              <w:rPr>
                <w:rFonts w:ascii="Times New Roman" w:hAnsi="Times New Roman"/>
                <w:sz w:val="24"/>
                <w:szCs w:val="24"/>
                <w:lang w:eastAsia="ru-RU"/>
              </w:rPr>
            </w:pPr>
            <w:r w:rsidRPr="00C56823">
              <w:rPr>
                <w:rFonts w:ascii="Times New Roman" w:hAnsi="Times New Roman"/>
                <w:sz w:val="24"/>
                <w:szCs w:val="24"/>
                <w:lang w:eastAsia="ru-RU"/>
              </w:rPr>
              <w:t>4</w:t>
            </w:r>
          </w:p>
        </w:tc>
        <w:tc>
          <w:tcPr>
            <w:tcW w:w="6514" w:type="dxa"/>
            <w:tcBorders>
              <w:top w:val="single" w:sz="6" w:space="0" w:color="auto"/>
              <w:left w:val="single" w:sz="6" w:space="0" w:color="auto"/>
              <w:bottom w:val="single" w:sz="6" w:space="0" w:color="auto"/>
              <w:right w:val="single" w:sz="6" w:space="0" w:color="auto"/>
            </w:tcBorders>
          </w:tcPr>
          <w:p w14:paraId="7C60FBF2" w14:textId="77777777" w:rsidR="00374EB3" w:rsidRPr="00C56823" w:rsidRDefault="00374EB3" w:rsidP="001E45F7">
            <w:pPr>
              <w:tabs>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2FAE7C69" w14:textId="77777777" w:rsidR="00374EB3" w:rsidRPr="00C56823" w:rsidRDefault="00374EB3" w:rsidP="001E45F7">
            <w:pPr>
              <w:tabs>
                <w:tab w:val="left" w:pos="900"/>
              </w:tabs>
              <w:spacing w:after="0" w:line="360" w:lineRule="auto"/>
              <w:jc w:val="both"/>
              <w:rPr>
                <w:rFonts w:ascii="Times New Roman" w:hAnsi="Times New Roman"/>
                <w:b/>
                <w:bCs/>
                <w:sz w:val="24"/>
                <w:szCs w:val="24"/>
                <w:lang w:eastAsia="ru-RU"/>
              </w:rPr>
            </w:pPr>
          </w:p>
        </w:tc>
      </w:tr>
    </w:tbl>
    <w:p w14:paraId="744A3FBD" w14:textId="77777777" w:rsidR="00374EB3" w:rsidRPr="00C56823" w:rsidRDefault="00374EB3" w:rsidP="001C4F7D">
      <w:pPr>
        <w:tabs>
          <w:tab w:val="left" w:pos="900"/>
        </w:tabs>
        <w:spacing w:after="0" w:line="360" w:lineRule="auto"/>
        <w:ind w:firstLine="567"/>
        <w:jc w:val="both"/>
        <w:rPr>
          <w:rFonts w:ascii="Times New Roman" w:hAnsi="Times New Roman"/>
          <w:b/>
          <w:bCs/>
          <w:color w:val="70AD47"/>
          <w:sz w:val="24"/>
          <w:szCs w:val="24"/>
        </w:rPr>
      </w:pPr>
    </w:p>
    <w:sectPr w:rsidR="00374EB3" w:rsidRPr="00C56823" w:rsidSect="009167AD">
      <w:footerReference w:type="even" r:id="rId30"/>
      <w:footerReference w:type="default" r:id="rId31"/>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A72E8B" w14:textId="77777777" w:rsidR="00374EB3" w:rsidRDefault="00374EB3">
      <w:r>
        <w:separator/>
      </w:r>
    </w:p>
  </w:endnote>
  <w:endnote w:type="continuationSeparator" w:id="0">
    <w:p w14:paraId="45B17EF9" w14:textId="77777777" w:rsidR="00374EB3" w:rsidRDefault="00374E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SchoolBookCSanPin-Regular">
    <w:altName w:val="MS Gothic"/>
    <w:panose1 w:val="00000000000000000000"/>
    <w:charset w:val="80"/>
    <w:family w:val="auto"/>
    <w:notTrueType/>
    <w:pitch w:val="default"/>
    <w:sig w:usb0="00000001" w:usb1="08070000" w:usb2="00000010" w:usb3="00000000" w:csb0="00020000"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C0E4D2" w14:textId="77777777" w:rsidR="00374EB3" w:rsidRDefault="00374EB3" w:rsidP="00DF26DF">
    <w:pPr>
      <w:pStyle w:val="a8"/>
      <w:framePr w:wrap="around" w:vAnchor="text" w:hAnchor="margin" w:xAlign="center" w:y="1"/>
      <w:rPr>
        <w:rStyle w:val="aa"/>
      </w:rPr>
    </w:pPr>
    <w:r>
      <w:rPr>
        <w:rStyle w:val="aa"/>
      </w:rPr>
      <w:fldChar w:fldCharType="begin"/>
    </w:r>
    <w:r>
      <w:rPr>
        <w:rStyle w:val="aa"/>
      </w:rPr>
      <w:instrText xml:space="preserve">PAGE  </w:instrText>
    </w:r>
    <w:r>
      <w:rPr>
        <w:rStyle w:val="aa"/>
      </w:rPr>
      <w:fldChar w:fldCharType="end"/>
    </w:r>
  </w:p>
  <w:p w14:paraId="4417271A" w14:textId="77777777" w:rsidR="00374EB3" w:rsidRDefault="00374EB3">
    <w:pPr>
      <w:pStyle w:val="a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5A3A5E" w14:textId="77777777" w:rsidR="00374EB3" w:rsidRPr="001C4F7D" w:rsidRDefault="00374EB3" w:rsidP="00DF26DF">
    <w:pPr>
      <w:pStyle w:val="a8"/>
      <w:framePr w:wrap="around" w:vAnchor="text" w:hAnchor="margin" w:xAlign="center" w:y="1"/>
      <w:rPr>
        <w:rStyle w:val="aa"/>
        <w:rFonts w:ascii="Times New Roman" w:hAnsi="Times New Roman"/>
        <w:sz w:val="24"/>
        <w:szCs w:val="24"/>
      </w:rPr>
    </w:pPr>
    <w:r w:rsidRPr="001C4F7D">
      <w:rPr>
        <w:rStyle w:val="aa"/>
        <w:rFonts w:ascii="Times New Roman" w:hAnsi="Times New Roman"/>
        <w:sz w:val="24"/>
        <w:szCs w:val="24"/>
      </w:rPr>
      <w:fldChar w:fldCharType="begin"/>
    </w:r>
    <w:r w:rsidRPr="001C4F7D">
      <w:rPr>
        <w:rStyle w:val="aa"/>
        <w:rFonts w:ascii="Times New Roman" w:hAnsi="Times New Roman"/>
        <w:sz w:val="24"/>
        <w:szCs w:val="24"/>
      </w:rPr>
      <w:instrText xml:space="preserve">PAGE  </w:instrText>
    </w:r>
    <w:r w:rsidRPr="001C4F7D">
      <w:rPr>
        <w:rStyle w:val="aa"/>
        <w:rFonts w:ascii="Times New Roman" w:hAnsi="Times New Roman"/>
        <w:sz w:val="24"/>
        <w:szCs w:val="24"/>
      </w:rPr>
      <w:fldChar w:fldCharType="separate"/>
    </w:r>
    <w:r>
      <w:rPr>
        <w:rStyle w:val="aa"/>
        <w:rFonts w:ascii="Times New Roman" w:hAnsi="Times New Roman"/>
        <w:noProof/>
        <w:sz w:val="24"/>
        <w:szCs w:val="24"/>
      </w:rPr>
      <w:t>2</w:t>
    </w:r>
    <w:r w:rsidRPr="001C4F7D">
      <w:rPr>
        <w:rStyle w:val="aa"/>
        <w:rFonts w:ascii="Times New Roman" w:hAnsi="Times New Roman"/>
        <w:sz w:val="24"/>
        <w:szCs w:val="24"/>
      </w:rPr>
      <w:fldChar w:fldCharType="end"/>
    </w:r>
  </w:p>
  <w:p w14:paraId="647DD4E1" w14:textId="77777777" w:rsidR="00374EB3" w:rsidRDefault="00374EB3">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DEA06F" w14:textId="77777777" w:rsidR="00374EB3" w:rsidRDefault="00374EB3">
      <w:r>
        <w:separator/>
      </w:r>
    </w:p>
  </w:footnote>
  <w:footnote w:type="continuationSeparator" w:id="0">
    <w:p w14:paraId="26AFB95B" w14:textId="77777777" w:rsidR="00374EB3" w:rsidRDefault="00374EB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0A42032A"/>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9964FBDE"/>
    <w:lvl w:ilvl="0">
      <w:start w:val="1"/>
      <w:numFmt w:val="decimal"/>
      <w:lvlText w:val="%1."/>
      <w:lvlJc w:val="left"/>
      <w:pPr>
        <w:tabs>
          <w:tab w:val="num" w:pos="1209"/>
        </w:tabs>
        <w:ind w:left="1209" w:hanging="360"/>
      </w:pPr>
      <w:rPr>
        <w:rFonts w:cs="Times New Roman"/>
      </w:rPr>
    </w:lvl>
  </w:abstractNum>
  <w:abstractNum w:abstractNumId="2" w15:restartNumberingAfterBreak="0">
    <w:nsid w:val="FFFFFF7E"/>
    <w:multiLevelType w:val="singleLevel"/>
    <w:tmpl w:val="39CA476A"/>
    <w:lvl w:ilvl="0">
      <w:start w:val="1"/>
      <w:numFmt w:val="decimal"/>
      <w:lvlText w:val="%1."/>
      <w:lvlJc w:val="left"/>
      <w:pPr>
        <w:tabs>
          <w:tab w:val="num" w:pos="926"/>
        </w:tabs>
        <w:ind w:left="926" w:hanging="360"/>
      </w:pPr>
      <w:rPr>
        <w:rFonts w:cs="Times New Roman"/>
      </w:rPr>
    </w:lvl>
  </w:abstractNum>
  <w:abstractNum w:abstractNumId="3" w15:restartNumberingAfterBreak="0">
    <w:nsid w:val="FFFFFF7F"/>
    <w:multiLevelType w:val="singleLevel"/>
    <w:tmpl w:val="9FCE1782"/>
    <w:lvl w:ilvl="0">
      <w:start w:val="1"/>
      <w:numFmt w:val="decimal"/>
      <w:lvlText w:val="%1."/>
      <w:lvlJc w:val="left"/>
      <w:pPr>
        <w:tabs>
          <w:tab w:val="num" w:pos="643"/>
        </w:tabs>
        <w:ind w:left="643" w:hanging="360"/>
      </w:pPr>
      <w:rPr>
        <w:rFonts w:cs="Times New Roman"/>
      </w:rPr>
    </w:lvl>
  </w:abstractNum>
  <w:abstractNum w:abstractNumId="4" w15:restartNumberingAfterBreak="0">
    <w:nsid w:val="FFFFFF80"/>
    <w:multiLevelType w:val="singleLevel"/>
    <w:tmpl w:val="90E2D8B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BBC0E9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1B05D8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78EF33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4E5461EC"/>
    <w:lvl w:ilvl="0">
      <w:start w:val="1"/>
      <w:numFmt w:val="decimal"/>
      <w:lvlText w:val="%1."/>
      <w:lvlJc w:val="left"/>
      <w:pPr>
        <w:tabs>
          <w:tab w:val="num" w:pos="360"/>
        </w:tabs>
        <w:ind w:left="360" w:hanging="360"/>
      </w:pPr>
      <w:rPr>
        <w:rFonts w:cs="Times New Roman"/>
      </w:rPr>
    </w:lvl>
  </w:abstractNum>
  <w:abstractNum w:abstractNumId="9" w15:restartNumberingAfterBreak="0">
    <w:nsid w:val="FFFFFF89"/>
    <w:multiLevelType w:val="singleLevel"/>
    <w:tmpl w:val="25E8B02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7643512"/>
    <w:multiLevelType w:val="hybridMultilevel"/>
    <w:tmpl w:val="4934CC2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1" w15:restartNumberingAfterBreak="0">
    <w:nsid w:val="0D0D61BD"/>
    <w:multiLevelType w:val="hybridMultilevel"/>
    <w:tmpl w:val="A992CCA0"/>
    <w:lvl w:ilvl="0" w:tplc="0419000F">
      <w:start w:val="1"/>
      <w:numFmt w:val="decimal"/>
      <w:lvlText w:val="%1."/>
      <w:lvlJc w:val="left"/>
      <w:pPr>
        <w:tabs>
          <w:tab w:val="num" w:pos="1287"/>
        </w:tabs>
        <w:ind w:left="1287" w:hanging="360"/>
      </w:pPr>
      <w:rPr>
        <w:rFonts w:cs="Times New Roman"/>
      </w:rPr>
    </w:lvl>
    <w:lvl w:ilvl="1" w:tplc="04190019" w:tentative="1">
      <w:start w:val="1"/>
      <w:numFmt w:val="lowerLetter"/>
      <w:lvlText w:val="%2."/>
      <w:lvlJc w:val="left"/>
      <w:pPr>
        <w:tabs>
          <w:tab w:val="num" w:pos="2007"/>
        </w:tabs>
        <w:ind w:left="2007" w:hanging="360"/>
      </w:pPr>
      <w:rPr>
        <w:rFonts w:cs="Times New Roman"/>
      </w:rPr>
    </w:lvl>
    <w:lvl w:ilvl="2" w:tplc="0419001B" w:tentative="1">
      <w:start w:val="1"/>
      <w:numFmt w:val="lowerRoman"/>
      <w:lvlText w:val="%3."/>
      <w:lvlJc w:val="right"/>
      <w:pPr>
        <w:tabs>
          <w:tab w:val="num" w:pos="2727"/>
        </w:tabs>
        <w:ind w:left="2727" w:hanging="180"/>
      </w:pPr>
      <w:rPr>
        <w:rFonts w:cs="Times New Roman"/>
      </w:rPr>
    </w:lvl>
    <w:lvl w:ilvl="3" w:tplc="0419000F" w:tentative="1">
      <w:start w:val="1"/>
      <w:numFmt w:val="decimal"/>
      <w:lvlText w:val="%4."/>
      <w:lvlJc w:val="left"/>
      <w:pPr>
        <w:tabs>
          <w:tab w:val="num" w:pos="3447"/>
        </w:tabs>
        <w:ind w:left="3447" w:hanging="360"/>
      </w:pPr>
      <w:rPr>
        <w:rFonts w:cs="Times New Roman"/>
      </w:rPr>
    </w:lvl>
    <w:lvl w:ilvl="4" w:tplc="04190019" w:tentative="1">
      <w:start w:val="1"/>
      <w:numFmt w:val="lowerLetter"/>
      <w:lvlText w:val="%5."/>
      <w:lvlJc w:val="left"/>
      <w:pPr>
        <w:tabs>
          <w:tab w:val="num" w:pos="4167"/>
        </w:tabs>
        <w:ind w:left="4167" w:hanging="360"/>
      </w:pPr>
      <w:rPr>
        <w:rFonts w:cs="Times New Roman"/>
      </w:rPr>
    </w:lvl>
    <w:lvl w:ilvl="5" w:tplc="0419001B" w:tentative="1">
      <w:start w:val="1"/>
      <w:numFmt w:val="lowerRoman"/>
      <w:lvlText w:val="%6."/>
      <w:lvlJc w:val="right"/>
      <w:pPr>
        <w:tabs>
          <w:tab w:val="num" w:pos="4887"/>
        </w:tabs>
        <w:ind w:left="4887" w:hanging="180"/>
      </w:pPr>
      <w:rPr>
        <w:rFonts w:cs="Times New Roman"/>
      </w:rPr>
    </w:lvl>
    <w:lvl w:ilvl="6" w:tplc="0419000F" w:tentative="1">
      <w:start w:val="1"/>
      <w:numFmt w:val="decimal"/>
      <w:lvlText w:val="%7."/>
      <w:lvlJc w:val="left"/>
      <w:pPr>
        <w:tabs>
          <w:tab w:val="num" w:pos="5607"/>
        </w:tabs>
        <w:ind w:left="5607" w:hanging="360"/>
      </w:pPr>
      <w:rPr>
        <w:rFonts w:cs="Times New Roman"/>
      </w:rPr>
    </w:lvl>
    <w:lvl w:ilvl="7" w:tplc="04190019" w:tentative="1">
      <w:start w:val="1"/>
      <w:numFmt w:val="lowerLetter"/>
      <w:lvlText w:val="%8."/>
      <w:lvlJc w:val="left"/>
      <w:pPr>
        <w:tabs>
          <w:tab w:val="num" w:pos="6327"/>
        </w:tabs>
        <w:ind w:left="6327" w:hanging="360"/>
      </w:pPr>
      <w:rPr>
        <w:rFonts w:cs="Times New Roman"/>
      </w:rPr>
    </w:lvl>
    <w:lvl w:ilvl="8" w:tplc="0419001B" w:tentative="1">
      <w:start w:val="1"/>
      <w:numFmt w:val="lowerRoman"/>
      <w:lvlText w:val="%9."/>
      <w:lvlJc w:val="right"/>
      <w:pPr>
        <w:tabs>
          <w:tab w:val="num" w:pos="7047"/>
        </w:tabs>
        <w:ind w:left="7047" w:hanging="180"/>
      </w:pPr>
      <w:rPr>
        <w:rFonts w:cs="Times New Roman"/>
      </w:rPr>
    </w:lvl>
  </w:abstractNum>
  <w:abstractNum w:abstractNumId="12" w15:restartNumberingAfterBreak="0">
    <w:nsid w:val="18A81715"/>
    <w:multiLevelType w:val="hybridMultilevel"/>
    <w:tmpl w:val="AF060614"/>
    <w:numStyleLink w:val="1"/>
  </w:abstractNum>
  <w:abstractNum w:abstractNumId="13" w15:restartNumberingAfterBreak="0">
    <w:nsid w:val="24CE2F13"/>
    <w:multiLevelType w:val="hybridMultilevel"/>
    <w:tmpl w:val="73749A7C"/>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4" w15:restartNumberingAfterBreak="0">
    <w:nsid w:val="35523EC2"/>
    <w:multiLevelType w:val="hybridMultilevel"/>
    <w:tmpl w:val="74DEC666"/>
    <w:lvl w:ilvl="0" w:tplc="B660237E">
      <w:start w:val="1"/>
      <w:numFmt w:val="decimal"/>
      <w:lvlText w:val="%1."/>
      <w:lvlJc w:val="left"/>
      <w:pPr>
        <w:ind w:left="720" w:hanging="360"/>
      </w:pPr>
      <w:rPr>
        <w:rFonts w:ascii="Times New Roman" w:eastAsia="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15:restartNumberingAfterBreak="0">
    <w:nsid w:val="39B101C3"/>
    <w:multiLevelType w:val="hybridMultilevel"/>
    <w:tmpl w:val="AB30BE3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48604915"/>
    <w:multiLevelType w:val="hybridMultilevel"/>
    <w:tmpl w:val="FA923806"/>
    <w:lvl w:ilvl="0" w:tplc="0419000F">
      <w:start w:val="1"/>
      <w:numFmt w:val="decimal"/>
      <w:lvlText w:val="%1."/>
      <w:lvlJc w:val="left"/>
      <w:pPr>
        <w:tabs>
          <w:tab w:val="num" w:pos="1287"/>
        </w:tabs>
        <w:ind w:left="1287" w:hanging="360"/>
      </w:pPr>
      <w:rPr>
        <w:rFonts w:cs="Times New Roman"/>
      </w:rPr>
    </w:lvl>
    <w:lvl w:ilvl="1" w:tplc="04190019" w:tentative="1">
      <w:start w:val="1"/>
      <w:numFmt w:val="lowerLetter"/>
      <w:lvlText w:val="%2."/>
      <w:lvlJc w:val="left"/>
      <w:pPr>
        <w:tabs>
          <w:tab w:val="num" w:pos="2007"/>
        </w:tabs>
        <w:ind w:left="2007" w:hanging="360"/>
      </w:pPr>
      <w:rPr>
        <w:rFonts w:cs="Times New Roman"/>
      </w:rPr>
    </w:lvl>
    <w:lvl w:ilvl="2" w:tplc="0419001B" w:tentative="1">
      <w:start w:val="1"/>
      <w:numFmt w:val="lowerRoman"/>
      <w:lvlText w:val="%3."/>
      <w:lvlJc w:val="right"/>
      <w:pPr>
        <w:tabs>
          <w:tab w:val="num" w:pos="2727"/>
        </w:tabs>
        <w:ind w:left="2727" w:hanging="180"/>
      </w:pPr>
      <w:rPr>
        <w:rFonts w:cs="Times New Roman"/>
      </w:rPr>
    </w:lvl>
    <w:lvl w:ilvl="3" w:tplc="0419000F" w:tentative="1">
      <w:start w:val="1"/>
      <w:numFmt w:val="decimal"/>
      <w:lvlText w:val="%4."/>
      <w:lvlJc w:val="left"/>
      <w:pPr>
        <w:tabs>
          <w:tab w:val="num" w:pos="3447"/>
        </w:tabs>
        <w:ind w:left="3447" w:hanging="360"/>
      </w:pPr>
      <w:rPr>
        <w:rFonts w:cs="Times New Roman"/>
      </w:rPr>
    </w:lvl>
    <w:lvl w:ilvl="4" w:tplc="04190019" w:tentative="1">
      <w:start w:val="1"/>
      <w:numFmt w:val="lowerLetter"/>
      <w:lvlText w:val="%5."/>
      <w:lvlJc w:val="left"/>
      <w:pPr>
        <w:tabs>
          <w:tab w:val="num" w:pos="4167"/>
        </w:tabs>
        <w:ind w:left="4167" w:hanging="360"/>
      </w:pPr>
      <w:rPr>
        <w:rFonts w:cs="Times New Roman"/>
      </w:rPr>
    </w:lvl>
    <w:lvl w:ilvl="5" w:tplc="0419001B" w:tentative="1">
      <w:start w:val="1"/>
      <w:numFmt w:val="lowerRoman"/>
      <w:lvlText w:val="%6."/>
      <w:lvlJc w:val="right"/>
      <w:pPr>
        <w:tabs>
          <w:tab w:val="num" w:pos="4887"/>
        </w:tabs>
        <w:ind w:left="4887" w:hanging="180"/>
      </w:pPr>
      <w:rPr>
        <w:rFonts w:cs="Times New Roman"/>
      </w:rPr>
    </w:lvl>
    <w:lvl w:ilvl="6" w:tplc="0419000F" w:tentative="1">
      <w:start w:val="1"/>
      <w:numFmt w:val="decimal"/>
      <w:lvlText w:val="%7."/>
      <w:lvlJc w:val="left"/>
      <w:pPr>
        <w:tabs>
          <w:tab w:val="num" w:pos="5607"/>
        </w:tabs>
        <w:ind w:left="5607" w:hanging="360"/>
      </w:pPr>
      <w:rPr>
        <w:rFonts w:cs="Times New Roman"/>
      </w:rPr>
    </w:lvl>
    <w:lvl w:ilvl="7" w:tplc="04190019" w:tentative="1">
      <w:start w:val="1"/>
      <w:numFmt w:val="lowerLetter"/>
      <w:lvlText w:val="%8."/>
      <w:lvlJc w:val="left"/>
      <w:pPr>
        <w:tabs>
          <w:tab w:val="num" w:pos="6327"/>
        </w:tabs>
        <w:ind w:left="6327" w:hanging="360"/>
      </w:pPr>
      <w:rPr>
        <w:rFonts w:cs="Times New Roman"/>
      </w:rPr>
    </w:lvl>
    <w:lvl w:ilvl="8" w:tplc="0419001B" w:tentative="1">
      <w:start w:val="1"/>
      <w:numFmt w:val="lowerRoman"/>
      <w:lvlText w:val="%9."/>
      <w:lvlJc w:val="right"/>
      <w:pPr>
        <w:tabs>
          <w:tab w:val="num" w:pos="7047"/>
        </w:tabs>
        <w:ind w:left="7047" w:hanging="180"/>
      </w:pPr>
      <w:rPr>
        <w:rFonts w:cs="Times New Roman"/>
      </w:rPr>
    </w:lvl>
  </w:abstractNum>
  <w:abstractNum w:abstractNumId="17" w15:restartNumberingAfterBreak="0">
    <w:nsid w:val="55A72859"/>
    <w:multiLevelType w:val="hybridMultilevel"/>
    <w:tmpl w:val="5FDCF152"/>
    <w:lvl w:ilvl="0" w:tplc="0419000F">
      <w:start w:val="1"/>
      <w:numFmt w:val="decimal"/>
      <w:lvlText w:val="%1."/>
      <w:lvlJc w:val="left"/>
      <w:pPr>
        <w:ind w:left="720" w:hanging="360"/>
      </w:pPr>
      <w:rPr>
        <w:rFonts w:cs="Times New Roman" w:hint="default"/>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15:restartNumberingAfterBreak="0">
    <w:nsid w:val="59F54A6C"/>
    <w:multiLevelType w:val="hybridMultilevel"/>
    <w:tmpl w:val="AF060614"/>
    <w:styleLink w:val="1"/>
    <w:lvl w:ilvl="0" w:tplc="8D42B202">
      <w:start w:val="1"/>
      <w:numFmt w:val="bullet"/>
      <w:lvlText w:val="·"/>
      <w:lvlJc w:val="left"/>
      <w:pPr>
        <w:tabs>
          <w:tab w:val="num" w:pos="1416"/>
        </w:tabs>
        <w:ind w:left="707" w:firstLine="2"/>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1" w:tplc="8826AC4A">
      <w:start w:val="1"/>
      <w:numFmt w:val="bullet"/>
      <w:lvlText w:val="o"/>
      <w:lvlJc w:val="left"/>
      <w:pPr>
        <w:tabs>
          <w:tab w:val="num" w:pos="1429"/>
        </w:tabs>
        <w:ind w:left="720" w:firstLine="14"/>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2" w:tplc="28E8AD5E">
      <w:start w:val="1"/>
      <w:numFmt w:val="bullet"/>
      <w:lvlText w:val="▪"/>
      <w:lvlJc w:val="left"/>
      <w:pPr>
        <w:tabs>
          <w:tab w:val="num" w:pos="2149"/>
        </w:tabs>
        <w:ind w:left="1440" w:firstLine="26"/>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3" w:tplc="98580572">
      <w:start w:val="1"/>
      <w:numFmt w:val="bullet"/>
      <w:lvlText w:val="·"/>
      <w:lvlJc w:val="left"/>
      <w:pPr>
        <w:tabs>
          <w:tab w:val="num" w:pos="2869"/>
        </w:tabs>
        <w:ind w:left="2160" w:firstLine="38"/>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4" w:tplc="337C637E">
      <w:start w:val="1"/>
      <w:numFmt w:val="bullet"/>
      <w:lvlText w:val="o"/>
      <w:lvlJc w:val="left"/>
      <w:pPr>
        <w:tabs>
          <w:tab w:val="num" w:pos="3589"/>
        </w:tabs>
        <w:ind w:left="2880" w:firstLine="50"/>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5" w:tplc="5590DD80">
      <w:start w:val="1"/>
      <w:numFmt w:val="bullet"/>
      <w:lvlText w:val="▪"/>
      <w:lvlJc w:val="left"/>
      <w:pPr>
        <w:tabs>
          <w:tab w:val="num" w:pos="4309"/>
        </w:tabs>
        <w:ind w:left="3600" w:firstLine="62"/>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6" w:tplc="082A83CC">
      <w:start w:val="1"/>
      <w:numFmt w:val="bullet"/>
      <w:lvlText w:val="·"/>
      <w:lvlJc w:val="left"/>
      <w:pPr>
        <w:tabs>
          <w:tab w:val="num" w:pos="5029"/>
        </w:tabs>
        <w:ind w:left="4320" w:firstLine="74"/>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7" w:tplc="87ECD2E8">
      <w:start w:val="1"/>
      <w:numFmt w:val="bullet"/>
      <w:lvlText w:val="o"/>
      <w:lvlJc w:val="left"/>
      <w:pPr>
        <w:tabs>
          <w:tab w:val="num" w:pos="5749"/>
        </w:tabs>
        <w:ind w:left="5040" w:firstLine="86"/>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8" w:tplc="C3541690">
      <w:start w:val="1"/>
      <w:numFmt w:val="bullet"/>
      <w:lvlText w:val="▪"/>
      <w:lvlJc w:val="left"/>
      <w:pPr>
        <w:tabs>
          <w:tab w:val="num" w:pos="6469"/>
        </w:tabs>
        <w:ind w:left="5760" w:firstLine="98"/>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abstractNum>
  <w:abstractNum w:abstractNumId="19" w15:restartNumberingAfterBreak="0">
    <w:nsid w:val="5E813761"/>
    <w:multiLevelType w:val="hybridMultilevel"/>
    <w:tmpl w:val="5FDCF152"/>
    <w:lvl w:ilvl="0" w:tplc="0419000F">
      <w:start w:val="1"/>
      <w:numFmt w:val="decimal"/>
      <w:lvlText w:val="%1."/>
      <w:lvlJc w:val="left"/>
      <w:pPr>
        <w:ind w:left="720" w:hanging="360"/>
      </w:pPr>
      <w:rPr>
        <w:rFonts w:cs="Times New Roman" w:hint="default"/>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16cid:durableId="198982590">
    <w:abstractNumId w:val="18"/>
  </w:num>
  <w:num w:numId="2" w16cid:durableId="79910799">
    <w:abstractNumId w:val="12"/>
  </w:num>
  <w:num w:numId="3" w16cid:durableId="843855822">
    <w:abstractNumId w:val="15"/>
  </w:num>
  <w:num w:numId="4" w16cid:durableId="827524699">
    <w:abstractNumId w:val="17"/>
  </w:num>
  <w:num w:numId="5" w16cid:durableId="617567530">
    <w:abstractNumId w:val="19"/>
  </w:num>
  <w:num w:numId="6" w16cid:durableId="1501585014">
    <w:abstractNumId w:val="14"/>
  </w:num>
  <w:num w:numId="7" w16cid:durableId="1973292083">
    <w:abstractNumId w:val="10"/>
  </w:num>
  <w:num w:numId="8" w16cid:durableId="61635886">
    <w:abstractNumId w:val="11"/>
  </w:num>
  <w:num w:numId="9" w16cid:durableId="369499067">
    <w:abstractNumId w:val="13"/>
  </w:num>
  <w:num w:numId="10" w16cid:durableId="434718277">
    <w:abstractNumId w:val="16"/>
  </w:num>
  <w:num w:numId="11" w16cid:durableId="1389576732">
    <w:abstractNumId w:val="9"/>
  </w:num>
  <w:num w:numId="12" w16cid:durableId="936207431">
    <w:abstractNumId w:val="7"/>
  </w:num>
  <w:num w:numId="13" w16cid:durableId="941768524">
    <w:abstractNumId w:val="6"/>
  </w:num>
  <w:num w:numId="14" w16cid:durableId="1088037092">
    <w:abstractNumId w:val="5"/>
  </w:num>
  <w:num w:numId="15" w16cid:durableId="524290181">
    <w:abstractNumId w:val="4"/>
  </w:num>
  <w:num w:numId="16" w16cid:durableId="1977447786">
    <w:abstractNumId w:val="8"/>
  </w:num>
  <w:num w:numId="17" w16cid:durableId="50233020">
    <w:abstractNumId w:val="3"/>
  </w:num>
  <w:num w:numId="18" w16cid:durableId="111633791">
    <w:abstractNumId w:val="2"/>
  </w:num>
  <w:num w:numId="19" w16cid:durableId="777602108">
    <w:abstractNumId w:val="1"/>
  </w:num>
  <w:num w:numId="20" w16cid:durableId="711462857">
    <w:abstractNumId w:val="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1"/>
  </w:compat>
  <w:rsids>
    <w:rsidRoot w:val="0031749C"/>
    <w:rsid w:val="00000B0A"/>
    <w:rsid w:val="000053CF"/>
    <w:rsid w:val="00015238"/>
    <w:rsid w:val="00015494"/>
    <w:rsid w:val="00016A8C"/>
    <w:rsid w:val="000232B2"/>
    <w:rsid w:val="0003410C"/>
    <w:rsid w:val="00035367"/>
    <w:rsid w:val="000437D2"/>
    <w:rsid w:val="00045D39"/>
    <w:rsid w:val="00046E9D"/>
    <w:rsid w:val="0005600F"/>
    <w:rsid w:val="00057066"/>
    <w:rsid w:val="00057AB6"/>
    <w:rsid w:val="000638D6"/>
    <w:rsid w:val="00065006"/>
    <w:rsid w:val="00073CCB"/>
    <w:rsid w:val="00080960"/>
    <w:rsid w:val="00081823"/>
    <w:rsid w:val="000929C3"/>
    <w:rsid w:val="00097913"/>
    <w:rsid w:val="000A279C"/>
    <w:rsid w:val="000C0E0D"/>
    <w:rsid w:val="000C30A3"/>
    <w:rsid w:val="000E01B8"/>
    <w:rsid w:val="000E0A72"/>
    <w:rsid w:val="000E43E3"/>
    <w:rsid w:val="0012133C"/>
    <w:rsid w:val="001420D3"/>
    <w:rsid w:val="001501C8"/>
    <w:rsid w:val="001520E6"/>
    <w:rsid w:val="001661D4"/>
    <w:rsid w:val="00176142"/>
    <w:rsid w:val="00181C52"/>
    <w:rsid w:val="00192575"/>
    <w:rsid w:val="001A3151"/>
    <w:rsid w:val="001B377D"/>
    <w:rsid w:val="001C4F7D"/>
    <w:rsid w:val="001E4143"/>
    <w:rsid w:val="001E45F7"/>
    <w:rsid w:val="00201266"/>
    <w:rsid w:val="0020152F"/>
    <w:rsid w:val="00202CF6"/>
    <w:rsid w:val="00204A48"/>
    <w:rsid w:val="00206B42"/>
    <w:rsid w:val="00207896"/>
    <w:rsid w:val="0021529C"/>
    <w:rsid w:val="00215CE0"/>
    <w:rsid w:val="00216F0B"/>
    <w:rsid w:val="00220C65"/>
    <w:rsid w:val="00247BC1"/>
    <w:rsid w:val="00264625"/>
    <w:rsid w:val="002762DA"/>
    <w:rsid w:val="002A37F4"/>
    <w:rsid w:val="002B6CEF"/>
    <w:rsid w:val="002B78DA"/>
    <w:rsid w:val="002C0B97"/>
    <w:rsid w:val="002C388B"/>
    <w:rsid w:val="002C4E2D"/>
    <w:rsid w:val="002D1304"/>
    <w:rsid w:val="002D45BB"/>
    <w:rsid w:val="002D6B37"/>
    <w:rsid w:val="002E38AC"/>
    <w:rsid w:val="002F4EA5"/>
    <w:rsid w:val="0030489F"/>
    <w:rsid w:val="0031504E"/>
    <w:rsid w:val="0031749C"/>
    <w:rsid w:val="00330D37"/>
    <w:rsid w:val="003330EB"/>
    <w:rsid w:val="0033399B"/>
    <w:rsid w:val="00343329"/>
    <w:rsid w:val="00353314"/>
    <w:rsid w:val="00354166"/>
    <w:rsid w:val="003619DF"/>
    <w:rsid w:val="003675D7"/>
    <w:rsid w:val="00371820"/>
    <w:rsid w:val="00372011"/>
    <w:rsid w:val="00374EB3"/>
    <w:rsid w:val="003754C5"/>
    <w:rsid w:val="00376BBC"/>
    <w:rsid w:val="00384AA7"/>
    <w:rsid w:val="00391C0F"/>
    <w:rsid w:val="00393A89"/>
    <w:rsid w:val="003A3DC5"/>
    <w:rsid w:val="003C3D49"/>
    <w:rsid w:val="003C4768"/>
    <w:rsid w:val="003D66F5"/>
    <w:rsid w:val="003E097C"/>
    <w:rsid w:val="003E7278"/>
    <w:rsid w:val="004142CF"/>
    <w:rsid w:val="00415097"/>
    <w:rsid w:val="00415E55"/>
    <w:rsid w:val="00416CA2"/>
    <w:rsid w:val="00420B60"/>
    <w:rsid w:val="0042196F"/>
    <w:rsid w:val="00440AE6"/>
    <w:rsid w:val="00441733"/>
    <w:rsid w:val="004549C1"/>
    <w:rsid w:val="00457A98"/>
    <w:rsid w:val="004839E2"/>
    <w:rsid w:val="004938B5"/>
    <w:rsid w:val="0049595A"/>
    <w:rsid w:val="00497104"/>
    <w:rsid w:val="004A52A7"/>
    <w:rsid w:val="004A66FC"/>
    <w:rsid w:val="004B7014"/>
    <w:rsid w:val="004D32D0"/>
    <w:rsid w:val="004D4BC3"/>
    <w:rsid w:val="004E17CA"/>
    <w:rsid w:val="004F1AD8"/>
    <w:rsid w:val="004F25EB"/>
    <w:rsid w:val="004F6BA7"/>
    <w:rsid w:val="00510844"/>
    <w:rsid w:val="0051313B"/>
    <w:rsid w:val="00513297"/>
    <w:rsid w:val="00523AA8"/>
    <w:rsid w:val="00525CF0"/>
    <w:rsid w:val="00546F50"/>
    <w:rsid w:val="00561557"/>
    <w:rsid w:val="00562696"/>
    <w:rsid w:val="00563CC6"/>
    <w:rsid w:val="005704C5"/>
    <w:rsid w:val="005752CF"/>
    <w:rsid w:val="00584AB5"/>
    <w:rsid w:val="00590330"/>
    <w:rsid w:val="00595D3D"/>
    <w:rsid w:val="005A721F"/>
    <w:rsid w:val="005C1887"/>
    <w:rsid w:val="005E136C"/>
    <w:rsid w:val="005E7BA7"/>
    <w:rsid w:val="005F2B5A"/>
    <w:rsid w:val="005F34DF"/>
    <w:rsid w:val="00610381"/>
    <w:rsid w:val="00622A14"/>
    <w:rsid w:val="0063003D"/>
    <w:rsid w:val="00632CDE"/>
    <w:rsid w:val="0064019B"/>
    <w:rsid w:val="00647135"/>
    <w:rsid w:val="0066107F"/>
    <w:rsid w:val="00661332"/>
    <w:rsid w:val="006660B5"/>
    <w:rsid w:val="006664B0"/>
    <w:rsid w:val="006723C8"/>
    <w:rsid w:val="00674D6F"/>
    <w:rsid w:val="00684527"/>
    <w:rsid w:val="00697C94"/>
    <w:rsid w:val="006B0D9D"/>
    <w:rsid w:val="006B474F"/>
    <w:rsid w:val="006C130B"/>
    <w:rsid w:val="006D1871"/>
    <w:rsid w:val="006E04B7"/>
    <w:rsid w:val="006E7044"/>
    <w:rsid w:val="006F2D60"/>
    <w:rsid w:val="00733B63"/>
    <w:rsid w:val="007411DB"/>
    <w:rsid w:val="00746CA9"/>
    <w:rsid w:val="00746F03"/>
    <w:rsid w:val="00747225"/>
    <w:rsid w:val="00757EB5"/>
    <w:rsid w:val="0076092A"/>
    <w:rsid w:val="00771594"/>
    <w:rsid w:val="00776C3D"/>
    <w:rsid w:val="00777600"/>
    <w:rsid w:val="00787FC5"/>
    <w:rsid w:val="007A00E7"/>
    <w:rsid w:val="007A7AB5"/>
    <w:rsid w:val="007B56C9"/>
    <w:rsid w:val="007B6824"/>
    <w:rsid w:val="007D7720"/>
    <w:rsid w:val="007E39C0"/>
    <w:rsid w:val="007F19D0"/>
    <w:rsid w:val="007F71A2"/>
    <w:rsid w:val="007F7D6F"/>
    <w:rsid w:val="00806B86"/>
    <w:rsid w:val="0082160B"/>
    <w:rsid w:val="008244D1"/>
    <w:rsid w:val="00831708"/>
    <w:rsid w:val="00836898"/>
    <w:rsid w:val="00837CA0"/>
    <w:rsid w:val="0085354C"/>
    <w:rsid w:val="00865D26"/>
    <w:rsid w:val="008778A6"/>
    <w:rsid w:val="008931D3"/>
    <w:rsid w:val="00895D4E"/>
    <w:rsid w:val="008969F3"/>
    <w:rsid w:val="008A01DC"/>
    <w:rsid w:val="008A24D9"/>
    <w:rsid w:val="008B183E"/>
    <w:rsid w:val="008B3080"/>
    <w:rsid w:val="008B7FD7"/>
    <w:rsid w:val="008C0792"/>
    <w:rsid w:val="008C61AB"/>
    <w:rsid w:val="008C782A"/>
    <w:rsid w:val="008D3A50"/>
    <w:rsid w:val="008D6793"/>
    <w:rsid w:val="008E06A8"/>
    <w:rsid w:val="008E1570"/>
    <w:rsid w:val="008E1B13"/>
    <w:rsid w:val="008E5846"/>
    <w:rsid w:val="008F5AF3"/>
    <w:rsid w:val="009050C6"/>
    <w:rsid w:val="00910612"/>
    <w:rsid w:val="00914C9D"/>
    <w:rsid w:val="009167AD"/>
    <w:rsid w:val="00921C8C"/>
    <w:rsid w:val="00933E42"/>
    <w:rsid w:val="00942674"/>
    <w:rsid w:val="00952030"/>
    <w:rsid w:val="009A38A3"/>
    <w:rsid w:val="009B16A9"/>
    <w:rsid w:val="009B7753"/>
    <w:rsid w:val="009C2164"/>
    <w:rsid w:val="009C45C0"/>
    <w:rsid w:val="009D3EF0"/>
    <w:rsid w:val="009D4FDF"/>
    <w:rsid w:val="009D600F"/>
    <w:rsid w:val="009E065D"/>
    <w:rsid w:val="009E3063"/>
    <w:rsid w:val="009E3483"/>
    <w:rsid w:val="009E5704"/>
    <w:rsid w:val="009E5917"/>
    <w:rsid w:val="009E6CB4"/>
    <w:rsid w:val="009F4B50"/>
    <w:rsid w:val="009F5D6E"/>
    <w:rsid w:val="009F7CB9"/>
    <w:rsid w:val="00A066B0"/>
    <w:rsid w:val="00A126E9"/>
    <w:rsid w:val="00A17028"/>
    <w:rsid w:val="00A26F0D"/>
    <w:rsid w:val="00A3262A"/>
    <w:rsid w:val="00A40628"/>
    <w:rsid w:val="00A4576F"/>
    <w:rsid w:val="00A46561"/>
    <w:rsid w:val="00A55030"/>
    <w:rsid w:val="00A55AA1"/>
    <w:rsid w:val="00A7389F"/>
    <w:rsid w:val="00A75E1B"/>
    <w:rsid w:val="00A9189B"/>
    <w:rsid w:val="00AA6B0C"/>
    <w:rsid w:val="00AA6FC3"/>
    <w:rsid w:val="00AB0AE5"/>
    <w:rsid w:val="00AD428A"/>
    <w:rsid w:val="00AE0D28"/>
    <w:rsid w:val="00AE2195"/>
    <w:rsid w:val="00AE6665"/>
    <w:rsid w:val="00AE6E35"/>
    <w:rsid w:val="00AF027B"/>
    <w:rsid w:val="00AF4FB7"/>
    <w:rsid w:val="00AF78C7"/>
    <w:rsid w:val="00B074C3"/>
    <w:rsid w:val="00B20AF9"/>
    <w:rsid w:val="00B253F3"/>
    <w:rsid w:val="00B640B9"/>
    <w:rsid w:val="00B7099B"/>
    <w:rsid w:val="00B70E3B"/>
    <w:rsid w:val="00B83815"/>
    <w:rsid w:val="00B87186"/>
    <w:rsid w:val="00B92F94"/>
    <w:rsid w:val="00B93E56"/>
    <w:rsid w:val="00BB27BD"/>
    <w:rsid w:val="00BC169F"/>
    <w:rsid w:val="00BD5485"/>
    <w:rsid w:val="00BD5F8F"/>
    <w:rsid w:val="00BE0129"/>
    <w:rsid w:val="00BF57E9"/>
    <w:rsid w:val="00C01079"/>
    <w:rsid w:val="00C05266"/>
    <w:rsid w:val="00C05B15"/>
    <w:rsid w:val="00C06C13"/>
    <w:rsid w:val="00C13FF8"/>
    <w:rsid w:val="00C314D9"/>
    <w:rsid w:val="00C350FD"/>
    <w:rsid w:val="00C50001"/>
    <w:rsid w:val="00C50DAB"/>
    <w:rsid w:val="00C52C2A"/>
    <w:rsid w:val="00C544C1"/>
    <w:rsid w:val="00C56823"/>
    <w:rsid w:val="00C64FC2"/>
    <w:rsid w:val="00C7018E"/>
    <w:rsid w:val="00C73455"/>
    <w:rsid w:val="00C74441"/>
    <w:rsid w:val="00C75AB3"/>
    <w:rsid w:val="00C913B5"/>
    <w:rsid w:val="00C96B56"/>
    <w:rsid w:val="00CA1C31"/>
    <w:rsid w:val="00CB721D"/>
    <w:rsid w:val="00CC77F1"/>
    <w:rsid w:val="00CD09EC"/>
    <w:rsid w:val="00CD6B19"/>
    <w:rsid w:val="00CE0676"/>
    <w:rsid w:val="00D026CA"/>
    <w:rsid w:val="00D03C52"/>
    <w:rsid w:val="00D0421A"/>
    <w:rsid w:val="00D21F7F"/>
    <w:rsid w:val="00D23EF7"/>
    <w:rsid w:val="00D31B20"/>
    <w:rsid w:val="00D342E3"/>
    <w:rsid w:val="00D35293"/>
    <w:rsid w:val="00D52686"/>
    <w:rsid w:val="00D53ADD"/>
    <w:rsid w:val="00D62B98"/>
    <w:rsid w:val="00D646B6"/>
    <w:rsid w:val="00D668E4"/>
    <w:rsid w:val="00D81ECE"/>
    <w:rsid w:val="00DA64FC"/>
    <w:rsid w:val="00DB2266"/>
    <w:rsid w:val="00DD2EAE"/>
    <w:rsid w:val="00DD40C7"/>
    <w:rsid w:val="00DE12B1"/>
    <w:rsid w:val="00DE6A20"/>
    <w:rsid w:val="00DF26DF"/>
    <w:rsid w:val="00DF384C"/>
    <w:rsid w:val="00DF6B15"/>
    <w:rsid w:val="00E03186"/>
    <w:rsid w:val="00E07D2C"/>
    <w:rsid w:val="00E11CBD"/>
    <w:rsid w:val="00E20DCA"/>
    <w:rsid w:val="00E248C7"/>
    <w:rsid w:val="00E42575"/>
    <w:rsid w:val="00E449FB"/>
    <w:rsid w:val="00E44A0C"/>
    <w:rsid w:val="00E55F20"/>
    <w:rsid w:val="00E6193A"/>
    <w:rsid w:val="00E82A9F"/>
    <w:rsid w:val="00E85A59"/>
    <w:rsid w:val="00E85B52"/>
    <w:rsid w:val="00E9086E"/>
    <w:rsid w:val="00E93684"/>
    <w:rsid w:val="00EB3361"/>
    <w:rsid w:val="00ED19F8"/>
    <w:rsid w:val="00ED2115"/>
    <w:rsid w:val="00ED4880"/>
    <w:rsid w:val="00EE351D"/>
    <w:rsid w:val="00EE3ECC"/>
    <w:rsid w:val="00EE404E"/>
    <w:rsid w:val="00EE5F1E"/>
    <w:rsid w:val="00EF2628"/>
    <w:rsid w:val="00EF6105"/>
    <w:rsid w:val="00F012EA"/>
    <w:rsid w:val="00F013BD"/>
    <w:rsid w:val="00F02200"/>
    <w:rsid w:val="00F04D60"/>
    <w:rsid w:val="00F060C6"/>
    <w:rsid w:val="00F141F2"/>
    <w:rsid w:val="00F21321"/>
    <w:rsid w:val="00F236C7"/>
    <w:rsid w:val="00F25CD3"/>
    <w:rsid w:val="00F31EAA"/>
    <w:rsid w:val="00F31FF2"/>
    <w:rsid w:val="00F35C10"/>
    <w:rsid w:val="00F375A9"/>
    <w:rsid w:val="00F532F7"/>
    <w:rsid w:val="00F560AE"/>
    <w:rsid w:val="00F570BB"/>
    <w:rsid w:val="00F60BD8"/>
    <w:rsid w:val="00F7067A"/>
    <w:rsid w:val="00F8179C"/>
    <w:rsid w:val="00F92D83"/>
    <w:rsid w:val="00F93FCF"/>
    <w:rsid w:val="00FB40F0"/>
    <w:rsid w:val="00FD2875"/>
    <w:rsid w:val="00FD78C1"/>
    <w:rsid w:val="00FE00B5"/>
    <w:rsid w:val="00FE3A0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5"/>
    <o:shapelayout v:ext="edit">
      <o:idmap v:ext="edit" data="1"/>
    </o:shapelayout>
  </w:shapeDefaults>
  <w:decimalSymbol w:val=","/>
  <w:listSeparator w:val=";"/>
  <w14:docId w14:val="3DE6451D"/>
  <w15:docId w15:val="{1D094E03-BF84-40D7-9017-BBE53DFC4A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36898"/>
    <w:pPr>
      <w:spacing w:after="160" w:line="259" w:lineRule="auto"/>
    </w:pPr>
    <w:rPr>
      <w:lang w:eastAsia="en-US"/>
    </w:rPr>
  </w:style>
  <w:style w:type="paragraph" w:styleId="10">
    <w:name w:val="heading 1"/>
    <w:basedOn w:val="a"/>
    <w:next w:val="a"/>
    <w:link w:val="11"/>
    <w:uiPriority w:val="99"/>
    <w:qFormat/>
    <w:rsid w:val="001C4F7D"/>
    <w:pPr>
      <w:keepNext/>
      <w:keepLines/>
      <w:pageBreakBefore/>
      <w:spacing w:after="0" w:line="360" w:lineRule="auto"/>
      <w:jc w:val="center"/>
      <w:outlineLvl w:val="0"/>
    </w:pPr>
    <w:rPr>
      <w:rFonts w:ascii="Times New Roman ??????????" w:eastAsia="Times New Roman" w:hAnsi="Times New Roman ??????????"/>
      <w:b/>
      <w:caps/>
      <w:sz w:val="24"/>
      <w:szCs w:val="32"/>
    </w:rPr>
  </w:style>
  <w:style w:type="paragraph" w:styleId="2">
    <w:name w:val="heading 2"/>
    <w:basedOn w:val="a"/>
    <w:next w:val="a"/>
    <w:link w:val="20"/>
    <w:uiPriority w:val="99"/>
    <w:qFormat/>
    <w:locked/>
    <w:rsid w:val="001C4F7D"/>
    <w:pPr>
      <w:keepNext/>
      <w:keepLines/>
      <w:spacing w:after="0" w:line="360" w:lineRule="auto"/>
      <w:ind w:firstLine="567"/>
      <w:jc w:val="both"/>
      <w:outlineLvl w:val="1"/>
    </w:pPr>
    <w:rPr>
      <w:rFonts w:ascii="Times New Roman ??????????" w:hAnsi="Times New Roman ??????????" w:cs="Arial"/>
      <w:b/>
      <w:bCs/>
      <w:iCs/>
      <w:caps/>
      <w:sz w:val="24"/>
      <w:szCs w:val="28"/>
    </w:rPr>
  </w:style>
  <w:style w:type="paragraph" w:styleId="3">
    <w:name w:val="heading 3"/>
    <w:basedOn w:val="a"/>
    <w:link w:val="30"/>
    <w:uiPriority w:val="99"/>
    <w:qFormat/>
    <w:locked/>
    <w:rsid w:val="0085354C"/>
    <w:pPr>
      <w:spacing w:before="100" w:beforeAutospacing="1" w:after="100" w:afterAutospacing="1" w:line="240" w:lineRule="auto"/>
      <w:outlineLvl w:val="2"/>
    </w:pPr>
    <w:rPr>
      <w:rFonts w:ascii="Arial" w:eastAsia="Times New Roman" w:hAnsi="Arial"/>
      <w:b/>
      <w:bCs/>
      <w:color w:val="885F4A"/>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basedOn w:val="a0"/>
    <w:link w:val="10"/>
    <w:uiPriority w:val="99"/>
    <w:locked/>
    <w:rsid w:val="001C4F7D"/>
    <w:rPr>
      <w:rFonts w:ascii="Times New Roman ??????????" w:hAnsi="Times New Roman ??????????" w:cs="Times New Roman"/>
      <w:b/>
      <w:caps/>
      <w:sz w:val="32"/>
      <w:szCs w:val="32"/>
      <w:lang w:val="ru-RU" w:eastAsia="en-US" w:bidi="ar-SA"/>
    </w:rPr>
  </w:style>
  <w:style w:type="character" w:customStyle="1" w:styleId="20">
    <w:name w:val="Заголовок 2 Знак"/>
    <w:basedOn w:val="a0"/>
    <w:link w:val="2"/>
    <w:uiPriority w:val="99"/>
    <w:semiHidden/>
    <w:locked/>
    <w:rsid w:val="00DB2266"/>
    <w:rPr>
      <w:rFonts w:ascii="Cambria" w:hAnsi="Cambria" w:cs="Times New Roman"/>
      <w:b/>
      <w:bCs/>
      <w:i/>
      <w:iCs/>
      <w:sz w:val="28"/>
      <w:szCs w:val="28"/>
      <w:lang w:eastAsia="en-US"/>
    </w:rPr>
  </w:style>
  <w:style w:type="character" w:customStyle="1" w:styleId="30">
    <w:name w:val="Заголовок 3 Знак"/>
    <w:basedOn w:val="a0"/>
    <w:link w:val="3"/>
    <w:uiPriority w:val="99"/>
    <w:semiHidden/>
    <w:locked/>
    <w:rsid w:val="0085354C"/>
    <w:rPr>
      <w:rFonts w:ascii="Arial" w:hAnsi="Arial" w:cs="Times New Roman"/>
      <w:b/>
      <w:bCs/>
      <w:color w:val="885F4A"/>
      <w:sz w:val="24"/>
      <w:szCs w:val="24"/>
      <w:lang w:val="ru-RU" w:eastAsia="ru-RU" w:bidi="ar-SA"/>
    </w:rPr>
  </w:style>
  <w:style w:type="table" w:styleId="a3">
    <w:name w:val="Table Grid"/>
    <w:basedOn w:val="a1"/>
    <w:uiPriority w:val="99"/>
    <w:rsid w:val="00E85A59"/>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99"/>
    <w:qFormat/>
    <w:rsid w:val="00AF027B"/>
    <w:pPr>
      <w:ind w:left="720"/>
      <w:contextualSpacing/>
    </w:pPr>
  </w:style>
  <w:style w:type="character" w:customStyle="1" w:styleId="a5">
    <w:name w:val="Основной текст_"/>
    <w:basedOn w:val="a0"/>
    <w:link w:val="12"/>
    <w:uiPriority w:val="99"/>
    <w:locked/>
    <w:rsid w:val="004F6BA7"/>
    <w:rPr>
      <w:rFonts w:ascii="Times New Roman" w:hAnsi="Times New Roman" w:cs="Times New Roman"/>
      <w:shd w:val="clear" w:color="auto" w:fill="FFFFFF"/>
    </w:rPr>
  </w:style>
  <w:style w:type="paragraph" w:customStyle="1" w:styleId="12">
    <w:name w:val="Основной текст1"/>
    <w:basedOn w:val="a"/>
    <w:link w:val="a5"/>
    <w:uiPriority w:val="99"/>
    <w:rsid w:val="004F6BA7"/>
    <w:pPr>
      <w:widowControl w:val="0"/>
      <w:shd w:val="clear" w:color="auto" w:fill="FFFFFF"/>
      <w:spacing w:after="0" w:line="240" w:lineRule="auto"/>
      <w:ind w:firstLine="400"/>
    </w:pPr>
    <w:rPr>
      <w:rFonts w:ascii="Times New Roman" w:eastAsia="Times New Roman" w:hAnsi="Times New Roman"/>
    </w:rPr>
  </w:style>
  <w:style w:type="paragraph" w:styleId="a6">
    <w:name w:val="TOC Heading"/>
    <w:basedOn w:val="10"/>
    <w:next w:val="a"/>
    <w:uiPriority w:val="99"/>
    <w:qFormat/>
    <w:rsid w:val="00ED4880"/>
    <w:pPr>
      <w:outlineLvl w:val="9"/>
    </w:pPr>
    <w:rPr>
      <w:lang w:eastAsia="ru-RU"/>
    </w:rPr>
  </w:style>
  <w:style w:type="paragraph" w:styleId="13">
    <w:name w:val="toc 1"/>
    <w:basedOn w:val="a"/>
    <w:next w:val="a"/>
    <w:autoRedefine/>
    <w:uiPriority w:val="99"/>
    <w:rsid w:val="00ED4880"/>
    <w:pPr>
      <w:spacing w:after="100"/>
    </w:pPr>
  </w:style>
  <w:style w:type="character" w:styleId="a7">
    <w:name w:val="Hyperlink"/>
    <w:basedOn w:val="a0"/>
    <w:uiPriority w:val="99"/>
    <w:rsid w:val="00ED4880"/>
    <w:rPr>
      <w:rFonts w:cs="Times New Roman"/>
      <w:color w:val="0563C1"/>
      <w:u w:val="single"/>
    </w:rPr>
  </w:style>
  <w:style w:type="paragraph" w:styleId="a8">
    <w:name w:val="footer"/>
    <w:basedOn w:val="a"/>
    <w:link w:val="a9"/>
    <w:uiPriority w:val="99"/>
    <w:rsid w:val="001C4F7D"/>
    <w:pPr>
      <w:tabs>
        <w:tab w:val="center" w:pos="4677"/>
        <w:tab w:val="right" w:pos="9355"/>
      </w:tabs>
    </w:pPr>
  </w:style>
  <w:style w:type="character" w:customStyle="1" w:styleId="a9">
    <w:name w:val="Нижний колонтитул Знак"/>
    <w:basedOn w:val="a0"/>
    <w:link w:val="a8"/>
    <w:uiPriority w:val="99"/>
    <w:semiHidden/>
    <w:locked/>
    <w:rsid w:val="00DB2266"/>
    <w:rPr>
      <w:rFonts w:cs="Times New Roman"/>
      <w:lang w:eastAsia="en-US"/>
    </w:rPr>
  </w:style>
  <w:style w:type="character" w:styleId="aa">
    <w:name w:val="page number"/>
    <w:basedOn w:val="a0"/>
    <w:uiPriority w:val="99"/>
    <w:rsid w:val="001C4F7D"/>
    <w:rPr>
      <w:rFonts w:cs="Times New Roman"/>
    </w:rPr>
  </w:style>
  <w:style w:type="paragraph" w:styleId="ab">
    <w:name w:val="header"/>
    <w:basedOn w:val="a"/>
    <w:link w:val="ac"/>
    <w:uiPriority w:val="99"/>
    <w:rsid w:val="001C4F7D"/>
    <w:pPr>
      <w:tabs>
        <w:tab w:val="center" w:pos="4677"/>
        <w:tab w:val="right" w:pos="9355"/>
      </w:tabs>
    </w:pPr>
  </w:style>
  <w:style w:type="character" w:customStyle="1" w:styleId="ac">
    <w:name w:val="Верхний колонтитул Знак"/>
    <w:basedOn w:val="a0"/>
    <w:link w:val="ab"/>
    <w:uiPriority w:val="99"/>
    <w:semiHidden/>
    <w:locked/>
    <w:rsid w:val="00DB2266"/>
    <w:rPr>
      <w:rFonts w:cs="Times New Roman"/>
      <w:lang w:eastAsia="en-US"/>
    </w:rPr>
  </w:style>
  <w:style w:type="paragraph" w:styleId="21">
    <w:name w:val="toc 2"/>
    <w:basedOn w:val="a"/>
    <w:next w:val="a"/>
    <w:autoRedefine/>
    <w:uiPriority w:val="99"/>
    <w:semiHidden/>
    <w:locked/>
    <w:rsid w:val="00771594"/>
    <w:pPr>
      <w:tabs>
        <w:tab w:val="right" w:leader="dot" w:pos="9344"/>
      </w:tabs>
      <w:spacing w:after="0" w:line="360" w:lineRule="auto"/>
      <w:ind w:left="720" w:hanging="500"/>
    </w:pPr>
  </w:style>
  <w:style w:type="paragraph" w:styleId="ad">
    <w:name w:val="Normal (Web)"/>
    <w:basedOn w:val="a"/>
    <w:uiPriority w:val="99"/>
    <w:rsid w:val="009167AD"/>
    <w:pPr>
      <w:spacing w:before="100" w:beforeAutospacing="1" w:after="100" w:afterAutospacing="1" w:line="240" w:lineRule="auto"/>
    </w:pPr>
    <w:rPr>
      <w:rFonts w:ascii="Times New Roman" w:eastAsia="Times New Roman" w:hAnsi="Times New Roman"/>
      <w:sz w:val="24"/>
      <w:szCs w:val="24"/>
      <w:lang w:eastAsia="ru-RU"/>
    </w:rPr>
  </w:style>
  <w:style w:type="character" w:styleId="ae">
    <w:name w:val="Strong"/>
    <w:basedOn w:val="a0"/>
    <w:uiPriority w:val="99"/>
    <w:qFormat/>
    <w:locked/>
    <w:rsid w:val="0085354C"/>
    <w:rPr>
      <w:rFonts w:cs="Times New Roman"/>
      <w:b/>
      <w:bCs/>
    </w:rPr>
  </w:style>
  <w:style w:type="paragraph" w:customStyle="1" w:styleId="podzagolovok">
    <w:name w:val="podzagolovok"/>
    <w:basedOn w:val="a"/>
    <w:uiPriority w:val="99"/>
    <w:rsid w:val="0085354C"/>
    <w:pPr>
      <w:spacing w:before="100" w:beforeAutospacing="1" w:after="100" w:afterAutospacing="1" w:line="240" w:lineRule="auto"/>
    </w:pPr>
    <w:rPr>
      <w:rFonts w:ascii="Times New Roman" w:eastAsia="Times New Roman" w:hAnsi="Times New Roman"/>
      <w:sz w:val="24"/>
      <w:szCs w:val="24"/>
      <w:lang w:eastAsia="ru-RU"/>
    </w:rPr>
  </w:style>
  <w:style w:type="table" w:customStyle="1" w:styleId="-11">
    <w:name w:val="Таблица-сетка 1 светлая1"/>
    <w:uiPriority w:val="99"/>
    <w:rsid w:val="0085354C"/>
    <w:rPr>
      <w:sz w:val="20"/>
      <w:szCs w:val="20"/>
    </w:r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style>
  <w:style w:type="paragraph" w:styleId="af">
    <w:name w:val="caption"/>
    <w:basedOn w:val="a"/>
    <w:next w:val="a"/>
    <w:uiPriority w:val="99"/>
    <w:qFormat/>
    <w:locked/>
    <w:rsid w:val="0085354C"/>
    <w:pPr>
      <w:spacing w:after="0" w:line="360" w:lineRule="auto"/>
      <w:jc w:val="right"/>
      <w:outlineLvl w:val="7"/>
    </w:pPr>
    <w:rPr>
      <w:rFonts w:ascii="Times New Roman" w:eastAsia="Times New Roman" w:hAnsi="Times New Roman"/>
      <w:sz w:val="28"/>
      <w:szCs w:val="20"/>
      <w:lang w:eastAsia="ru-RU"/>
    </w:rPr>
  </w:style>
  <w:style w:type="paragraph" w:customStyle="1" w:styleId="Style5">
    <w:name w:val="Style5"/>
    <w:basedOn w:val="a"/>
    <w:uiPriority w:val="99"/>
    <w:semiHidden/>
    <w:rsid w:val="0085354C"/>
    <w:pPr>
      <w:widowControl w:val="0"/>
      <w:autoSpaceDE w:val="0"/>
      <w:autoSpaceDN w:val="0"/>
      <w:adjustRightInd w:val="0"/>
      <w:spacing w:after="0" w:line="210" w:lineRule="exact"/>
      <w:jc w:val="both"/>
    </w:pPr>
    <w:rPr>
      <w:rFonts w:ascii="Arial" w:eastAsia="Times New Roman" w:hAnsi="Arial" w:cs="Arial"/>
      <w:sz w:val="24"/>
      <w:szCs w:val="24"/>
      <w:lang w:eastAsia="ru-RU"/>
    </w:rPr>
  </w:style>
  <w:style w:type="paragraph" w:customStyle="1" w:styleId="Style25">
    <w:name w:val="Style25"/>
    <w:basedOn w:val="a"/>
    <w:uiPriority w:val="99"/>
    <w:semiHidden/>
    <w:rsid w:val="0085354C"/>
    <w:pPr>
      <w:widowControl w:val="0"/>
      <w:autoSpaceDE w:val="0"/>
      <w:autoSpaceDN w:val="0"/>
      <w:adjustRightInd w:val="0"/>
      <w:spacing w:after="0" w:line="240" w:lineRule="auto"/>
      <w:jc w:val="center"/>
    </w:pPr>
    <w:rPr>
      <w:rFonts w:ascii="Arial" w:eastAsia="Times New Roman" w:hAnsi="Arial" w:cs="Arial"/>
      <w:sz w:val="24"/>
      <w:szCs w:val="24"/>
      <w:lang w:eastAsia="ru-RU"/>
    </w:rPr>
  </w:style>
  <w:style w:type="paragraph" w:customStyle="1" w:styleId="Style28">
    <w:name w:val="Style28"/>
    <w:basedOn w:val="a"/>
    <w:uiPriority w:val="99"/>
    <w:semiHidden/>
    <w:rsid w:val="0085354C"/>
    <w:pPr>
      <w:widowControl w:val="0"/>
      <w:autoSpaceDE w:val="0"/>
      <w:autoSpaceDN w:val="0"/>
      <w:adjustRightInd w:val="0"/>
      <w:spacing w:after="0" w:line="202" w:lineRule="exact"/>
      <w:jc w:val="center"/>
    </w:pPr>
    <w:rPr>
      <w:rFonts w:ascii="Arial" w:eastAsia="Times New Roman" w:hAnsi="Arial" w:cs="Arial"/>
      <w:sz w:val="24"/>
      <w:szCs w:val="24"/>
      <w:lang w:eastAsia="ru-RU"/>
    </w:rPr>
  </w:style>
  <w:style w:type="paragraph" w:customStyle="1" w:styleId="Style35">
    <w:name w:val="Style35"/>
    <w:basedOn w:val="a"/>
    <w:uiPriority w:val="99"/>
    <w:semiHidden/>
    <w:rsid w:val="0085354C"/>
    <w:pPr>
      <w:widowControl w:val="0"/>
      <w:autoSpaceDE w:val="0"/>
      <w:autoSpaceDN w:val="0"/>
      <w:adjustRightInd w:val="0"/>
      <w:spacing w:after="0" w:line="288" w:lineRule="exact"/>
      <w:ind w:hanging="350"/>
    </w:pPr>
    <w:rPr>
      <w:rFonts w:ascii="Arial" w:eastAsia="Times New Roman" w:hAnsi="Arial" w:cs="Arial"/>
      <w:sz w:val="24"/>
      <w:szCs w:val="24"/>
      <w:lang w:eastAsia="ru-RU"/>
    </w:rPr>
  </w:style>
  <w:style w:type="character" w:customStyle="1" w:styleId="FontStyle66">
    <w:name w:val="Font Style66"/>
    <w:uiPriority w:val="99"/>
    <w:rsid w:val="0085354C"/>
    <w:rPr>
      <w:rFonts w:ascii="Times New Roman" w:hAnsi="Times New Roman"/>
      <w:sz w:val="22"/>
    </w:rPr>
  </w:style>
  <w:style w:type="character" w:customStyle="1" w:styleId="FontStyle67">
    <w:name w:val="Font Style67"/>
    <w:uiPriority w:val="99"/>
    <w:rsid w:val="0085354C"/>
    <w:rPr>
      <w:rFonts w:ascii="Times New Roman" w:hAnsi="Times New Roman"/>
      <w:b/>
      <w:sz w:val="22"/>
    </w:rPr>
  </w:style>
  <w:style w:type="paragraph" w:customStyle="1" w:styleId="14">
    <w:name w:val="Стиль1"/>
    <w:basedOn w:val="10"/>
    <w:link w:val="15"/>
    <w:uiPriority w:val="99"/>
    <w:rsid w:val="0085354C"/>
    <w:pPr>
      <w:pageBreakBefore w:val="0"/>
      <w:spacing w:before="240"/>
      <w:jc w:val="both"/>
    </w:pPr>
    <w:rPr>
      <w:rFonts w:ascii="Times New Roman" w:hAnsi="Times New Roman"/>
      <w:bCs/>
      <w:caps w:val="0"/>
      <w:color w:val="000000"/>
      <w:szCs w:val="24"/>
    </w:rPr>
  </w:style>
  <w:style w:type="character" w:customStyle="1" w:styleId="15">
    <w:name w:val="Стиль1 Знак"/>
    <w:basedOn w:val="a0"/>
    <w:link w:val="14"/>
    <w:uiPriority w:val="99"/>
    <w:locked/>
    <w:rsid w:val="0085354C"/>
    <w:rPr>
      <w:rFonts w:eastAsia="Times New Roman" w:cs="Times New Roman"/>
      <w:b/>
      <w:bCs/>
      <w:color w:val="000000"/>
      <w:sz w:val="24"/>
      <w:szCs w:val="24"/>
      <w:lang w:val="ru-RU" w:eastAsia="en-US" w:bidi="ar-SA"/>
    </w:rPr>
  </w:style>
  <w:style w:type="character" w:customStyle="1" w:styleId="gameta">
    <w:name w:val="gameta"/>
    <w:basedOn w:val="a0"/>
    <w:uiPriority w:val="99"/>
    <w:rsid w:val="0085354C"/>
    <w:rPr>
      <w:rFonts w:cs="Times New Roman"/>
    </w:rPr>
  </w:style>
  <w:style w:type="paragraph" w:customStyle="1" w:styleId="zadacha">
    <w:name w:val="zadacha"/>
    <w:basedOn w:val="a"/>
    <w:uiPriority w:val="99"/>
    <w:rsid w:val="0085354C"/>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eshenie">
    <w:name w:val="reshenie"/>
    <w:basedOn w:val="a"/>
    <w:uiPriority w:val="99"/>
    <w:rsid w:val="0085354C"/>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zagshema">
    <w:name w:val="zag_shema"/>
    <w:basedOn w:val="a"/>
    <w:uiPriority w:val="99"/>
    <w:rsid w:val="0085354C"/>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mall">
    <w:name w:val="small"/>
    <w:basedOn w:val="a0"/>
    <w:uiPriority w:val="99"/>
    <w:rsid w:val="0085354C"/>
    <w:rPr>
      <w:rFonts w:cs="Times New Roman"/>
    </w:rPr>
  </w:style>
  <w:style w:type="character" w:customStyle="1" w:styleId="vdc3989fc">
    <w:name w:val="vdc3989fc"/>
    <w:basedOn w:val="a0"/>
    <w:uiPriority w:val="99"/>
    <w:rsid w:val="0085354C"/>
    <w:rPr>
      <w:rFonts w:cs="Times New Roman"/>
    </w:rPr>
  </w:style>
  <w:style w:type="character" w:customStyle="1" w:styleId="h9d53e8a5">
    <w:name w:val="h9d53e8a5"/>
    <w:basedOn w:val="a0"/>
    <w:uiPriority w:val="99"/>
    <w:rsid w:val="0085354C"/>
    <w:rPr>
      <w:rFonts w:cs="Times New Roman"/>
    </w:rPr>
  </w:style>
  <w:style w:type="character" w:customStyle="1" w:styleId="mc7bf3b30">
    <w:name w:val="mc7bf3b30"/>
    <w:basedOn w:val="a0"/>
    <w:uiPriority w:val="99"/>
    <w:rsid w:val="0085354C"/>
    <w:rPr>
      <w:rFonts w:cs="Times New Roman"/>
    </w:rPr>
  </w:style>
  <w:style w:type="character" w:customStyle="1" w:styleId="y5d395851">
    <w:name w:val="y5d395851"/>
    <w:basedOn w:val="a0"/>
    <w:uiPriority w:val="99"/>
    <w:rsid w:val="0085354C"/>
    <w:rPr>
      <w:rFonts w:cs="Times New Roman"/>
    </w:rPr>
  </w:style>
  <w:style w:type="paragraph" w:styleId="31">
    <w:name w:val="toc 3"/>
    <w:basedOn w:val="a"/>
    <w:next w:val="a"/>
    <w:autoRedefine/>
    <w:uiPriority w:val="99"/>
    <w:locked/>
    <w:rsid w:val="0085354C"/>
    <w:pPr>
      <w:spacing w:after="100"/>
      <w:ind w:left="440"/>
    </w:pPr>
  </w:style>
  <w:style w:type="paragraph" w:customStyle="1" w:styleId="leftmargin">
    <w:name w:val="left_margin"/>
    <w:basedOn w:val="a"/>
    <w:uiPriority w:val="99"/>
    <w:rsid w:val="0085354C"/>
    <w:pPr>
      <w:spacing w:before="100" w:beforeAutospacing="1" w:after="100" w:afterAutospacing="1" w:line="240" w:lineRule="auto"/>
    </w:pPr>
    <w:rPr>
      <w:rFonts w:ascii="Times New Roman" w:eastAsia="Times New Roman" w:hAnsi="Times New Roman"/>
      <w:sz w:val="24"/>
      <w:szCs w:val="24"/>
      <w:lang w:eastAsia="ru-RU"/>
    </w:rPr>
  </w:style>
  <w:style w:type="paragraph" w:styleId="af0">
    <w:name w:val="Body Text"/>
    <w:basedOn w:val="a"/>
    <w:link w:val="af1"/>
    <w:uiPriority w:val="99"/>
    <w:semiHidden/>
    <w:rsid w:val="0085354C"/>
    <w:pPr>
      <w:widowControl w:val="0"/>
      <w:autoSpaceDE w:val="0"/>
      <w:autoSpaceDN w:val="0"/>
      <w:spacing w:after="0" w:line="240" w:lineRule="auto"/>
    </w:pPr>
    <w:rPr>
      <w:rFonts w:ascii="Times New Roman" w:eastAsia="Times New Roman" w:hAnsi="Times New Roman"/>
      <w:sz w:val="24"/>
      <w:szCs w:val="24"/>
    </w:rPr>
  </w:style>
  <w:style w:type="character" w:customStyle="1" w:styleId="af1">
    <w:name w:val="Основной текст Знак"/>
    <w:basedOn w:val="a0"/>
    <w:link w:val="af0"/>
    <w:uiPriority w:val="99"/>
    <w:semiHidden/>
    <w:locked/>
    <w:rsid w:val="0085354C"/>
    <w:rPr>
      <w:rFonts w:eastAsia="Times New Roman" w:cs="Times New Roman"/>
      <w:sz w:val="24"/>
      <w:szCs w:val="24"/>
      <w:lang w:val="ru-RU" w:eastAsia="en-US" w:bidi="ar-SA"/>
    </w:rPr>
  </w:style>
  <w:style w:type="numbering" w:customStyle="1" w:styleId="1">
    <w:name w:val="Импортированный стиль 1"/>
    <w:rsid w:val="00CA69E3"/>
    <w:pPr>
      <w:numPr>
        <w:numId w:val="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jpe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footer" Target="footer1.xml"/><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26</Pages>
  <Words>16101</Words>
  <Characters>91782</Characters>
  <Application>Microsoft Office Word</Application>
  <DocSecurity>0</DocSecurity>
  <Lines>764</Lines>
  <Paragraphs>215</Paragraphs>
  <ScaleCrop>false</ScaleCrop>
  <Company/>
  <LinksUpToDate>false</LinksUpToDate>
  <CharactersWithSpaces>107668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Автономная некоммерческая организация</dc:title>
  <dc:subject/>
  <dc:creator>PGTK-1</dc:creator>
  <cp:keywords/>
  <dc:description/>
  <cp:lastModifiedBy>CLASS2-18</cp:lastModifiedBy>
  <cp:revision>4</cp:revision>
  <cp:lastPrinted>2024-02-14T12:10:00Z</cp:lastPrinted>
  <dcterms:created xsi:type="dcterms:W3CDTF">2024-02-28T13:48:00Z</dcterms:created>
  <dcterms:modified xsi:type="dcterms:W3CDTF">2024-03-25T06:09:00Z</dcterms:modified>
</cp:coreProperties>
</file>